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97" w:rsidRPr="00540397" w:rsidRDefault="00B3511A" w:rsidP="00030228">
      <w:pPr>
        <w:spacing w:after="0" w:line="274" w:lineRule="exact"/>
        <w:ind w:right="220"/>
        <w:jc w:val="right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Утверждено на собрании трудового коллектива</w:t>
      </w:r>
    </w:p>
    <w:p w:rsidR="00540397" w:rsidRPr="00540397" w:rsidRDefault="00B3511A" w:rsidP="00030228">
      <w:pPr>
        <w:spacing w:after="0" w:line="274" w:lineRule="exact"/>
        <w:ind w:left="20" w:right="220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40397">
        <w:rPr>
          <w:rFonts w:ascii="Times New Roman" w:hAnsi="Times New Roman"/>
          <w:sz w:val="24"/>
          <w:szCs w:val="24"/>
        </w:rPr>
        <w:t xml:space="preserve">        </w:t>
      </w:r>
      <w:r w:rsidR="00030228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030228">
        <w:rPr>
          <w:rFonts w:ascii="Times New Roman" w:hAnsi="Times New Roman"/>
          <w:sz w:val="24"/>
          <w:szCs w:val="24"/>
        </w:rPr>
        <w:t>МДОУ«</w:t>
      </w:r>
      <w:proofErr w:type="gramEnd"/>
      <w:r w:rsidR="00030228">
        <w:rPr>
          <w:rFonts w:ascii="Times New Roman" w:hAnsi="Times New Roman"/>
          <w:sz w:val="24"/>
          <w:szCs w:val="24"/>
        </w:rPr>
        <w:t>Ильинский</w:t>
      </w:r>
      <w:proofErr w:type="spellEnd"/>
      <w:r w:rsidR="00030228" w:rsidRPr="00CF36BC">
        <w:rPr>
          <w:rFonts w:ascii="Times New Roman" w:hAnsi="Times New Roman"/>
          <w:sz w:val="24"/>
          <w:szCs w:val="24"/>
        </w:rPr>
        <w:t xml:space="preserve"> </w:t>
      </w:r>
      <w:r w:rsidR="00540397">
        <w:rPr>
          <w:rFonts w:ascii="Times New Roman" w:hAnsi="Times New Roman"/>
          <w:sz w:val="24"/>
          <w:szCs w:val="24"/>
        </w:rPr>
        <w:t>детский сад</w:t>
      </w:r>
    </w:p>
    <w:p w:rsidR="00B3511A" w:rsidRPr="000C3B6B" w:rsidRDefault="00540397" w:rsidP="00030228">
      <w:pPr>
        <w:spacing w:after="0" w:line="274" w:lineRule="exact"/>
        <w:ind w:left="20" w:right="220"/>
        <w:jc w:val="right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511A" w:rsidRPr="000C3B6B">
        <w:rPr>
          <w:rFonts w:ascii="Times New Roman" w:hAnsi="Times New Roman"/>
          <w:sz w:val="24"/>
          <w:szCs w:val="24"/>
        </w:rPr>
        <w:t xml:space="preserve">« </w:t>
      </w:r>
      <w:r w:rsidR="00C94884">
        <w:rPr>
          <w:rFonts w:ascii="Times New Roman" w:hAnsi="Times New Roman"/>
          <w:sz w:val="24"/>
          <w:szCs w:val="24"/>
        </w:rPr>
        <w:t>1</w:t>
      </w:r>
      <w:r w:rsidR="00693114">
        <w:rPr>
          <w:rFonts w:ascii="Times New Roman" w:hAnsi="Times New Roman"/>
          <w:sz w:val="24"/>
          <w:szCs w:val="24"/>
        </w:rPr>
        <w:t>6</w:t>
      </w:r>
      <w:proofErr w:type="gramEnd"/>
      <w:r w:rsidR="00B3511A" w:rsidRPr="000C3B6B">
        <w:rPr>
          <w:rFonts w:ascii="Times New Roman" w:hAnsi="Times New Roman"/>
          <w:sz w:val="24"/>
          <w:szCs w:val="24"/>
        </w:rPr>
        <w:t xml:space="preserve">» </w:t>
      </w:r>
      <w:r w:rsidR="00693114">
        <w:rPr>
          <w:rFonts w:ascii="Times New Roman" w:hAnsi="Times New Roman"/>
          <w:sz w:val="24"/>
          <w:szCs w:val="24"/>
        </w:rPr>
        <w:t>февраля</w:t>
      </w:r>
      <w:r w:rsidR="00B3511A" w:rsidRPr="000C3B6B">
        <w:rPr>
          <w:rFonts w:ascii="Times New Roman" w:hAnsi="Times New Roman"/>
          <w:sz w:val="24"/>
          <w:szCs w:val="24"/>
        </w:rPr>
        <w:t xml:space="preserve"> 20</w:t>
      </w:r>
      <w:r w:rsidR="00FD1E26">
        <w:rPr>
          <w:rFonts w:ascii="Times New Roman" w:hAnsi="Times New Roman"/>
          <w:sz w:val="24"/>
          <w:szCs w:val="24"/>
        </w:rPr>
        <w:t>22</w:t>
      </w:r>
      <w:r w:rsidR="00223091">
        <w:rPr>
          <w:rFonts w:ascii="Times New Roman" w:hAnsi="Times New Roman"/>
          <w:sz w:val="24"/>
          <w:szCs w:val="24"/>
        </w:rPr>
        <w:t xml:space="preserve"> </w:t>
      </w:r>
      <w:r w:rsidR="00B3511A" w:rsidRPr="000C3B6B">
        <w:rPr>
          <w:rFonts w:ascii="Times New Roman" w:hAnsi="Times New Roman"/>
          <w:sz w:val="24"/>
          <w:szCs w:val="24"/>
        </w:rPr>
        <w:t>г.</w:t>
      </w:r>
    </w:p>
    <w:p w:rsidR="00B3511A" w:rsidRPr="000C3B6B" w:rsidRDefault="00B3511A" w:rsidP="00030228">
      <w:pPr>
        <w:keepNext/>
        <w:keepLines/>
        <w:spacing w:after="0"/>
        <w:outlineLvl w:val="0"/>
        <w:rPr>
          <w:rFonts w:ascii="Times New Roman" w:eastAsia="Arial Unicode MS" w:hAnsi="Times New Roman"/>
          <w:b/>
          <w:bCs/>
          <w:spacing w:val="-20"/>
          <w:sz w:val="24"/>
          <w:szCs w:val="24"/>
        </w:rPr>
      </w:pPr>
      <w:bookmarkStart w:id="0" w:name="bookmark0"/>
    </w:p>
    <w:p w:rsidR="00030228" w:rsidRPr="00CF36BC" w:rsidRDefault="00030228" w:rsidP="00EB5950">
      <w:pPr>
        <w:keepNext/>
        <w:keepLines/>
        <w:spacing w:after="0" w:line="240" w:lineRule="auto"/>
        <w:ind w:left="2300"/>
        <w:outlineLvl w:val="0"/>
        <w:rPr>
          <w:rFonts w:ascii="Times New Roman" w:eastAsia="Arial Unicode MS" w:hAnsi="Times New Roman"/>
          <w:b/>
          <w:bCs/>
          <w:spacing w:val="-20"/>
          <w:sz w:val="24"/>
          <w:szCs w:val="24"/>
        </w:rPr>
      </w:pPr>
    </w:p>
    <w:p w:rsidR="00030228" w:rsidRPr="00CF36BC" w:rsidRDefault="00030228" w:rsidP="00EB5950">
      <w:pPr>
        <w:keepNext/>
        <w:keepLines/>
        <w:spacing w:after="0" w:line="240" w:lineRule="auto"/>
        <w:ind w:left="2300"/>
        <w:outlineLvl w:val="0"/>
        <w:rPr>
          <w:rFonts w:ascii="Times New Roman" w:eastAsia="Arial Unicode MS" w:hAnsi="Times New Roman"/>
          <w:b/>
          <w:bCs/>
          <w:spacing w:val="-20"/>
          <w:sz w:val="24"/>
          <w:szCs w:val="24"/>
        </w:rPr>
      </w:pPr>
    </w:p>
    <w:p w:rsidR="00030228" w:rsidRPr="00CF36BC" w:rsidRDefault="00030228" w:rsidP="00EB5950">
      <w:pPr>
        <w:keepNext/>
        <w:keepLines/>
        <w:spacing w:after="0" w:line="240" w:lineRule="auto"/>
        <w:ind w:left="2300"/>
        <w:outlineLvl w:val="0"/>
        <w:rPr>
          <w:rFonts w:ascii="Times New Roman" w:eastAsia="Arial Unicode MS" w:hAnsi="Times New Roman"/>
          <w:b/>
          <w:bCs/>
          <w:spacing w:val="-20"/>
          <w:sz w:val="24"/>
          <w:szCs w:val="24"/>
        </w:rPr>
      </w:pPr>
    </w:p>
    <w:p w:rsidR="00030228" w:rsidRPr="00CF36BC" w:rsidRDefault="00030228" w:rsidP="00EB5950">
      <w:pPr>
        <w:keepNext/>
        <w:keepLines/>
        <w:spacing w:after="0" w:line="240" w:lineRule="auto"/>
        <w:ind w:left="2300"/>
        <w:outlineLvl w:val="0"/>
        <w:rPr>
          <w:rFonts w:ascii="Times New Roman" w:eastAsia="Arial Unicode MS" w:hAnsi="Times New Roman"/>
          <w:b/>
          <w:bCs/>
          <w:spacing w:val="-20"/>
          <w:sz w:val="24"/>
          <w:szCs w:val="24"/>
        </w:rPr>
      </w:pPr>
    </w:p>
    <w:p w:rsidR="00030228" w:rsidRPr="00CF36BC" w:rsidRDefault="00030228" w:rsidP="00EB5950">
      <w:pPr>
        <w:keepNext/>
        <w:keepLines/>
        <w:spacing w:after="0" w:line="240" w:lineRule="auto"/>
        <w:ind w:left="2300"/>
        <w:outlineLvl w:val="0"/>
        <w:rPr>
          <w:rFonts w:ascii="Times New Roman" w:eastAsia="Arial Unicode MS" w:hAnsi="Times New Roman"/>
          <w:b/>
          <w:bCs/>
          <w:spacing w:val="-20"/>
          <w:sz w:val="24"/>
          <w:szCs w:val="24"/>
        </w:rPr>
      </w:pPr>
    </w:p>
    <w:p w:rsidR="00030228" w:rsidRPr="00CF36BC" w:rsidRDefault="00030228" w:rsidP="00EB5950">
      <w:pPr>
        <w:keepNext/>
        <w:keepLines/>
        <w:spacing w:after="0" w:line="240" w:lineRule="auto"/>
        <w:ind w:left="2300"/>
        <w:outlineLvl w:val="0"/>
        <w:rPr>
          <w:rFonts w:ascii="Times New Roman" w:eastAsia="Arial Unicode MS" w:hAnsi="Times New Roman"/>
          <w:b/>
          <w:bCs/>
          <w:spacing w:val="-20"/>
          <w:sz w:val="24"/>
          <w:szCs w:val="24"/>
        </w:rPr>
      </w:pPr>
    </w:p>
    <w:p w:rsidR="00030228" w:rsidRPr="00CF36BC" w:rsidRDefault="00030228" w:rsidP="00EB5950">
      <w:pPr>
        <w:keepNext/>
        <w:keepLines/>
        <w:spacing w:after="0" w:line="240" w:lineRule="auto"/>
        <w:ind w:left="2300"/>
        <w:outlineLvl w:val="0"/>
        <w:rPr>
          <w:rFonts w:ascii="Times New Roman" w:eastAsia="Arial Unicode MS" w:hAnsi="Times New Roman"/>
          <w:b/>
          <w:bCs/>
          <w:spacing w:val="-20"/>
          <w:sz w:val="24"/>
          <w:szCs w:val="24"/>
        </w:rPr>
      </w:pPr>
    </w:p>
    <w:p w:rsidR="00030228" w:rsidRPr="00CF36BC" w:rsidRDefault="00030228" w:rsidP="00EB5950">
      <w:pPr>
        <w:keepNext/>
        <w:keepLines/>
        <w:spacing w:after="0" w:line="240" w:lineRule="auto"/>
        <w:ind w:left="2300"/>
        <w:outlineLvl w:val="0"/>
        <w:rPr>
          <w:rFonts w:ascii="Times New Roman" w:eastAsia="Arial Unicode MS" w:hAnsi="Times New Roman"/>
          <w:b/>
          <w:bCs/>
          <w:spacing w:val="-20"/>
          <w:sz w:val="24"/>
          <w:szCs w:val="24"/>
        </w:rPr>
      </w:pPr>
    </w:p>
    <w:p w:rsidR="00030228" w:rsidRPr="00CF36BC" w:rsidRDefault="00030228" w:rsidP="00EB5950">
      <w:pPr>
        <w:keepNext/>
        <w:keepLines/>
        <w:spacing w:after="0" w:line="240" w:lineRule="auto"/>
        <w:ind w:left="2300"/>
        <w:outlineLvl w:val="0"/>
        <w:rPr>
          <w:rFonts w:ascii="Times New Roman" w:eastAsia="Arial Unicode MS" w:hAnsi="Times New Roman"/>
          <w:b/>
          <w:bCs/>
          <w:spacing w:val="-20"/>
          <w:sz w:val="24"/>
          <w:szCs w:val="24"/>
        </w:rPr>
      </w:pPr>
    </w:p>
    <w:p w:rsidR="00030228" w:rsidRPr="00CF36BC" w:rsidRDefault="00030228" w:rsidP="00EB5950">
      <w:pPr>
        <w:keepNext/>
        <w:keepLines/>
        <w:spacing w:after="0" w:line="240" w:lineRule="auto"/>
        <w:ind w:left="2300"/>
        <w:outlineLvl w:val="0"/>
        <w:rPr>
          <w:rFonts w:ascii="Times New Roman" w:eastAsia="Arial Unicode MS" w:hAnsi="Times New Roman"/>
          <w:b/>
          <w:bCs/>
          <w:spacing w:val="-20"/>
          <w:sz w:val="24"/>
          <w:szCs w:val="24"/>
        </w:rPr>
      </w:pPr>
    </w:p>
    <w:p w:rsidR="00EB5950" w:rsidRPr="00EB5950" w:rsidRDefault="00B3511A" w:rsidP="00EB5950">
      <w:pPr>
        <w:keepNext/>
        <w:keepLines/>
        <w:spacing w:after="0" w:line="240" w:lineRule="auto"/>
        <w:ind w:left="2300"/>
        <w:outlineLvl w:val="0"/>
        <w:rPr>
          <w:rFonts w:ascii="Times New Roman" w:hAnsi="Times New Roman"/>
          <w:b/>
          <w:bCs/>
          <w:spacing w:val="-20"/>
          <w:sz w:val="24"/>
          <w:szCs w:val="24"/>
        </w:rPr>
      </w:pPr>
      <w:r w:rsidRPr="000C3B6B">
        <w:rPr>
          <w:rFonts w:ascii="Times New Roman" w:eastAsia="Arial Unicode MS" w:hAnsi="Times New Roman"/>
          <w:b/>
          <w:bCs/>
          <w:spacing w:val="-20"/>
          <w:sz w:val="24"/>
          <w:szCs w:val="24"/>
        </w:rPr>
        <w:t>КОЛЛЕКТИВНЫЙ</w:t>
      </w:r>
      <w:bookmarkStart w:id="1" w:name="bookmark1"/>
      <w:bookmarkEnd w:id="0"/>
      <w:r w:rsidR="00540397" w:rsidRPr="00540397">
        <w:rPr>
          <w:rFonts w:ascii="Times New Roman" w:hAnsi="Times New Roman"/>
          <w:sz w:val="24"/>
          <w:szCs w:val="24"/>
        </w:rPr>
        <w:t xml:space="preserve">    </w:t>
      </w:r>
      <w:r w:rsidRPr="000C3B6B">
        <w:rPr>
          <w:rFonts w:ascii="Times New Roman" w:hAnsi="Times New Roman"/>
          <w:b/>
          <w:bCs/>
          <w:spacing w:val="-20"/>
          <w:sz w:val="24"/>
          <w:szCs w:val="24"/>
        </w:rPr>
        <w:t>ДОГОВОР</w:t>
      </w:r>
      <w:bookmarkEnd w:id="1"/>
    </w:p>
    <w:p w:rsidR="00B3511A" w:rsidRDefault="00B3511A" w:rsidP="00EB5950">
      <w:pPr>
        <w:keepNext/>
        <w:keepLines/>
        <w:spacing w:after="0" w:line="240" w:lineRule="auto"/>
        <w:ind w:right="3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2" w:name="bookmark2"/>
      <w:r w:rsidRPr="00030228">
        <w:rPr>
          <w:rFonts w:ascii="Times New Roman" w:hAnsi="Times New Roman"/>
          <w:b/>
          <w:bCs/>
          <w:sz w:val="28"/>
          <w:szCs w:val="28"/>
        </w:rPr>
        <w:t>муниципального   дошкольного образовательного учреждения «</w:t>
      </w:r>
      <w:proofErr w:type="gramStart"/>
      <w:r w:rsidR="00540397" w:rsidRPr="00030228">
        <w:rPr>
          <w:rFonts w:ascii="Times New Roman" w:hAnsi="Times New Roman"/>
          <w:b/>
          <w:bCs/>
          <w:sz w:val="28"/>
          <w:szCs w:val="28"/>
        </w:rPr>
        <w:t>Ильинский</w:t>
      </w:r>
      <w:r w:rsidRPr="00030228">
        <w:rPr>
          <w:rFonts w:ascii="Times New Roman" w:hAnsi="Times New Roman"/>
          <w:b/>
          <w:bCs/>
          <w:sz w:val="28"/>
          <w:szCs w:val="28"/>
        </w:rPr>
        <w:t xml:space="preserve">  детский</w:t>
      </w:r>
      <w:proofErr w:type="gramEnd"/>
      <w:r w:rsidRPr="00030228">
        <w:rPr>
          <w:rFonts w:ascii="Times New Roman" w:hAnsi="Times New Roman"/>
          <w:b/>
          <w:bCs/>
          <w:sz w:val="28"/>
          <w:szCs w:val="28"/>
        </w:rPr>
        <w:t xml:space="preserve"> сад»  муниципального образования -  </w:t>
      </w:r>
      <w:proofErr w:type="spellStart"/>
      <w:r w:rsidRPr="00030228">
        <w:rPr>
          <w:rFonts w:ascii="Times New Roman" w:hAnsi="Times New Roman"/>
          <w:b/>
          <w:bCs/>
          <w:sz w:val="28"/>
          <w:szCs w:val="28"/>
        </w:rPr>
        <w:t>Скопин</w:t>
      </w:r>
      <w:bookmarkEnd w:id="2"/>
      <w:r w:rsidR="000C3B6B" w:rsidRPr="00030228">
        <w:rPr>
          <w:rFonts w:ascii="Times New Roman" w:hAnsi="Times New Roman"/>
          <w:b/>
          <w:bCs/>
          <w:sz w:val="28"/>
          <w:szCs w:val="28"/>
        </w:rPr>
        <w:t>ский</w:t>
      </w:r>
      <w:proofErr w:type="spellEnd"/>
      <w:r w:rsidR="000C3B6B" w:rsidRPr="00030228">
        <w:rPr>
          <w:rFonts w:ascii="Times New Roman" w:hAnsi="Times New Roman"/>
          <w:b/>
          <w:bCs/>
          <w:sz w:val="28"/>
          <w:szCs w:val="28"/>
        </w:rPr>
        <w:t xml:space="preserve"> муниципальный район </w:t>
      </w:r>
      <w:bookmarkStart w:id="3" w:name="bookmark3"/>
      <w:r w:rsidR="000C3B6B" w:rsidRPr="00030228">
        <w:rPr>
          <w:rFonts w:ascii="Times New Roman" w:hAnsi="Times New Roman"/>
          <w:sz w:val="28"/>
          <w:szCs w:val="28"/>
        </w:rPr>
        <w:t xml:space="preserve"> </w:t>
      </w:r>
      <w:r w:rsidRPr="00030228">
        <w:rPr>
          <w:rFonts w:ascii="Times New Roman" w:hAnsi="Times New Roman"/>
          <w:b/>
          <w:bCs/>
          <w:sz w:val="28"/>
          <w:szCs w:val="28"/>
        </w:rPr>
        <w:t>Рязанской области</w:t>
      </w:r>
      <w:bookmarkEnd w:id="3"/>
    </w:p>
    <w:p w:rsidR="002444AC" w:rsidRPr="00CF36BC" w:rsidRDefault="002444AC" w:rsidP="00EB5950">
      <w:pPr>
        <w:keepNext/>
        <w:keepLines/>
        <w:spacing w:after="0" w:line="240" w:lineRule="auto"/>
        <w:ind w:right="3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(МДОУ «Ильинский детский сад»)</w:t>
      </w:r>
    </w:p>
    <w:p w:rsidR="00030228" w:rsidRPr="00CF36BC" w:rsidRDefault="00030228" w:rsidP="00EB5950">
      <w:pPr>
        <w:keepNext/>
        <w:keepLines/>
        <w:spacing w:after="0" w:line="240" w:lineRule="auto"/>
        <w:ind w:right="3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3511A" w:rsidRPr="000C3B6B" w:rsidRDefault="00B3511A" w:rsidP="00EB5950">
      <w:pPr>
        <w:keepNext/>
        <w:keepLines/>
        <w:spacing w:after="0" w:line="322" w:lineRule="exact"/>
        <w:ind w:left="2880"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516"/>
        <w:gridCol w:w="4724"/>
      </w:tblGrid>
      <w:tr w:rsidR="000C3B6B" w:rsidRPr="000C3B6B" w:rsidTr="000C3B6B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0C3B6B" w:rsidRPr="000C3B6B" w:rsidRDefault="000C3B6B" w:rsidP="002444AC">
            <w:pPr>
              <w:keepNext/>
              <w:keepLines/>
              <w:spacing w:after="0" w:line="322" w:lineRule="exac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>От работодателя:</w:t>
            </w:r>
          </w:p>
          <w:p w:rsidR="000C3B6B" w:rsidRPr="000C3B6B" w:rsidRDefault="000C3B6B" w:rsidP="002444AC">
            <w:pPr>
              <w:keepNext/>
              <w:keepLines/>
              <w:spacing w:after="0" w:line="322" w:lineRule="exac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>Заведующ</w:t>
            </w:r>
            <w:r w:rsidR="00181200">
              <w:rPr>
                <w:rFonts w:ascii="Times New Roman" w:hAnsi="Times New Roman"/>
                <w:b/>
                <w:bCs/>
                <w:sz w:val="24"/>
                <w:szCs w:val="24"/>
              </w:rPr>
              <w:t>ий</w:t>
            </w:r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МДОУ</w:t>
            </w:r>
          </w:p>
          <w:p w:rsidR="000C3B6B" w:rsidRPr="000C3B6B" w:rsidRDefault="000C3B6B" w:rsidP="002444AC">
            <w:pPr>
              <w:keepNext/>
              <w:keepLines/>
              <w:spacing w:after="0" w:line="322" w:lineRule="exac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gramStart"/>
            <w:r w:rsidR="00540397">
              <w:rPr>
                <w:rFonts w:ascii="Times New Roman" w:hAnsi="Times New Roman"/>
                <w:b/>
                <w:bCs/>
                <w:sz w:val="24"/>
                <w:szCs w:val="24"/>
              </w:rPr>
              <w:t>Ильинский</w:t>
            </w:r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детский</w:t>
            </w:r>
            <w:proofErr w:type="gramEnd"/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сад»  </w:t>
            </w:r>
          </w:p>
          <w:p w:rsidR="002444AC" w:rsidRDefault="000C3B6B" w:rsidP="002444AC">
            <w:pPr>
              <w:keepNext/>
              <w:keepLines/>
              <w:spacing w:after="0" w:line="322" w:lineRule="exac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>___________</w:t>
            </w:r>
            <w:proofErr w:type="spellStart"/>
            <w:r w:rsidR="00540397">
              <w:rPr>
                <w:rFonts w:ascii="Times New Roman" w:hAnsi="Times New Roman"/>
                <w:b/>
                <w:bCs/>
                <w:sz w:val="24"/>
                <w:szCs w:val="24"/>
              </w:rPr>
              <w:t>Е.Н.Семенова</w:t>
            </w:r>
            <w:proofErr w:type="spellEnd"/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  <w:p w:rsidR="000C3B6B" w:rsidRPr="002444AC" w:rsidRDefault="002444AC" w:rsidP="00693114">
            <w:pPr>
              <w:keepNext/>
              <w:keepLines/>
              <w:spacing w:line="322" w:lineRule="exac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Pr="00244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9311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444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3114">
              <w:rPr>
                <w:rFonts w:ascii="Times New Roman" w:hAnsi="Times New Roman"/>
                <w:bCs/>
                <w:sz w:val="24"/>
                <w:szCs w:val="24"/>
              </w:rPr>
              <w:t>февраля</w:t>
            </w:r>
            <w:r w:rsidRPr="002444A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FD1E2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2444A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="000C3B6B" w:rsidRPr="002444AC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</w:t>
            </w:r>
            <w:r w:rsidR="000C3B6B" w:rsidRPr="002444A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3B6B" w:rsidRPr="000C3B6B" w:rsidRDefault="000C3B6B" w:rsidP="002444AC">
            <w:pPr>
              <w:spacing w:after="0" w:line="240" w:lineRule="atLeast"/>
              <w:ind w:left="1620" w:hanging="1480"/>
              <w:rPr>
                <w:rFonts w:ascii="Times New Roman" w:hAnsi="Times New Roman"/>
                <w:sz w:val="24"/>
                <w:szCs w:val="24"/>
              </w:rPr>
            </w:pPr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>От работников:</w:t>
            </w:r>
          </w:p>
          <w:p w:rsidR="000C3B6B" w:rsidRPr="000C3B6B" w:rsidRDefault="000C3B6B" w:rsidP="002444AC">
            <w:pPr>
              <w:spacing w:after="0" w:line="240" w:lineRule="atLeast"/>
              <w:ind w:left="1620" w:hanging="1480"/>
              <w:rPr>
                <w:rFonts w:ascii="Times New Roman" w:hAnsi="Times New Roman"/>
                <w:sz w:val="24"/>
                <w:szCs w:val="24"/>
              </w:rPr>
            </w:pPr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первичной</w:t>
            </w:r>
          </w:p>
          <w:p w:rsidR="000C3B6B" w:rsidRPr="000C3B6B" w:rsidRDefault="000C3B6B" w:rsidP="002444AC">
            <w:pPr>
              <w:keepNext/>
              <w:keepLines/>
              <w:spacing w:after="0" w:line="322" w:lineRule="exac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>профсоюзной организации МДОУ «</w:t>
            </w:r>
            <w:r w:rsidR="005403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Ильинский </w:t>
            </w:r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детский сад»   </w:t>
            </w:r>
          </w:p>
          <w:p w:rsidR="000C3B6B" w:rsidRDefault="000C3B6B" w:rsidP="002444AC">
            <w:pPr>
              <w:keepNext/>
              <w:keepLines/>
              <w:spacing w:after="0" w:line="322" w:lineRule="exac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B6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proofErr w:type="spellStart"/>
            <w:r w:rsidR="00540397">
              <w:rPr>
                <w:rFonts w:ascii="Times New Roman" w:hAnsi="Times New Roman"/>
                <w:b/>
                <w:bCs/>
                <w:sz w:val="24"/>
                <w:szCs w:val="24"/>
              </w:rPr>
              <w:t>М.А.Ануфриева</w:t>
            </w:r>
            <w:proofErr w:type="spellEnd"/>
          </w:p>
          <w:p w:rsidR="002444AC" w:rsidRPr="002444AC" w:rsidRDefault="00693114" w:rsidP="00693114">
            <w:pPr>
              <w:keepNext/>
              <w:keepLines/>
              <w:spacing w:after="0" w:line="322" w:lineRule="exac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2444AC" w:rsidRPr="00244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 февраля</w:t>
            </w:r>
            <w:r w:rsidR="002444AC" w:rsidRPr="002444A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FD1E2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2444AC" w:rsidRPr="002444A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B3511A" w:rsidRPr="000C3B6B" w:rsidRDefault="00B3511A" w:rsidP="000C3B6B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B3511A" w:rsidRPr="00CF36BC" w:rsidRDefault="00B3511A" w:rsidP="00B3511A">
      <w:pPr>
        <w:spacing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C3B6B">
        <w:rPr>
          <w:rFonts w:ascii="Times New Roman" w:hAnsi="Times New Roman"/>
          <w:b/>
          <w:bCs/>
          <w:sz w:val="24"/>
          <w:szCs w:val="24"/>
        </w:rPr>
        <w:t>Коллективный договор прошел уведомительную регистрацию в Министерстве   труда</w:t>
      </w:r>
      <w:r w:rsidRPr="000C3B6B">
        <w:rPr>
          <w:rFonts w:ascii="Times New Roman" w:hAnsi="Times New Roman"/>
          <w:sz w:val="24"/>
          <w:szCs w:val="24"/>
        </w:rPr>
        <w:t xml:space="preserve">   </w:t>
      </w:r>
      <w:r w:rsidRPr="000C3B6B">
        <w:rPr>
          <w:rFonts w:ascii="Times New Roman" w:hAnsi="Times New Roman"/>
          <w:b/>
          <w:bCs/>
          <w:sz w:val="24"/>
          <w:szCs w:val="24"/>
        </w:rPr>
        <w:t>и занятости населения Рязанской области</w:t>
      </w:r>
    </w:p>
    <w:p w:rsidR="00030228" w:rsidRPr="00CF36BC" w:rsidRDefault="00030228" w:rsidP="00B3511A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B3511A" w:rsidRPr="002444AC" w:rsidRDefault="00B3511A" w:rsidP="00B3511A">
      <w:pPr>
        <w:rPr>
          <w:rFonts w:ascii="Times New Roman" w:hAnsi="Times New Roman"/>
          <w:sz w:val="24"/>
          <w:szCs w:val="24"/>
        </w:rPr>
      </w:pPr>
      <w:r w:rsidRPr="002444AC">
        <w:rPr>
          <w:rFonts w:ascii="Times New Roman" w:hAnsi="Times New Roman"/>
          <w:bCs/>
          <w:sz w:val="24"/>
          <w:szCs w:val="24"/>
        </w:rPr>
        <w:t>Регистрационный номер ________</w:t>
      </w:r>
      <w:r w:rsidR="00030228" w:rsidRPr="002444AC">
        <w:rPr>
          <w:rFonts w:ascii="Times New Roman" w:hAnsi="Times New Roman"/>
          <w:bCs/>
          <w:sz w:val="24"/>
          <w:szCs w:val="24"/>
        </w:rPr>
        <w:t xml:space="preserve"> </w:t>
      </w:r>
      <w:r w:rsidRPr="002444AC">
        <w:rPr>
          <w:rFonts w:ascii="Times New Roman" w:hAnsi="Times New Roman"/>
          <w:bCs/>
          <w:sz w:val="24"/>
          <w:szCs w:val="24"/>
        </w:rPr>
        <w:t xml:space="preserve">от </w:t>
      </w:r>
      <w:proofErr w:type="gramStart"/>
      <w:r w:rsidRPr="002444AC">
        <w:rPr>
          <w:rFonts w:ascii="Times New Roman" w:hAnsi="Times New Roman"/>
          <w:bCs/>
          <w:sz w:val="24"/>
          <w:szCs w:val="24"/>
        </w:rPr>
        <w:t>« _</w:t>
      </w:r>
      <w:proofErr w:type="gramEnd"/>
      <w:r w:rsidRPr="002444AC">
        <w:rPr>
          <w:rFonts w:ascii="Times New Roman" w:hAnsi="Times New Roman"/>
          <w:bCs/>
          <w:sz w:val="24"/>
          <w:szCs w:val="24"/>
        </w:rPr>
        <w:t xml:space="preserve">____» </w:t>
      </w:r>
      <w:r w:rsidR="00030228" w:rsidRPr="002444AC">
        <w:rPr>
          <w:rFonts w:ascii="Times New Roman" w:hAnsi="Times New Roman"/>
          <w:bCs/>
          <w:sz w:val="24"/>
          <w:szCs w:val="24"/>
        </w:rPr>
        <w:t>___________</w:t>
      </w:r>
      <w:r w:rsidRPr="002444AC">
        <w:rPr>
          <w:rFonts w:ascii="Times New Roman" w:hAnsi="Times New Roman"/>
          <w:bCs/>
          <w:sz w:val="24"/>
          <w:szCs w:val="24"/>
        </w:rPr>
        <w:t>20</w:t>
      </w:r>
      <w:r w:rsidR="00FD1E26">
        <w:rPr>
          <w:rFonts w:ascii="Times New Roman" w:hAnsi="Times New Roman"/>
          <w:bCs/>
          <w:sz w:val="24"/>
          <w:szCs w:val="24"/>
        </w:rPr>
        <w:t>22</w:t>
      </w:r>
      <w:r w:rsidRPr="002444AC">
        <w:rPr>
          <w:rFonts w:ascii="Times New Roman" w:hAnsi="Times New Roman"/>
          <w:bCs/>
          <w:sz w:val="24"/>
          <w:szCs w:val="24"/>
        </w:rPr>
        <w:t>г.</w:t>
      </w:r>
    </w:p>
    <w:p w:rsidR="00B3511A" w:rsidRPr="002444AC" w:rsidRDefault="00B3511A" w:rsidP="00B3511A">
      <w:pPr>
        <w:ind w:left="100"/>
        <w:rPr>
          <w:rFonts w:ascii="Times New Roman" w:hAnsi="Times New Roman"/>
          <w:sz w:val="24"/>
          <w:szCs w:val="24"/>
        </w:rPr>
      </w:pPr>
    </w:p>
    <w:p w:rsidR="00B3511A" w:rsidRPr="002444AC" w:rsidRDefault="00B3511A" w:rsidP="00B3511A">
      <w:pPr>
        <w:rPr>
          <w:rFonts w:ascii="Times New Roman" w:hAnsi="Times New Roman"/>
          <w:sz w:val="24"/>
          <w:szCs w:val="24"/>
        </w:rPr>
      </w:pPr>
      <w:r w:rsidRPr="002444AC">
        <w:rPr>
          <w:rFonts w:ascii="Times New Roman" w:hAnsi="Times New Roman"/>
          <w:bCs/>
          <w:sz w:val="24"/>
          <w:szCs w:val="24"/>
        </w:rPr>
        <w:t>М.П.</w:t>
      </w:r>
      <w:r w:rsidR="00030228" w:rsidRPr="002444AC">
        <w:rPr>
          <w:rFonts w:ascii="Times New Roman" w:hAnsi="Times New Roman"/>
          <w:bCs/>
          <w:sz w:val="24"/>
          <w:szCs w:val="24"/>
        </w:rPr>
        <w:t xml:space="preserve"> _____________________________________________________</w:t>
      </w:r>
    </w:p>
    <w:p w:rsidR="00B3511A" w:rsidRPr="002444AC" w:rsidRDefault="00B3511A" w:rsidP="00B3511A">
      <w:pPr>
        <w:ind w:left="100"/>
        <w:rPr>
          <w:rFonts w:ascii="Times New Roman" w:hAnsi="Times New Roman"/>
          <w:sz w:val="24"/>
          <w:szCs w:val="24"/>
        </w:rPr>
      </w:pPr>
      <w:r w:rsidRPr="002444AC">
        <w:rPr>
          <w:rFonts w:ascii="Times New Roman" w:eastAsia="Arial Unicode MS" w:hAnsi="Times New Roman"/>
          <w:bCs/>
          <w:sz w:val="24"/>
          <w:szCs w:val="24"/>
        </w:rPr>
        <w:t xml:space="preserve">                              </w:t>
      </w:r>
      <w:r w:rsidRPr="002444AC">
        <w:rPr>
          <w:rFonts w:ascii="Times New Roman" w:hAnsi="Times New Roman"/>
          <w:bCs/>
          <w:sz w:val="24"/>
          <w:szCs w:val="24"/>
        </w:rPr>
        <w:t xml:space="preserve"> (подпись)</w:t>
      </w:r>
    </w:p>
    <w:p w:rsidR="00030228" w:rsidRDefault="00030228" w:rsidP="00B3511A">
      <w:pPr>
        <w:spacing w:before="420"/>
        <w:ind w:left="20"/>
        <w:rPr>
          <w:rFonts w:ascii="Times New Roman" w:hAnsi="Times New Roman"/>
          <w:b/>
          <w:bCs/>
          <w:sz w:val="24"/>
          <w:szCs w:val="24"/>
        </w:rPr>
      </w:pPr>
    </w:p>
    <w:p w:rsidR="002444AC" w:rsidRDefault="002444AC" w:rsidP="00B3511A">
      <w:pPr>
        <w:spacing w:before="420"/>
        <w:ind w:left="20"/>
        <w:rPr>
          <w:rFonts w:ascii="Times New Roman" w:hAnsi="Times New Roman"/>
          <w:b/>
          <w:bCs/>
          <w:sz w:val="24"/>
          <w:szCs w:val="24"/>
        </w:rPr>
      </w:pPr>
    </w:p>
    <w:p w:rsidR="002444AC" w:rsidRPr="00CF36BC" w:rsidRDefault="002444AC" w:rsidP="00B3511A">
      <w:pPr>
        <w:spacing w:before="420"/>
        <w:ind w:left="20"/>
        <w:rPr>
          <w:rFonts w:ascii="Times New Roman" w:hAnsi="Times New Roman"/>
          <w:b/>
          <w:bCs/>
          <w:sz w:val="24"/>
          <w:szCs w:val="24"/>
        </w:rPr>
      </w:pPr>
    </w:p>
    <w:p w:rsidR="00B3511A" w:rsidRPr="00030228" w:rsidRDefault="00B3511A" w:rsidP="002444AC">
      <w:pPr>
        <w:spacing w:before="420"/>
        <w:ind w:left="20"/>
        <w:rPr>
          <w:rFonts w:ascii="Times New Roman" w:hAnsi="Times New Roman"/>
          <w:b/>
          <w:sz w:val="24"/>
          <w:szCs w:val="24"/>
        </w:rPr>
      </w:pPr>
      <w:r w:rsidRPr="000C3B6B">
        <w:rPr>
          <w:rFonts w:ascii="Times New Roman" w:hAnsi="Times New Roman"/>
          <w:b/>
          <w:bCs/>
          <w:sz w:val="24"/>
          <w:szCs w:val="24"/>
        </w:rPr>
        <w:t>Коллективный договор действует с</w:t>
      </w:r>
      <w:proofErr w:type="gramStart"/>
      <w:r w:rsidRPr="000C3B6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2444AC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2444AC">
        <w:rPr>
          <w:rFonts w:ascii="Times New Roman" w:hAnsi="Times New Roman"/>
          <w:b/>
          <w:sz w:val="24"/>
          <w:szCs w:val="24"/>
        </w:rPr>
        <w:t>1</w:t>
      </w:r>
      <w:r w:rsidR="00693114">
        <w:rPr>
          <w:rFonts w:ascii="Times New Roman" w:hAnsi="Times New Roman"/>
          <w:b/>
          <w:sz w:val="24"/>
          <w:szCs w:val="24"/>
        </w:rPr>
        <w:t>6</w:t>
      </w:r>
      <w:r w:rsidRPr="000C3B6B">
        <w:rPr>
          <w:rFonts w:ascii="Times New Roman" w:hAnsi="Times New Roman"/>
          <w:b/>
          <w:sz w:val="24"/>
          <w:szCs w:val="24"/>
        </w:rPr>
        <w:t xml:space="preserve">» </w:t>
      </w:r>
      <w:r w:rsidR="00693114">
        <w:rPr>
          <w:rFonts w:ascii="Times New Roman" w:hAnsi="Times New Roman"/>
          <w:b/>
          <w:sz w:val="24"/>
          <w:szCs w:val="24"/>
        </w:rPr>
        <w:t>февраля</w:t>
      </w:r>
      <w:r w:rsidR="004B028B">
        <w:rPr>
          <w:rFonts w:ascii="Times New Roman" w:hAnsi="Times New Roman"/>
          <w:b/>
          <w:sz w:val="24"/>
          <w:szCs w:val="24"/>
        </w:rPr>
        <w:t xml:space="preserve"> </w:t>
      </w:r>
      <w:r w:rsidRPr="000C3B6B">
        <w:rPr>
          <w:rFonts w:ascii="Times New Roman" w:hAnsi="Times New Roman"/>
          <w:b/>
          <w:sz w:val="24"/>
          <w:szCs w:val="24"/>
        </w:rPr>
        <w:t>20</w:t>
      </w:r>
      <w:r w:rsidR="00FD1E26">
        <w:rPr>
          <w:rFonts w:ascii="Times New Roman" w:hAnsi="Times New Roman"/>
          <w:b/>
          <w:sz w:val="24"/>
          <w:szCs w:val="24"/>
        </w:rPr>
        <w:t>22</w:t>
      </w:r>
      <w:r w:rsidR="000C3B6B" w:rsidRPr="000C3B6B">
        <w:rPr>
          <w:rFonts w:ascii="Times New Roman" w:hAnsi="Times New Roman"/>
          <w:b/>
          <w:sz w:val="24"/>
          <w:szCs w:val="24"/>
        </w:rPr>
        <w:t xml:space="preserve"> </w:t>
      </w:r>
      <w:r w:rsidR="002444AC">
        <w:rPr>
          <w:rFonts w:ascii="Times New Roman" w:hAnsi="Times New Roman"/>
          <w:b/>
          <w:sz w:val="24"/>
          <w:szCs w:val="24"/>
        </w:rPr>
        <w:t xml:space="preserve">г.  </w:t>
      </w:r>
      <w:r w:rsidRPr="000C3B6B">
        <w:rPr>
          <w:rFonts w:ascii="Times New Roman" w:hAnsi="Times New Roman"/>
          <w:b/>
          <w:sz w:val="24"/>
          <w:szCs w:val="24"/>
        </w:rPr>
        <w:t xml:space="preserve"> по</w:t>
      </w:r>
      <w:proofErr w:type="gramStart"/>
      <w:r w:rsidRPr="000C3B6B">
        <w:rPr>
          <w:rFonts w:ascii="Times New Roman" w:hAnsi="Times New Roman"/>
          <w:b/>
          <w:sz w:val="24"/>
          <w:szCs w:val="24"/>
        </w:rPr>
        <w:t xml:space="preserve">  </w:t>
      </w:r>
      <w:r w:rsidR="00030228" w:rsidRPr="00030228">
        <w:rPr>
          <w:rFonts w:ascii="Times New Roman" w:hAnsi="Times New Roman"/>
          <w:b/>
          <w:sz w:val="24"/>
          <w:szCs w:val="24"/>
        </w:rPr>
        <w:t xml:space="preserve"> </w:t>
      </w:r>
      <w:r w:rsidRPr="000C3B6B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030228">
        <w:rPr>
          <w:rFonts w:ascii="Times New Roman" w:hAnsi="Times New Roman"/>
          <w:b/>
          <w:sz w:val="24"/>
          <w:szCs w:val="24"/>
        </w:rPr>
        <w:t xml:space="preserve"> </w:t>
      </w:r>
      <w:r w:rsidR="002444AC">
        <w:rPr>
          <w:rFonts w:ascii="Times New Roman" w:hAnsi="Times New Roman"/>
          <w:b/>
          <w:sz w:val="24"/>
          <w:szCs w:val="24"/>
        </w:rPr>
        <w:t>1</w:t>
      </w:r>
      <w:r w:rsidR="00693114">
        <w:rPr>
          <w:rFonts w:ascii="Times New Roman" w:hAnsi="Times New Roman"/>
          <w:b/>
          <w:sz w:val="24"/>
          <w:szCs w:val="24"/>
        </w:rPr>
        <w:t>6</w:t>
      </w:r>
      <w:r w:rsidRPr="000C3B6B">
        <w:rPr>
          <w:rFonts w:ascii="Times New Roman" w:hAnsi="Times New Roman"/>
          <w:b/>
          <w:sz w:val="24"/>
          <w:szCs w:val="24"/>
        </w:rPr>
        <w:t xml:space="preserve">» </w:t>
      </w:r>
      <w:r w:rsidR="00693114">
        <w:rPr>
          <w:rFonts w:ascii="Times New Roman" w:hAnsi="Times New Roman"/>
          <w:b/>
          <w:sz w:val="24"/>
          <w:szCs w:val="24"/>
        </w:rPr>
        <w:t>февраля</w:t>
      </w:r>
      <w:bookmarkStart w:id="4" w:name="_GoBack"/>
      <w:bookmarkEnd w:id="4"/>
      <w:r w:rsidRPr="000C3B6B">
        <w:rPr>
          <w:rFonts w:ascii="Times New Roman" w:hAnsi="Times New Roman"/>
          <w:b/>
          <w:sz w:val="24"/>
          <w:szCs w:val="24"/>
        </w:rPr>
        <w:t xml:space="preserve"> </w:t>
      </w:r>
      <w:r w:rsidR="000C3B6B" w:rsidRPr="000C3B6B">
        <w:rPr>
          <w:rFonts w:ascii="Times New Roman" w:hAnsi="Times New Roman"/>
          <w:b/>
          <w:sz w:val="24"/>
          <w:szCs w:val="24"/>
        </w:rPr>
        <w:t xml:space="preserve"> </w:t>
      </w:r>
      <w:r w:rsidRPr="000C3B6B">
        <w:rPr>
          <w:rFonts w:ascii="Times New Roman" w:hAnsi="Times New Roman"/>
          <w:b/>
          <w:sz w:val="24"/>
          <w:szCs w:val="24"/>
        </w:rPr>
        <w:t>20</w:t>
      </w:r>
      <w:r w:rsidR="00443CAC">
        <w:rPr>
          <w:rFonts w:ascii="Times New Roman" w:hAnsi="Times New Roman"/>
          <w:b/>
          <w:sz w:val="24"/>
          <w:szCs w:val="24"/>
        </w:rPr>
        <w:t>2</w:t>
      </w:r>
      <w:r w:rsidR="00FD1E26">
        <w:rPr>
          <w:rFonts w:ascii="Times New Roman" w:hAnsi="Times New Roman"/>
          <w:b/>
          <w:sz w:val="24"/>
          <w:szCs w:val="24"/>
        </w:rPr>
        <w:t>5</w:t>
      </w:r>
      <w:r w:rsidR="002444AC">
        <w:rPr>
          <w:rFonts w:ascii="Times New Roman" w:hAnsi="Times New Roman"/>
          <w:b/>
          <w:sz w:val="24"/>
          <w:szCs w:val="24"/>
        </w:rPr>
        <w:t xml:space="preserve"> </w:t>
      </w:r>
      <w:r w:rsidRPr="000C3B6B">
        <w:rPr>
          <w:rFonts w:ascii="Times New Roman" w:hAnsi="Times New Roman"/>
          <w:b/>
          <w:sz w:val="24"/>
          <w:szCs w:val="24"/>
        </w:rPr>
        <w:t>г</w:t>
      </w:r>
      <w:r w:rsidR="00030228">
        <w:rPr>
          <w:rFonts w:ascii="Times New Roman" w:hAnsi="Times New Roman"/>
          <w:b/>
          <w:sz w:val="24"/>
          <w:szCs w:val="24"/>
        </w:rPr>
        <w:t>.</w:t>
      </w:r>
    </w:p>
    <w:p w:rsidR="00540397" w:rsidRDefault="00540397" w:rsidP="000C3B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0228" w:rsidRDefault="00030228" w:rsidP="000C3B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44AC" w:rsidRDefault="002444AC" w:rsidP="000C3B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44AC" w:rsidRDefault="002444AC" w:rsidP="000C3B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44AC" w:rsidRDefault="002444AC" w:rsidP="000C3B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7112" w:rsidRDefault="002B7112" w:rsidP="000C3B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5A13" w:rsidRPr="000C3B6B" w:rsidRDefault="00CD0D78" w:rsidP="000C3B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1.Общие положения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коллективный договор заключен между работодателем, с одной </w:t>
      </w:r>
      <w:proofErr w:type="gramStart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  и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работниками с другой стороны, и является правовым актом, регулирующим социально-трудовые отношения в муниципальном 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дошкольном образовательном учреждении «</w:t>
      </w:r>
      <w:r w:rsidR="0054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Ильинский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детский сад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– </w:t>
      </w:r>
      <w:proofErr w:type="spellStart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Скопинский</w:t>
      </w:r>
      <w:proofErr w:type="spell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льный район Рязанской области</w:t>
      </w:r>
      <w:r w:rsidR="00440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(МДОУ «Ильинский детский сад)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учреждение).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Коллективный договор заключен в соответствии с Трудовым кодексом РФ (далее ТК РФ), иными законодательными и нормативны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правовыми актами, 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образовательного учреждения;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тарификационным соглашением, региональным,  территориальным соглашениями.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Коллективный договор является документом, определяющим взаимоотношения администрации и работников, обязательства и ответственность сторон.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Сторонами коллективного договора являются:</w:t>
      </w:r>
    </w:p>
    <w:p w:rsidR="00A75A13" w:rsidRPr="000C3B6B" w:rsidRDefault="00792C27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работники учреждения, являющиеся членами профсоюза, в 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лице их председателя профкома </w:t>
      </w:r>
      <w:r w:rsidR="0054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Ануфриевой Марины Анатольевны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5A13" w:rsidRPr="000C3B6B" w:rsidRDefault="00792C27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работодатель в лице его представителя 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0D78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4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Семеновой Елены Николаевны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Работники, не являющиеся членами профсоюза, имеют право уполномочить профком представлять их интересы во взаимоотношениях с работодателями (ст. 30, 31 ТК РФ).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Действие настоящего коллективного договора распространяется на всех работников учреждения.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 договорились, что текст коллективного договора должен быть доведен работодателем до сведения работников в течение 7 дней после его подписания.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1.8.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Коллективный договор сохраняет свое действие в случаях изменения наименования учреждения, реорганизации учреждения в форме преобразования, а также расторжения трудового договора с руководителем учреждения.  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1.9.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1.10.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реорганизации учреждения в форме слияния, присоединения, разделения, выделения коллективный договор сохраняет свое действие в течение всего срока реорганизации.   </w:t>
      </w:r>
    </w:p>
    <w:p w:rsidR="00CD0D78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1.11.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прежнего на срок до трех лет.  </w:t>
      </w:r>
    </w:p>
    <w:p w:rsidR="002B7112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1.12.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ликвидации учреждения коллективный договор сохраняет свое действие в течение всего срока проведения ликвидации.     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1.13.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1.14.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1.15.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Пересмотр обязательств настоящего договора не может содержать условий, ухудшающие условия труда работников и приводить к снижению уровня социально-экономического положения работников учреждения.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1.16.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спорные вопросы по толкованию и реализации положений Коллективного договора решаются сторонами путем реализации примирительных процедур в соответствии с действующим </w:t>
      </w:r>
      <w:proofErr w:type="gramStart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ТК  РФ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CD0D78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договор вступает в силу с момента его подписания сторонами и заключается на 3 года. Стороны имеют право продлить Коллективный </w:t>
      </w:r>
      <w:r w:rsidR="00CD0D78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 на срок не более 3 лет.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5A13" w:rsidRPr="000C3B6B" w:rsidRDefault="00CD0D7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1.18.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профкома:</w:t>
      </w:r>
    </w:p>
    <w:p w:rsidR="00081098" w:rsidRPr="000C3B6B" w:rsidRDefault="00CD0D78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внутреннего трудового распорядка</w:t>
      </w:r>
      <w:r w:rsidR="00081098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5A13" w:rsidRPr="000C3B6B" w:rsidRDefault="0047745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1098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новой системе оплаты труда работников учреждения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81098" w:rsidRPr="000C3B6B" w:rsidRDefault="0047745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="00081098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proofErr w:type="gramEnd"/>
      <w:r w:rsidR="00081098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распределении стимулирующей части фонда опл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аты труда работников учреждения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7745B" w:rsidRPr="000C3B6B" w:rsidRDefault="0047745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4)Положение</w:t>
      </w:r>
      <w:proofErr w:type="gramEnd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оказании материальной помощи работникам учреждения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7745B" w:rsidRPr="000C3B6B" w:rsidRDefault="0047745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</w:t>
      </w:r>
      <w:r w:rsidR="00FE1D33" w:rsidRPr="00FE1D33">
        <w:t xml:space="preserve"> </w:t>
      </w:r>
      <w:r w:rsidR="00FE1D33" w:rsidRPr="00FE1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об оплате труда и стимулировании (премировании) руководителя образовательного учреждения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5A13" w:rsidRPr="000C3B6B" w:rsidRDefault="0047745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работы по охране труда и обеспечению безопасности образовательного процесса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5A13" w:rsidRPr="000C3B6B" w:rsidRDefault="0047745B" w:rsidP="0047745B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7)Соглашение</w:t>
      </w:r>
      <w:proofErr w:type="gramEnd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охране труда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5A13" w:rsidRPr="000C3B6B" w:rsidRDefault="0047745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8)П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еречень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профессий и должностей работников, имеющих право на обеспечение сп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ециальной одеждой, обувью и др.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средствами индивидуальной защиты, а также моющим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 обезвреживающими средствами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20EAB" w:rsidRPr="000C3B6B" w:rsidRDefault="00F20EA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9)Перечень</w:t>
      </w:r>
      <w:proofErr w:type="gramEnd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должностей работников с ненормированным рабочим днем, имеющим право на предоставление им дополнительного оплачиваемого отпуска</w:t>
      </w:r>
    </w:p>
    <w:p w:rsidR="00A75A13" w:rsidRPr="000C3B6B" w:rsidRDefault="00F20EA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47745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)П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еречень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профессий </w:t>
      </w:r>
      <w:r w:rsidR="0047745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неблагоприятными условиями труда, по которым устанавливаются доплаты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рабочим, специалистам, служащим с тяжелыми и вредными условиями труда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5A13" w:rsidRPr="000C3B6B" w:rsidRDefault="00A75A13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7112" w:rsidRDefault="002B7112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7112" w:rsidRDefault="002B7112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5A13" w:rsidRPr="000C3B6B" w:rsidRDefault="00F20EA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B0C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0077A7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Должностные</w:t>
      </w:r>
      <w:proofErr w:type="gramEnd"/>
      <w:r w:rsidR="000077A7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инструкции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всех категорий работников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20EAB" w:rsidRPr="000C3B6B" w:rsidRDefault="00F20EA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B0C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)График</w:t>
      </w:r>
      <w:proofErr w:type="gramEnd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ежегодных оплачиваемых (основных и дополнительных) отпусков работников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20EAB" w:rsidRPr="000C3B6B" w:rsidRDefault="00F20EA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B0C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)График</w:t>
      </w:r>
      <w:proofErr w:type="gramEnd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овышения квалификации педагогов;</w:t>
      </w:r>
    </w:p>
    <w:p w:rsidR="00F20EAB" w:rsidRPr="000C3B6B" w:rsidRDefault="00F20EA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B0C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)График</w:t>
      </w:r>
      <w:proofErr w:type="gramEnd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обязательной аттестации педагогических работников на соответствие занимаемой должности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20EAB" w:rsidRPr="000C3B6B" w:rsidRDefault="00F20EA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B0C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)Положение</w:t>
      </w:r>
      <w:proofErr w:type="gramEnd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обязательных предварительных и периодических медицинских осмотрах (обследованиях) работников учреждения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5A13" w:rsidRPr="000C3B6B" w:rsidRDefault="00F20EAB" w:rsidP="00CD0D7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B0C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C50B8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положения, определенные Трудовым кодексом РФ (статьи 82, 99, 105, 123, 135, 136, 159 и др.).</w:t>
      </w:r>
    </w:p>
    <w:p w:rsidR="00A75A13" w:rsidRPr="000C3B6B" w:rsidRDefault="00C50B8C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1.19.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 определяют следующие формы управления учреждением непосредственно работниками и через профком: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учет мнения (по </w:t>
      </w:r>
      <w:proofErr w:type="gramStart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согласованию)  профкома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 с работодателем по вопросам принятия локальных нормативных актов;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статья 53 ТК РФ, и по иным вопросам, предусмотренным в настоящем коллективном договоре;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обсуждение с работодателем вопросов о работе учреждения, внесении предложений по ее совершенствованию;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разработке и принятии коллективного договора</w:t>
      </w:r>
      <w:r w:rsidR="00C50B8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соглашений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другие формы</w:t>
      </w:r>
      <w:r w:rsidR="00C50B8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 по соглашению сторон КД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Коллективный договор признает исключительное право руководителя учреждения на: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ведение коллективных переговоров и заключение Коллективных договоров;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требование от работников исполнения их должностных обязанностей,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правил трудового распорядка, выполнение правил охраны труда;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работников к дисциплинарной и материальной ответственности;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локальных нормативных актов;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требование обязательного медицинского освидетельствования при заключении трудового договора.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Коллективный договор признает право работников на: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заключение, изменение и расторжение трудового договора в соответствии с требованиями статей ТК РФ;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работы в соответствии с условиями трудового договора;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своевременную, в полном</w:t>
      </w:r>
      <w:r w:rsidR="00C50B8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объеме и в установленные сроки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выплату заработной платы;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отпуск, продолжительность которого установлена</w:t>
      </w:r>
      <w:r w:rsidR="00C50B8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нормативно-правовых актов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объединение в профессиональные союзы;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защиту своих прав и свобод, разрешение индивидуальных и коллективных трудовых споров;</w:t>
      </w:r>
    </w:p>
    <w:p w:rsidR="00C50B8C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</w:t>
      </w:r>
      <w:r w:rsidR="00C50B8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тельное социальное страхование. </w:t>
      </w:r>
    </w:p>
    <w:p w:rsidR="00C50B8C" w:rsidRDefault="00C50B8C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E21" w:rsidRDefault="00A37E21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E21" w:rsidRPr="000C3B6B" w:rsidRDefault="00A37E21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66B" w:rsidRDefault="00A1166B" w:rsidP="00C50B8C">
      <w:pPr>
        <w:spacing w:after="0" w:line="0" w:lineRule="atLeast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A1166B" w:rsidRDefault="00A1166B" w:rsidP="00C50B8C">
      <w:pPr>
        <w:spacing w:after="0" w:line="0" w:lineRule="atLeast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A1166B" w:rsidRDefault="00A1166B" w:rsidP="00C50B8C">
      <w:pPr>
        <w:spacing w:after="0" w:line="0" w:lineRule="atLeast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A75A13" w:rsidRPr="000C3B6B" w:rsidRDefault="00A75A13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Работодатель признает профсоюзный комитет единственным полномочным представителем трудового коллектива.</w:t>
      </w:r>
    </w:p>
    <w:p w:rsidR="00A75A13" w:rsidRPr="008178A2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8A2">
        <w:rPr>
          <w:rFonts w:ascii="Times New Roman" w:eastAsia="Times New Roman" w:hAnsi="Times New Roman"/>
          <w:iCs/>
          <w:sz w:val="24"/>
          <w:szCs w:val="24"/>
          <w:lang w:eastAsia="ru-RU"/>
        </w:rPr>
        <w:t>Профсоюзный комитет имеет право</w:t>
      </w:r>
      <w:r w:rsidR="00540397" w:rsidRPr="008178A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</w:t>
      </w:r>
      <w:r w:rsidR="00EB5950" w:rsidRPr="008178A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выражение своего </w:t>
      </w:r>
      <w:proofErr w:type="gramStart"/>
      <w:r w:rsidR="00EB5950" w:rsidRPr="008178A2">
        <w:rPr>
          <w:rFonts w:ascii="Times New Roman" w:eastAsia="Times New Roman" w:hAnsi="Times New Roman"/>
          <w:iCs/>
          <w:sz w:val="24"/>
          <w:szCs w:val="24"/>
          <w:lang w:eastAsia="ru-RU"/>
        </w:rPr>
        <w:t>мнения</w:t>
      </w:r>
      <w:r w:rsidR="00540397" w:rsidRPr="008178A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8178A2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proofErr w:type="gramEnd"/>
      <w:r w:rsidRPr="008178A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 работодатель,  с учетом мнения (по согласованию) профкома рассматривает вопросы: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 Положение об оплате труда и премировании работников М</w:t>
      </w:r>
      <w:r w:rsidR="00C50B8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</w:t>
      </w:r>
      <w:r w:rsidR="00A116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Ильинский детский сад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расторжение трудового договора с работниками, являющимися членами профсоюза, по инициативе работодателя (ст. 82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запрещение работы в выходные и нерабочие праздничные дни (ст.113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очередность предоставления отпусков (ст.123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заработной платы (ст. 135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массовые увольнения (ст. 180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 Правил внутреннего трудового распорядка (ст. 190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комиссий по охране труда (ст. 218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графиков сменности (ст. 103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 формы расчетного листка (ст. 136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размеров повышенной заработной платы за вредные и (или) иные особые условия труда (ст. 147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размеры повышения заработной платы в ночное время (ст. 154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применение дисциплинарных взысканий (ст.193 ТК РФ), снятие дисциплинарного взыскания до </w:t>
      </w:r>
      <w:proofErr w:type="gramStart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истечения  года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 дня  применения дисциплинарного взыскания (ст. 194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сроков заработной выплаты работникам (ст.136 ТК РФ) и другие вопросы;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другие документы, содержащие нормы трудового права;</w:t>
      </w:r>
    </w:p>
    <w:p w:rsidR="00A75A13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обсуждение с руководителями Учреждения вопросов о работе Учреждения и внесения предложений по ее совершенствованию.</w:t>
      </w:r>
    </w:p>
    <w:p w:rsidR="00F71CCF" w:rsidRPr="000C3B6B" w:rsidRDefault="00F71CCF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CCF" w:rsidRPr="000C3B6B" w:rsidRDefault="00F71CCF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1.20.При осуществлении Сторонами контроля за выполнением КД они представляют друг другу необходимую для этого информацию не позднее одного месяца со дня получения соответствующего запроса.</w:t>
      </w:r>
    </w:p>
    <w:p w:rsidR="00F71CCF" w:rsidRPr="000C3B6B" w:rsidRDefault="00F71CCF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CCF" w:rsidRPr="000C3B6B" w:rsidRDefault="00F71CCF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1.21.Ежегодно 1 раз в год Стороны информируют работников на общем собрании о ходе выполнения коллективного договора.</w:t>
      </w:r>
    </w:p>
    <w:p w:rsidR="00F71CCF" w:rsidRPr="000C3B6B" w:rsidRDefault="00F71CCF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CCF" w:rsidRPr="000C3B6B" w:rsidRDefault="00F71CCF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1.22.Неотъемлемой частью КД являются Приложения к нему, указанные в тексте.</w:t>
      </w:r>
    </w:p>
    <w:p w:rsidR="00F71CCF" w:rsidRPr="000C3B6B" w:rsidRDefault="00F71CCF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CCF" w:rsidRPr="000C3B6B" w:rsidRDefault="00F71CCF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1.23.Стороны согласились, что коллективные трудовые споры будут рассматривать в строгом соответствии с гл.61 ТК РФ в случаях</w:t>
      </w:r>
      <w:r w:rsidR="008D5F57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D5F57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D5F57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урегулирования разногласий между работниками и работодателем по поводу установления и изменения условий труда (включая заработную плату);</w:t>
      </w:r>
    </w:p>
    <w:p w:rsidR="008D5F57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D5F57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заключения, изменения и выполнения КД;</w:t>
      </w:r>
    </w:p>
    <w:p w:rsidR="008D5F57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D5F57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отказа работодателя учесть мнение выборного профсоюзного органа первичной профсоюзной организации при принятии локальных актов, содержащих нормы трудового права;</w:t>
      </w:r>
    </w:p>
    <w:p w:rsidR="00A1166B" w:rsidRDefault="00A1166B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66B" w:rsidRDefault="00A1166B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66B" w:rsidRDefault="00A1166B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66B" w:rsidRDefault="00A1166B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66B" w:rsidRDefault="00A1166B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66B" w:rsidRDefault="00A1166B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66B" w:rsidRDefault="00A1166B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66B" w:rsidRPr="000C3B6B" w:rsidRDefault="00A1166B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5F57" w:rsidRPr="000C3B6B" w:rsidRDefault="00792C27" w:rsidP="00C50B8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D5F57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примирительные процедуры не привели к разрешению коллективного трудового спора, либо работодатель уклоняется от примирительных процедур, не выполняет соглашен</w:t>
      </w:r>
      <w:r w:rsidR="00BA1ABD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ия, достигнутого входе разрешения коллективного трудового спора.</w:t>
      </w:r>
    </w:p>
    <w:p w:rsidR="00A75A13" w:rsidRPr="000C3B6B" w:rsidRDefault="00C50B8C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</w:t>
      </w:r>
      <w:r w:rsidR="002444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Трудовой договор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F71CCF" w:rsidRPr="000C3B6B" w:rsidRDefault="00F71CCF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 договор</w:t>
      </w:r>
      <w:r w:rsidR="00AA7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AA7CC9" w:rsidRPr="00AA7C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Приложение № </w:t>
      </w:r>
      <w:r w:rsidR="00FE1D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AA7CC9" w:rsidRPr="00AA7C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AA7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заключается с работниками в письменной форме в двух экземплярах, каждый из которых подписывается работодателем и работн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иком</w:t>
      </w:r>
      <w:r w:rsidR="00933585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 договор является основанием для издания приказа о приеме на работу.</w:t>
      </w:r>
      <w:r w:rsidR="00933585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75A13" w:rsidRPr="000C3B6B" w:rsidRDefault="00F71CCF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 договор с работником, как правило, заключается на неопределенный срок.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Срочный трудовой договор может заключаться по инициативе работодателя либо работника только в случаях, предусмотренных статьей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приема на работу с испытательным сроком (статья 70 ТК РФ) указать это в трудовом договоре.</w:t>
      </w:r>
    </w:p>
    <w:p w:rsidR="00A75A13" w:rsidRPr="000C3B6B" w:rsidRDefault="00F71CCF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трудовом договоре оговариваются обязательные для выполнения условия трудового договора, предусмотренные статьей 57 ТК РФ, в том числе объем учебной нагрузки, режим и продолжительность рабочего времени, льготы, установленная </w:t>
      </w:r>
      <w:proofErr w:type="gramStart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документация  и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др.</w:t>
      </w:r>
    </w:p>
    <w:p w:rsidR="00BA1ABD" w:rsidRPr="000C3B6B" w:rsidRDefault="00BA1ABD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2.5.Трудовой договор заключается с работником при наличии документа об отсутствии судимости.</w:t>
      </w:r>
    </w:p>
    <w:p w:rsidR="00A75A13" w:rsidRPr="000C3B6B" w:rsidRDefault="00F71CCF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</w:t>
      </w:r>
      <w:r w:rsidR="00933585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Рабочее время пед</w:t>
      </w:r>
      <w:r w:rsidR="00244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агогических </w:t>
      </w:r>
      <w:r w:rsidR="00933585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работников является нормированным.</w:t>
      </w:r>
      <w:r w:rsidR="00A9210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04D7" w:rsidRPr="007726F5">
        <w:rPr>
          <w:rFonts w:ascii="Times New Roman" w:hAnsi="Times New Roman"/>
          <w:sz w:val="24"/>
          <w:szCs w:val="24"/>
        </w:rPr>
        <w:t>Для педагогических работников устанавливается сокращенная продолжительность рабочего времени - не более 36 часов в неделю (ст. 333 ТК РФ).</w:t>
      </w:r>
      <w:r w:rsidR="00F623F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71CCF" w:rsidRPr="000C3B6B" w:rsidRDefault="00F71CCF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h.gjdgxs"/>
      <w:bookmarkEnd w:id="5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</w:t>
      </w:r>
      <w:r w:rsidR="00933585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9C04D7" w:rsidRPr="000C3B6B" w:rsidRDefault="00A9210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.Установленный в текущем учебном году объем учебной нагрузки (педагогической работы) не может быть уменьшен по инициативе администрации </w:t>
      </w:r>
      <w:bookmarkStart w:id="6" w:name="h.1fob9te"/>
      <w:bookmarkEnd w:id="6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текущем учебном году, а также при установлении ее на следующий учебный год.</w:t>
      </w:r>
    </w:p>
    <w:p w:rsidR="00A75A13" w:rsidRPr="000C3B6B" w:rsidRDefault="00A9210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</w:t>
      </w:r>
      <w:r w:rsidR="00F71CCF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Работодатель должен ознакомить педагогических работников, до ухода в очередной отпуск, с 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объемом педагогической работы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новый учебный год в письменном виде.</w:t>
      </w:r>
    </w:p>
    <w:p w:rsidR="00A75A13" w:rsidRPr="000C3B6B" w:rsidRDefault="00F623F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2.10.</w:t>
      </w:r>
      <w:r w:rsidR="00816584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Работники, включая руководителя, помимо работы, определенной ТД, могут осуществлять в </w:t>
      </w:r>
      <w:r w:rsidR="0054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816584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 по основному месту работы на условиях дополнительного </w:t>
      </w:r>
      <w:r w:rsidR="00816584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соглашения к ТД (часть 6 ст.282 ТК РФ, Постановление Правительства РФ от 30.06.2003 №41 «Об особенностях работы по совместительству педагогических, медицинских, фармацевтических работников и работников культуры») следующие виды работ, которые не считаются совместительством и не требуют оформления нового ТД:</w:t>
      </w:r>
    </w:p>
    <w:p w:rsidR="00816584" w:rsidRPr="000C3B6B" w:rsidRDefault="00985328" w:rsidP="00816584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16584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педагогическую работу без занятия штатной должности в группах, кружках, секциях и т.д.;</w:t>
      </w:r>
    </w:p>
    <w:p w:rsidR="00816584" w:rsidRPr="000C3B6B" w:rsidRDefault="00985328" w:rsidP="00816584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16584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педагогическую работу с почасовой оплатой в объеме не более 300 часов в год;</w:t>
      </w:r>
    </w:p>
    <w:p w:rsidR="00816584" w:rsidRPr="000C3B6B" w:rsidRDefault="00816584" w:rsidP="00816584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9853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работу сверх установленной нормы часов педагогической работы за ставку заработной платы, должностной оклад педагогических работников.</w:t>
      </w:r>
    </w:p>
    <w:p w:rsidR="00816584" w:rsidRPr="000C3B6B" w:rsidRDefault="00816584" w:rsidP="00816584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6584" w:rsidRPr="000C3B6B" w:rsidRDefault="00816584" w:rsidP="00816584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Предоставление педагогической работы указанным выше лицам, а также педагогическим, руководящим и иным работникам других образовательных учреждений, иных предприятий, учреждений, организаций (включая работников органов управления образования, методических кабинетов, центров, институтов) осуществляется с учетом мотивированного мнения профкома при условии, что педагогические работники, для которых данное </w:t>
      </w:r>
      <w:r w:rsidR="0054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является местом основной работы, обеспечены педагогической работы по своей отраслевой специальности в объеме не менее чем за ставку заработной платы (должностного оклада).</w:t>
      </w:r>
    </w:p>
    <w:p w:rsidR="00A75A13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2.11</w:t>
      </w:r>
      <w:r w:rsidR="00F71CCF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 нагрузка педагогических работников, находящих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в отпуске по уходу за ребенком до исполнения им возраста трех лет, устанавливается на общих основаниях и передается на этот период 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выполнения другими педагогическими работниками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5A13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2.12</w:t>
      </w:r>
      <w:r w:rsidR="00F71CCF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 нагрузка на выходные дни и нерабочие праздничные дни не планируется.</w:t>
      </w:r>
    </w:p>
    <w:p w:rsidR="0073412A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2.13.Изменения (уменьшение или увеличение) педагогической или иной нагрузки (объема работы) сотрудникам производить в соответствии с нормами ст.72.2. ТК РФ, 74 ТК РФ.</w:t>
      </w:r>
    </w:p>
    <w:p w:rsidR="00A75A13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2.14.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 не позднее, чем за 2 месяца (ст.74,</w:t>
      </w:r>
      <w:r w:rsidR="0073412A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162 ТК РФ). 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</w:t>
      </w:r>
      <w:r w:rsidR="0073412A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(если таковая имеется)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соответствующую его квалификации и состоянию здоровья.</w:t>
      </w:r>
    </w:p>
    <w:p w:rsidR="009C04D7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2.15</w:t>
      </w:r>
      <w:r w:rsidR="00F71CCF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Работодатель или его полномочный представитель обязан при приеме на работу ст.67 ТК РФ до подписания трудового договора с работником ознакомить его под роспись с Уставом учреждения, правилами </w:t>
      </w:r>
      <w:r w:rsidR="006062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нутреннего 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трудового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распорядка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2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работников МДОУ «Ильинский детский сад» </w:t>
      </w:r>
      <w:r w:rsidRPr="00FE1D3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E1D33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№1</w:t>
      </w:r>
      <w:r w:rsidRPr="00FE1D3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75A13" w:rsidRPr="00FE1D3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коллективным договором, и иными локальными нормативными актами, действующими в учреждении. Второй экземпляр трудового договора должен быть выдан работнику.</w:t>
      </w:r>
    </w:p>
    <w:p w:rsidR="00A75A13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2.16</w:t>
      </w:r>
      <w:r w:rsidR="00F71CCF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A75A13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III.</w:t>
      </w:r>
      <w:r w:rsidR="005403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5A13"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Профессиональная подготовка, переподготовка и по</w:t>
      </w:r>
      <w:r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вышение квалификации работников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 пришли к соглашению о том, что:</w:t>
      </w:r>
    </w:p>
    <w:p w:rsidR="00A75A13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3.1.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Работодатель определяет необходимость профессиональной подготовки и переподгот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овки кадров для нужд учреждения.</w:t>
      </w:r>
    </w:p>
    <w:p w:rsidR="00A75A13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A75A13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Работодатель обязуется:</w:t>
      </w:r>
    </w:p>
    <w:p w:rsidR="00A75A13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3.3.1.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Организовать профессиональную подготовку, переподготовку и повышение квалификации всех работников (в разрезе специальности).</w:t>
      </w:r>
    </w:p>
    <w:p w:rsidR="00A75A13" w:rsidRPr="000C3B6B" w:rsidRDefault="0073412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3.3.2.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Повышать квалификацию педагогических работни</w:t>
      </w:r>
      <w:r w:rsidR="009043D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 не реже, чем один раз в три года</w:t>
      </w:r>
      <w:r w:rsidR="000077A7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графиком повышения квалификации педагог</w:t>
      </w:r>
      <w:r w:rsidR="00AA7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ических работников МДОУ</w:t>
      </w:r>
      <w:r w:rsidR="00CF36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«Ильинский детский сад»</w:t>
      </w:r>
      <w:r w:rsidR="00AA7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A7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="00AA7CC9" w:rsidRPr="00AA7C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</w:t>
      </w:r>
      <w:proofErr w:type="gramEnd"/>
      <w:r w:rsidR="00AA7CC9" w:rsidRPr="00AA7C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 11</w:t>
      </w:r>
      <w:r w:rsidR="00AA7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043D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время прохождения курсов повышения квалификации, переподготовки за работником сохраняется место, должность, учебная нагрузка, получаемая заработная плата.</w:t>
      </w:r>
    </w:p>
    <w:p w:rsidR="00A75A13" w:rsidRPr="000C3B6B" w:rsidRDefault="009043D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3.3.3</w:t>
      </w:r>
      <w:r w:rsidR="0073412A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при получении ими образования соответствующего уровня впервые в порядке, предусмотренном статьями 173-175 ТК РФ.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гарантии и компенсации, предусмотренные статьями 173-175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профессиям.</w:t>
      </w:r>
    </w:p>
    <w:p w:rsidR="00A75A13" w:rsidRPr="000C3B6B" w:rsidRDefault="009043D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3.3.4</w:t>
      </w:r>
      <w:r w:rsidR="0073412A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Организовывать проведение аттестации педагогических работников в соответствии с </w:t>
      </w:r>
      <w:r w:rsidR="00F855F2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Порядком 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07.04.2014г. №276)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графиком обязательной аттестации педагогических работников на соответствие занимаемой должности</w:t>
      </w:r>
      <w:r w:rsidR="00AA7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AA7CC9" w:rsidRPr="00AA7C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12</w:t>
      </w:r>
      <w:r w:rsidR="00AA7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 ее результатам устанавливать работникам соответствующие полученным квалификац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ионным категориям коэффициенты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дня вынесения решения аттестационной комиссией. </w:t>
      </w:r>
    </w:p>
    <w:p w:rsidR="00A75A13" w:rsidRPr="000C3B6B" w:rsidRDefault="004C76E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IV.</w:t>
      </w:r>
      <w:r w:rsidR="00FE1D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5A13"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Высвобождение работников </w:t>
      </w:r>
      <w:r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содействие их трудоустройству</w:t>
      </w:r>
    </w:p>
    <w:p w:rsidR="00A75A13" w:rsidRPr="000C3B6B" w:rsidRDefault="004C76E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Работодатель обязуется:</w:t>
      </w:r>
    </w:p>
    <w:p w:rsidR="00A75A13" w:rsidRPr="000C3B6B" w:rsidRDefault="004C76E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Уведомлять профком учреждения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(статья 82 ТК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РФ).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предлагаемые варианты трудоустройства.</w:t>
      </w:r>
    </w:p>
    <w:p w:rsidR="00A75A13" w:rsidRPr="000C3B6B" w:rsidRDefault="004C76E1" w:rsidP="004C7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Работникам, получившим уведомление об увольнении по пункту 1 и пункту 2 статьи 81 ТК РФ, предоставлять свободное от работы время не менее 3 часов в неделю для самостоятельного поиска новой работы с сохранением зарплаты.</w:t>
      </w:r>
    </w:p>
    <w:p w:rsidR="00A75A13" w:rsidRPr="000C3B6B" w:rsidRDefault="004C76E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 договорились, что:</w:t>
      </w:r>
    </w:p>
    <w:p w:rsidR="00E34CC3" w:rsidRPr="000C3B6B" w:rsidRDefault="004C76E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4.3.1.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Преимущественное право при сокращении численности или штата при равной производительности труда и квалификации помимо лиц, указанных в ст. 179 ТК РФ, имеют лица </w:t>
      </w:r>
      <w:proofErr w:type="spellStart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предпенсионного</w:t>
      </w:r>
      <w:proofErr w:type="spell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возраста (за </w:t>
      </w:r>
      <w:r w:rsidR="00A75A13" w:rsidRPr="009853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 года до пенсии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проработавшие в учреждении более 10 лет; одинокие матери, отцы, воспитывающие детей до 16</w:t>
      </w:r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лет, детей-инвалидов - до 18 лет;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награжденные государственными наградами в связи</w:t>
      </w:r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педагогической деятельностью;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молодые специалисты, имеющие трудовой стаж менее года.</w:t>
      </w:r>
    </w:p>
    <w:p w:rsidR="00A75A13" w:rsidRPr="000C3B6B" w:rsidRDefault="004C76E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4.3.2.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Высвобожденным работникам предоставляются гарантии и компенсации, предусмотренные действующим законодательством при сокращении численности или штата (статьи 178,</w:t>
      </w:r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180 ТК РФ), а также преимущественное право приема на работу при появлении вакансий.</w:t>
      </w:r>
    </w:p>
    <w:p w:rsidR="00A75A13" w:rsidRPr="000C3B6B" w:rsidRDefault="004C76E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4.3.3.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появлении новых рабочих мест, в том числе и на определенный срок, работодатель обеспечивает приоритет в приеме на работу работников, добросовестно работавших в учреждении, ранее уволенных с работы в связи с сок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ращением численности или штата.</w:t>
      </w:r>
    </w:p>
    <w:p w:rsidR="00E34CC3" w:rsidRPr="000C3B6B" w:rsidRDefault="00E34CC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4.3.4.При проведении процедуры сокращения численности или штата педагогических работников установить следующие критерии высокой производительности труда и квалификации (часть 1 ст.179 ТК РФ) для определения преимущественного права работника на оставление на работе:</w:t>
      </w:r>
    </w:p>
    <w:p w:rsidR="00E34CC3" w:rsidRPr="000C3B6B" w:rsidRDefault="00985328" w:rsidP="00E34CC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 полученной в сфере основного либо дополнительного профессионального образования специальности профилю работы (занимаемой должности);</w:t>
      </w:r>
    </w:p>
    <w:p w:rsidR="00E34CC3" w:rsidRPr="000C3B6B" w:rsidRDefault="00985328" w:rsidP="00E34CC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профессионального образования (высший или средний);</w:t>
      </w:r>
    </w:p>
    <w:p w:rsidR="00E34CC3" w:rsidRPr="000C3B6B" w:rsidRDefault="00985328" w:rsidP="00E34CC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квалификации по итогам аттестации;</w:t>
      </w:r>
    </w:p>
    <w:p w:rsidR="00E34CC3" w:rsidRPr="000C3B6B" w:rsidRDefault="00985328" w:rsidP="00E34CC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динамика уровня </w:t>
      </w:r>
      <w:proofErr w:type="spellStart"/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воспитанников;</w:t>
      </w:r>
    </w:p>
    <w:p w:rsidR="00E34CC3" w:rsidRPr="000C3B6B" w:rsidRDefault="00985328" w:rsidP="00E34CC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личные профессиональные достижения работника;</w:t>
      </w:r>
    </w:p>
    <w:p w:rsidR="00E34CC3" w:rsidRPr="000C3B6B" w:rsidRDefault="00985328" w:rsidP="00E34CC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отраслевых и государственных наград, почетных званий, знаков отличия;</w:t>
      </w:r>
    </w:p>
    <w:p w:rsidR="00E34CC3" w:rsidRPr="000C3B6B" w:rsidRDefault="00985328" w:rsidP="00E34CC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34C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непрерывность повышения уровня профессиональной компетентности.</w:t>
      </w:r>
    </w:p>
    <w:p w:rsidR="00A75A13" w:rsidRPr="000C3B6B" w:rsidRDefault="00E34CC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V.</w:t>
      </w:r>
      <w:r w:rsidR="009853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Рабочее время и время отдыха</w:t>
      </w:r>
    </w:p>
    <w:p w:rsidR="00A75A13" w:rsidRPr="000C3B6B" w:rsidRDefault="004C76E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 пришли к соглашению о том, что:</w:t>
      </w:r>
    </w:p>
    <w:p w:rsidR="004C76E1" w:rsidRPr="000C3B6B" w:rsidRDefault="000077A7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5.1.Рабочее время и время отдыха педагогических и других работников учреждения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определяется Правилами внутреннего трудового распорядка учреждения (статья 91 ТК РФ), графиком сменности, 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графиком отпусков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утверждаемым</w:t>
      </w:r>
      <w:r w:rsidR="00055130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работодателем, а также условиями трудового договора, должностными инструкциями работников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6F9B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обязанностями, возлагаемыми на них Уставом учреждения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6214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5.2.Для руководящих работников, работников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 (статья 91 ТК РФ). </w:t>
      </w:r>
    </w:p>
    <w:p w:rsidR="00A75A13" w:rsidRPr="00540397" w:rsidRDefault="00B3511A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3B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40397">
        <w:rPr>
          <w:rFonts w:ascii="Times New Roman" w:hAnsi="Times New Roman"/>
          <w:sz w:val="24"/>
          <w:szCs w:val="24"/>
          <w:shd w:val="clear" w:color="auto" w:fill="FFFFFF"/>
        </w:rPr>
        <w:t>В соответствии с постановлением Верховного Совета РСФСР от 1 ноября 1990 года №298/3-1 «О неотложных мерах по улучшению положения женщин, семьи, охраны материнства и детства на селе» (в рамках ст.92, 423 Трудового кодекса РФ) женщинам, работающим в сельской местности установлено сокращенное рабочее время – 36 часов в неделю.</w:t>
      </w:r>
      <w:r w:rsidRPr="005403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A13" w:rsidRPr="0054039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5A13" w:rsidRPr="000C3B6B" w:rsidRDefault="004C76E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педагогических работников устанавливается сокращенная продолжительность рабочего времени - не более 36 часов в неделю за ставку заработной платы (статья 333 ТК РФ).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A75A13" w:rsidRPr="000C3B6B" w:rsidRDefault="004C76E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Сокращенная продолжительность рабочего времени устанавливается работнику согласно статье 92 ТК РФ:</w:t>
      </w:r>
    </w:p>
    <w:p w:rsidR="00A75A13" w:rsidRPr="000C3B6B" w:rsidRDefault="00985328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работников в возрасте до шестнадцати лет – не более 24 часов в неделю;</w:t>
      </w:r>
    </w:p>
    <w:p w:rsidR="00A75A13" w:rsidRPr="000C3B6B" w:rsidRDefault="00985328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работников в возрасте от шестнадцати д</w:t>
      </w:r>
      <w:r w:rsidR="00124D72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восемнадцати лет – не более 35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в неделю;</w:t>
      </w:r>
    </w:p>
    <w:p w:rsidR="00A75A13" w:rsidRPr="000C3B6B" w:rsidRDefault="00985328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работников, являющихся инвалидами I или II группы – не более 35 часов в неделю;</w:t>
      </w:r>
    </w:p>
    <w:p w:rsidR="00A75A13" w:rsidRPr="000C3B6B" w:rsidRDefault="00985328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работников, занятых на работах с вредными </w:t>
      </w:r>
      <w:r w:rsidR="00124D72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(или опасными условиями труда)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не более 36 часов</w:t>
      </w:r>
      <w:r w:rsidR="00124D72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неделю в порядке установленно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Правительством РФ с учетом мнения Российской трехсторонней комиссии по регулированию социально-трудовых отношений.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Неполное рабочее время или неполная рабочая неделя устанавливаются в следующих случаях согласно статьи 92-93 ТК РФ:</w:t>
      </w:r>
    </w:p>
    <w:p w:rsidR="00A75A1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соглашению между работником и работодателем;</w:t>
      </w:r>
    </w:p>
    <w:p w:rsidR="00A75A1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24D72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просьбе беременной женщины;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одного из родителей (опекуна, попечителя, законного представителя), имеющего ребенка до 14 л</w:t>
      </w:r>
      <w:r w:rsidR="00124D72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(ребенка-инвалида до 18 лет);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лица, осуществляющего уход за больным членом семьи в соответ</w:t>
      </w:r>
      <w:r w:rsidR="00124D72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ствии с медицинским заключением.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150ED1" w:rsidRPr="000C3B6B" w:rsidRDefault="004C76E1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 работодателем графиков работы, расписания занятий осуществляется с учетом рационального использования рабочего времени работника и с учетом мотивированного мнения профкома.</w:t>
      </w:r>
    </w:p>
    <w:p w:rsidR="00A75A13" w:rsidRPr="000C3B6B" w:rsidRDefault="004C76E1" w:rsidP="004C7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в выходные и нерабочие праздничные дни запрещена. Привлечение работников к работе в выходные и праздничные дни допускается только в случаях, предусмотренных статьей 113 ТК </w:t>
      </w:r>
      <w:proofErr w:type="gramStart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РФ,  с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письменного согласия по письменному распоряжению работодателя.</w:t>
      </w:r>
    </w:p>
    <w:p w:rsidR="004C76E1" w:rsidRPr="000C3B6B" w:rsidRDefault="004C76E1" w:rsidP="004C7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5.7.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в выходной и праздничный день оплачива</w:t>
      </w:r>
      <w:r w:rsidR="00055130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ется не менее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в двойном размере в порядке, предусмотренном </w:t>
      </w:r>
      <w:proofErr w:type="gramStart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статьей  153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 РФ. По желанию работника ему может быть п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редоставлен другой день отдыха.</w:t>
      </w:r>
    </w:p>
    <w:p w:rsidR="00A75A13" w:rsidRPr="000C3B6B" w:rsidRDefault="004C76E1" w:rsidP="004C7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5.8.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Работодатель может привлечь работника к сверхурочным </w:t>
      </w:r>
      <w:proofErr w:type="gramStart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работам  с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письменного согласия  и без его согласия в случаях, предусмотренных статьей 99 ТК РФ.</w:t>
      </w:r>
    </w:p>
    <w:p w:rsidR="00A75A13" w:rsidRDefault="004C76E1" w:rsidP="00787E6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5.9.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работников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й, предусмотренной Положением о новой системе оплаты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труда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2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работников </w:t>
      </w:r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дошкольного образовательного учреждения «Ильинский  детский сад» муниципального образования – </w:t>
      </w:r>
      <w:proofErr w:type="spellStart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>Скопинский</w:t>
      </w:r>
      <w:proofErr w:type="spellEnd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Рязанской области (МДОУ «Ильинский детский сад)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DF64C3" w:rsidRPr="0045319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Приложение №2)</w:t>
      </w:r>
      <w:r w:rsidR="00862143" w:rsidRPr="0045319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.</w:t>
      </w:r>
    </w:p>
    <w:p w:rsidR="00787E69" w:rsidRPr="00787E69" w:rsidRDefault="00787E69" w:rsidP="00787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A13" w:rsidRPr="000C3B6B" w:rsidRDefault="0086214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5.10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представительным органом работников учреждения – не позже,</w:t>
      </w:r>
      <w:r w:rsidR="000077A7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за 2 недели </w:t>
      </w:r>
      <w:r w:rsidR="000077A7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до наступления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календарного года. О времени начала отпуска работник должен быть извещен не позже, чем за 2 недели до его начала. Продление, перенесение, разделение отпуска и отзыв работника из отпуска производится с согласия работника в случаях, предусмотренных ст. 124-125 ТК РФ.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наличии финансовых возможностей, а также при обеспечении работой часть отпуска, превышающая 28 календарных дней, по просьбе работника может быть заменена денежной компенсацией (</w:t>
      </w: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статья  126</w:t>
      </w:r>
      <w:proofErr w:type="gramEnd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 РФ).</w:t>
      </w:r>
    </w:p>
    <w:p w:rsidR="00A75A13" w:rsidRPr="000C3B6B" w:rsidRDefault="0086214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5.11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Работодатель обязуется:</w:t>
      </w:r>
    </w:p>
    <w:p w:rsidR="00A75A13" w:rsidRPr="000C3B6B" w:rsidRDefault="0086214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5.11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отпуск без сохранения заработной платы работникам в соответствии со статьей 128 Трудового кодекса РФ.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Работодатель обязан на основании письменного заявления работника предоставить отпуск без сохранения заработной платы в количестве 14 календарных дней:</w:t>
      </w:r>
    </w:p>
    <w:p w:rsidR="00A75A1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работникам, имеющим 2 и более детей в возрасте до 14 лет;</w:t>
      </w:r>
    </w:p>
    <w:p w:rsidR="00A75A1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работникам, имеющим ребенка-инвалида в возрасте до 18 лет;</w:t>
      </w:r>
    </w:p>
    <w:p w:rsidR="00A75A1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одинокой матери или отцу, воспитывающему ребенка без от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ца или матери в возрасте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лет;</w:t>
      </w:r>
    </w:p>
    <w:p w:rsidR="00DF64C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работающим пенсионерам по старости (по возрасту).</w:t>
      </w:r>
    </w:p>
    <w:p w:rsidR="00150ED1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отпуск без сохранения заработной платы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предоставляется в следующих случаях:</w:t>
      </w:r>
    </w:p>
    <w:p w:rsidR="00A75A13" w:rsidRPr="000C3B6B" w:rsidRDefault="00A75A13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993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сопровождения детей младшег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школьного возраста в школу (1 сентября) – 1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0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</w:t>
      </w:r>
    </w:p>
    <w:p w:rsidR="00A75A1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переездом на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новое место жительства – 3 дня;</w:t>
      </w:r>
    </w:p>
    <w:p w:rsidR="00DF64C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проводы сына на службу в Армию – до 3 дней;</w:t>
      </w:r>
    </w:p>
    <w:p w:rsidR="00DF64C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смерти близких родственников – до 5 дней;</w:t>
      </w:r>
    </w:p>
    <w:p w:rsidR="00DF64C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рождения ребенка – до 5 дней;</w:t>
      </w:r>
    </w:p>
    <w:p w:rsidR="00DF64C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регистрации брака – до 5 дней;</w:t>
      </w:r>
    </w:p>
    <w:p w:rsidR="00DF64C3" w:rsidRPr="000C3B6B" w:rsidRDefault="00993811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F64C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юбиле</w:t>
      </w:r>
      <w:r w:rsidR="00F3529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 – 1 день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35296" w:rsidRPr="000C3B6B" w:rsidRDefault="00F35296" w:rsidP="00124D7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 других случаях, предусмотренных действующим законодательством.</w:t>
      </w:r>
    </w:p>
    <w:p w:rsidR="00A75A13" w:rsidRPr="000C3B6B" w:rsidRDefault="0086214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5.11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педагогическим работникам не реже, чем через каждые 10 лет непрерывной преподавательской работы длительный отпуск сроком до 1 года в порядке и на условиях, определенных учредителем и (или) Уставом образовательного учреждения (статья 335 ТК РФ).</w:t>
      </w:r>
    </w:p>
    <w:p w:rsidR="00862143" w:rsidRPr="000C3B6B" w:rsidRDefault="0086214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5.11.3.Возможно присоединение дней дополнительного отпуска за ненормированный рабочий день к ежегодному оплачиваемому отпуску в соответствии с </w:t>
      </w:r>
      <w:r w:rsidR="00270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еречнем должностей с ненормированным рабочим днем, дающим право на дополнительный оплачиваемый отпуск </w:t>
      </w:r>
      <w:r w:rsidRPr="000C3B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</w:t>
      </w:r>
      <w:r w:rsidRPr="0045319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Приложение №9).</w:t>
      </w:r>
    </w:p>
    <w:p w:rsidR="00A75A13" w:rsidRPr="000C3B6B" w:rsidRDefault="00862143" w:rsidP="004C7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5.12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Общими выходными днями при 5-ти дневной рабочей неделе являются суббота и воскресенье</w:t>
      </w:r>
      <w:r w:rsidR="00F3529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5A13" w:rsidRPr="000C3B6B" w:rsidRDefault="00862143" w:rsidP="004C7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5.13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перерыва для отдыха и питания, а также график дежурств педагогических работников в выходные и праздничные дни устанавливаются Правилами внутреннего трудового распорядка.</w:t>
      </w:r>
    </w:p>
    <w:p w:rsidR="00A75A13" w:rsidRPr="000C3B6B" w:rsidRDefault="00A75A1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Работодатель обеспечивает педагогическим работникам возможность отдыха и приема пищи в рабочее в</w:t>
      </w:r>
      <w:r w:rsidR="00F3529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ремя одновременно с воспитанниками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Время для отдыха и питания работников устанавливается Правилами внутреннего трудового распорядка и не должно быть менее 30 минут (</w:t>
      </w: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статья  108</w:t>
      </w:r>
      <w:proofErr w:type="gramEnd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 РФ).</w:t>
      </w:r>
    </w:p>
    <w:p w:rsidR="00A75A13" w:rsidRPr="000C3B6B" w:rsidRDefault="0086214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5.14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Педагогическим работникам являться на рабочее место не позднее, чем </w:t>
      </w:r>
      <w:proofErr w:type="gramStart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  15</w:t>
      </w:r>
      <w:proofErr w:type="gramEnd"/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</w:t>
      </w:r>
      <w:r w:rsidR="00F3529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нут до начала работы.</w:t>
      </w:r>
    </w:p>
    <w:p w:rsidR="00A75A13" w:rsidRPr="000C3B6B" w:rsidRDefault="0086214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5.15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Возложение на работника дополнительной нагрузки, связан</w:t>
      </w:r>
      <w:r w:rsidR="00F3529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ной с временным замещением отсутствующего работника, проводится администрацией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 с письменного согласия работника. Отказ от выполнения дополнительной педагогической работы, при наличии уважительных причин, не может рассматриваться как основание для привлечения его к дисциплинарной ответственности.</w:t>
      </w:r>
    </w:p>
    <w:p w:rsidR="00A75A13" w:rsidRPr="000C3B6B" w:rsidRDefault="0086214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5.16</w:t>
      </w:r>
      <w:r w:rsidR="004C76E1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3529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График сменности утверждается работодателем с учетом мнения профкома и доводится до сведения работников не позднее, чем за месяц. Продолжительность смены </w:t>
      </w:r>
      <w:r w:rsidR="005832A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педагогического работника не может превышать 10,5 часов подряд.</w:t>
      </w:r>
    </w:p>
    <w:p w:rsidR="00A75A13" w:rsidRPr="000C3B6B" w:rsidRDefault="005832A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VI.</w:t>
      </w:r>
      <w:r w:rsidR="002444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3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Оплата и нормирование труда</w:t>
      </w:r>
    </w:p>
    <w:p w:rsidR="00A75A13" w:rsidRPr="000C3B6B" w:rsidRDefault="005832A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6.При регулировании вопросов оплаты труда С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тороны исходят из того, что</w:t>
      </w:r>
      <w:r w:rsidR="00993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50ED1" w:rsidRPr="000C3B6B" w:rsidRDefault="005832A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системы оплаты труда работников государственных бюджетных учреждений осуществляется в соответствии с постановлением Правительства Ряз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анской </w:t>
      </w:r>
      <w:proofErr w:type="gramStart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области  от</w:t>
      </w:r>
      <w:proofErr w:type="gramEnd"/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24.01.2006 №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«Об оплате труда работников государственных бюджетных учреждений системы образования Рязанской области» и с учетом следующих условий:</w:t>
      </w:r>
    </w:p>
    <w:p w:rsidR="00A75A13" w:rsidRPr="000C3B6B" w:rsidRDefault="00993811" w:rsidP="005832A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единого тарифно-квалификационного справочника работ и профессий рабочих;</w:t>
      </w:r>
    </w:p>
    <w:p w:rsidR="00A75A13" w:rsidRPr="000C3B6B" w:rsidRDefault="00993811" w:rsidP="005832A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единого квалификационного справочника должностей руководи</w:t>
      </w:r>
      <w:r w:rsidR="005832A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телей, специалистов и служащих;</w:t>
      </w:r>
    </w:p>
    <w:p w:rsidR="00A75A13" w:rsidRPr="000C3B6B" w:rsidRDefault="00993811" w:rsidP="005832A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соблюдения основных гарантий, установленных нормами действующего трудового законодательства в Российской Федерации, коллективными договорами, соглашениями, локальными нормативными актами, принимаемыми в соответствии с трудовым законодательством, иными нормативными правовыми актами Российской Федерации, Рязанской области, содержащих нормы трудового права;</w:t>
      </w:r>
    </w:p>
    <w:p w:rsidR="00A75A13" w:rsidRPr="000C3B6B" w:rsidRDefault="00A75A13" w:rsidP="005832A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993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порядка аттестации работников учреждений, устанавливаемого в соответствии с законодательством Рязанской области;</w:t>
      </w:r>
    </w:p>
    <w:p w:rsidR="00A75A13" w:rsidRPr="000C3B6B" w:rsidRDefault="00993811" w:rsidP="005832A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установления зависимости величины заработной платы от сложности выполняемых работ, уровня образования и стажа работы по профессии, специфики работы;</w:t>
      </w:r>
    </w:p>
    <w:p w:rsidR="00A75A13" w:rsidRPr="000C3B6B" w:rsidRDefault="00993811" w:rsidP="005832A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использования системы поощрения за высокие результаты и качества выполнения работы, основанной на применении стимулирующих надбавок, компенсационных выплат и премирования, с целью повышения эффективности использования бюджетных средств, направляемых на оплату труда;</w:t>
      </w:r>
    </w:p>
    <w:p w:rsidR="00A75A13" w:rsidRPr="000C3B6B" w:rsidRDefault="00993811" w:rsidP="005832A3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учетом мнения выборного представительного органа работников учреждения.</w:t>
      </w:r>
    </w:p>
    <w:p w:rsidR="00A75A13" w:rsidRPr="000C3B6B" w:rsidRDefault="005832A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Заработная плата работников образовательного учреждения (без учета премий и иных стимулирующих выплат), устанавливаемая в соответствии с новой системой оплаты труда не может быть меньше заработной платы (без учета премий и иных стимулирующих выплат),  выплачиваемой работникам учреждений в соответствии с трудовым договором на основе Единой тарифной сетки по оплате труда работников государственных учреждений, при условии сохранения объема должностных обязанностей работников и выполнения ими работ той же квалификации.</w:t>
      </w:r>
    </w:p>
    <w:p w:rsidR="00A75A13" w:rsidRPr="000C3B6B" w:rsidRDefault="005832A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Месячная заработная плата работника образовательного учреждения,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законодательством Российской Федерации и Рязанской области.</w:t>
      </w:r>
    </w:p>
    <w:p w:rsidR="00A75A13" w:rsidRPr="000C3B6B" w:rsidRDefault="005832A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6.4.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труда работников, занятых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:rsidR="00A75A13" w:rsidRPr="000C3B6B" w:rsidRDefault="005832A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6.5.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A75A13" w:rsidRPr="000C3B6B" w:rsidRDefault="005832A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6.6.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работ, либо на других условиях, определенных трудовым договором.</w:t>
      </w:r>
    </w:p>
    <w:p w:rsidR="00A75A13" w:rsidRDefault="005832A3" w:rsidP="00060B5C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6.7.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Заработная плата работника образовательного учреждения включает в себя должностной оклад, компенсационные, стимулирующие и иные выплаты и предельными размерами не ограничивается.</w:t>
      </w:r>
      <w:r w:rsidR="00D9736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Стимулирующие выплаты производятся на основании Положения о распределении стимулирующей части фонда оплаты труда </w:t>
      </w:r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дошкольного образовательного учреждения «</w:t>
      </w:r>
      <w:proofErr w:type="gramStart"/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>Ильинский  детский</w:t>
      </w:r>
      <w:proofErr w:type="gramEnd"/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 xml:space="preserve"> сад» муниципального образования – </w:t>
      </w:r>
      <w:proofErr w:type="spellStart"/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>Скопинский</w:t>
      </w:r>
      <w:proofErr w:type="spellEnd"/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Рязанской области (МДОУ «Ильинский детский сад)</w:t>
      </w:r>
      <w:r w:rsidR="00D9736C" w:rsidRPr="009C04D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(Приложение №3).</w:t>
      </w:r>
    </w:p>
    <w:p w:rsidR="00060B5C" w:rsidRPr="00060B5C" w:rsidRDefault="00060B5C" w:rsidP="00060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AE5" w:rsidRPr="00192AE5" w:rsidRDefault="00192AE5" w:rsidP="00060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AE5">
        <w:rPr>
          <w:rFonts w:ascii="Times New Roman" w:eastAsia="Times New Roman" w:hAnsi="Times New Roman"/>
          <w:sz w:val="24"/>
          <w:szCs w:val="24"/>
          <w:lang w:eastAsia="ru-RU"/>
        </w:rPr>
        <w:t>6.8. Заработная плата и стимулирующие выплаты руководителя исчисляются в соответствии с Положением об оплате труда и стимулировании (премировании) руководителя</w:t>
      </w:r>
      <w:r w:rsidR="00A3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дошкольного образовательного учреждения «</w:t>
      </w:r>
      <w:proofErr w:type="gramStart"/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>Ильинский  детский</w:t>
      </w:r>
      <w:proofErr w:type="gramEnd"/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 xml:space="preserve"> сад» муниципального образования – </w:t>
      </w:r>
      <w:proofErr w:type="spellStart"/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>Скопинский</w:t>
      </w:r>
      <w:proofErr w:type="spellEnd"/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Рязанской области (МДОУ «Ильинский детский сад)</w:t>
      </w:r>
      <w:r w:rsidRPr="00192AE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92AE5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№4</w:t>
      </w:r>
      <w:r w:rsidRPr="00192AE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75A13" w:rsidRPr="000C3B6B" w:rsidRDefault="005832A3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="00192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Заработная плата выплачивается работникам за текущий месяц ст. 136 ТК РФ не реже чем каждые полмесяца в денежной форме</w:t>
      </w:r>
      <w:r w:rsidR="00ED182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(перечисляется через банк на карточки) с выдачей расчетных </w:t>
      </w:r>
      <w:r w:rsidR="00B3511A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листов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Днями выплаты </w:t>
      </w:r>
      <w:r w:rsidR="00D374B8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заработной платы являются </w:t>
      </w:r>
      <w:r w:rsidR="00111C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D374B8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2</w:t>
      </w:r>
      <w:r w:rsidR="00111C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числа каждого месяца.</w:t>
      </w:r>
    </w:p>
    <w:p w:rsidR="00A75A13" w:rsidRPr="00060B5C" w:rsidRDefault="005832A3" w:rsidP="00060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="00192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Премирование работников, установление надбавок к ставкам заработной платы и должностным окладам, а также оказание материальной помощи производится </w:t>
      </w:r>
      <w:r w:rsidR="00D374B8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="00D9736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Положения о премировании </w:t>
      </w:r>
      <w:r w:rsidR="00FF39B2" w:rsidRPr="00FF39B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F39B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D9736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</w:t>
      </w:r>
      <w:r w:rsidR="00FF3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D9736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3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стимулировании</w:t>
      </w:r>
      <w:r w:rsidR="00D9736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</w:t>
      </w:r>
      <w:r w:rsidR="00FF3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6062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дошкольного образовательного учреждения «Ильинский  детский сад» муниципального образования – </w:t>
      </w:r>
      <w:proofErr w:type="spellStart"/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>Скопинский</w:t>
      </w:r>
      <w:proofErr w:type="spellEnd"/>
      <w:r w:rsidR="00060B5C" w:rsidRPr="00060B5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Рязанской области (МДОУ «Ильинский детский сад)</w:t>
      </w:r>
      <w:r w:rsidR="00D9736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9736C" w:rsidRPr="000C3B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</w:t>
      </w:r>
      <w:r w:rsidR="00D9736C" w:rsidRPr="0045319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Приложение №</w:t>
      </w:r>
      <w:r w:rsidR="000D2D14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5</w:t>
      </w:r>
      <w:r w:rsidR="00D9736C" w:rsidRPr="0045319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)</w:t>
      </w:r>
      <w:r w:rsidR="00D9736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5A1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пределах фонда оплаты труда по согласованию с выборным представительным органом работников учреждения и не может рассматриваться как не целевое использование средств.</w:t>
      </w:r>
    </w:p>
    <w:p w:rsidR="005832A3" w:rsidRPr="000C3B6B" w:rsidRDefault="00D374B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</w:t>
      </w:r>
      <w:r w:rsidR="00192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7B38F5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.Нап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олнение групп в соответствии с </w:t>
      </w:r>
      <w:r w:rsidR="007B38F5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Санитарно-эпидемиологическими правилами и нормативами СанПиН </w:t>
      </w:r>
      <w:r w:rsidR="008D55F0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предельной нормой обслуживания в конкретной группе за часы работы, в которых оплата труда осуществляется из установленной ставки заработной платы.</w:t>
      </w:r>
    </w:p>
    <w:p w:rsidR="00851483" w:rsidRPr="000C3B6B" w:rsidRDefault="00D374B8" w:rsidP="00CD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</w:t>
      </w:r>
      <w:r w:rsidR="00192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85148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.Ответственность за своевременность и правильность определения размеров и выплат заработной платы работникам несет руководитель учреждения.</w:t>
      </w:r>
    </w:p>
    <w:p w:rsidR="005832A3" w:rsidRPr="000C3B6B" w:rsidRDefault="00851483" w:rsidP="00D9736C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VII</w:t>
      </w:r>
      <w:r w:rsidR="005832A3" w:rsidRPr="000C3B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.Гарантии и компенсации</w:t>
      </w:r>
    </w:p>
    <w:p w:rsidR="00D9736C" w:rsidRPr="000C3B6B" w:rsidRDefault="00D9736C" w:rsidP="00D9736C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51483" w:rsidRPr="000C3B6B" w:rsidRDefault="00D9736C" w:rsidP="00D9736C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="005832A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тороны договорились</w:t>
      </w:r>
      <w:r w:rsidR="0085148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работодатель:</w:t>
      </w:r>
    </w:p>
    <w:p w:rsidR="00851483" w:rsidRPr="000C3B6B" w:rsidRDefault="00D9736C" w:rsidP="00D9736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7.1.</w:t>
      </w:r>
      <w:r w:rsidR="00851483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Выплачивает педагогическим работникам,</w:t>
      </w:r>
      <w:r w:rsidR="00D30490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</w:t>
      </w:r>
      <w:proofErr w:type="gramStart"/>
      <w:r w:rsidR="00D30490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 руководителям</w:t>
      </w:r>
      <w:proofErr w:type="gramEnd"/>
      <w:r w:rsidR="00D30490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 независимо от нахождения в очередном отпуске, </w:t>
      </w:r>
      <w:r w:rsidR="00B248B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период временной нетрудоспособности</w:t>
      </w:r>
      <w:r w:rsidR="00A0157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248B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нахождении в отпуске по</w:t>
      </w:r>
      <w:r w:rsidR="00A0157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уходу за ребенком до достижения</w:t>
      </w:r>
      <w:r w:rsidR="00B248B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возраста трех лет, от объема уч</w:t>
      </w:r>
      <w:r w:rsidR="00A0157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ебной нагрузки ежемесячную</w:t>
      </w:r>
      <w:r w:rsidR="00B248B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денежную компенсацию на книгоиздательскую </w:t>
      </w:r>
      <w:r w:rsidR="00B248B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продукцию, периодические и</w:t>
      </w:r>
      <w:r w:rsidR="00A0157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здания в размере, предусмотренно</w:t>
      </w:r>
      <w:r w:rsidR="00B248B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действующим законодательством.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48B6" w:rsidRPr="000C3B6B" w:rsidRDefault="00D9736C" w:rsidP="00787E69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7.2.</w:t>
      </w:r>
      <w:r w:rsidR="00B248B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Предоставляет:</w:t>
      </w:r>
    </w:p>
    <w:p w:rsidR="00B248B6" w:rsidRPr="000C3B6B" w:rsidRDefault="00111CA2" w:rsidP="00787E69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248B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работникам, </w:t>
      </w:r>
      <w:r w:rsidR="00E41FD9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виды государственного социального страхования; </w:t>
      </w:r>
    </w:p>
    <w:p w:rsidR="00725D40" w:rsidRPr="00787E69" w:rsidRDefault="00111CA2" w:rsidP="00787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248B6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ежегодные бесплатные </w:t>
      </w:r>
      <w:r w:rsidR="00770B2D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медицинские </w:t>
      </w:r>
      <w:r w:rsidR="00A0157C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обследования</w:t>
      </w:r>
      <w:r w:rsidR="00770B2D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прохождение флюорографии, сдачу анализов в кожно-венерологическом диспансере для работников организации</w:t>
      </w:r>
      <w:r w:rsidR="00E41FD9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Положения о</w:t>
      </w:r>
      <w:r w:rsidR="009C0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прохождении</w:t>
      </w:r>
      <w:r w:rsidR="00E41FD9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предварительных и периодических медицинских осмотров </w:t>
      </w:r>
      <w:r w:rsidR="009C0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сотрудников </w:t>
      </w:r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дошкольного образовательного учреждения «</w:t>
      </w:r>
      <w:proofErr w:type="gramStart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>Ильинский  детский</w:t>
      </w:r>
      <w:proofErr w:type="gramEnd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 xml:space="preserve"> сад» муниципального образования – </w:t>
      </w:r>
      <w:proofErr w:type="spellStart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>Скопинский</w:t>
      </w:r>
      <w:proofErr w:type="spellEnd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Рязанской области (МДОУ «Ильинский детский сад)</w:t>
      </w:r>
      <w:r w:rsidR="00787E69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41FD9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E41FD9" w:rsidRPr="009C04D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Приложение №1</w:t>
      </w:r>
      <w:r w:rsidR="00EB6AF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4</w:t>
      </w:r>
      <w:r w:rsidR="00E41FD9" w:rsidRPr="009C04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).</w:t>
      </w:r>
    </w:p>
    <w:p w:rsidR="00E41FD9" w:rsidRPr="009C04D7" w:rsidRDefault="00E41FD9" w:rsidP="00D9736C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0B2D" w:rsidRPr="000C3B6B" w:rsidRDefault="00E41FD9" w:rsidP="00D9736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7.3.Н</w:t>
      </w:r>
      <w:r w:rsidR="00770B2D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допускает работников к исполнению ими трудовых обязанностей без прохождения обязательных медицинских осмотров, а также в случ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ае медицинских противопоказаний.</w:t>
      </w:r>
    </w:p>
    <w:p w:rsidR="00E41FD9" w:rsidRPr="000C3B6B" w:rsidRDefault="00E41FD9" w:rsidP="00D9736C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0B2D" w:rsidRPr="00787E69" w:rsidRDefault="00E41FD9" w:rsidP="00787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7.4.С</w:t>
      </w:r>
      <w:r w:rsidR="00770B2D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овместно с председа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телем комиссии по охране труда </w:t>
      </w:r>
      <w:r w:rsidR="00770B2D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Положением об организации работы по охране труда и обеспечению безопасности образовательного процесса </w:t>
      </w:r>
      <w:r w:rsidR="00270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дошкольного образовательного учреждения «Ильинский  детский сад» муниципального образования – </w:t>
      </w:r>
      <w:proofErr w:type="spellStart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>Скопинский</w:t>
      </w:r>
      <w:proofErr w:type="spellEnd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Рязанской области (МДОУ «Ильинский детский сад)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9C04D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Приложение №6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770B2D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разрабатывает</w:t>
      </w:r>
      <w:r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утверждает инструкции по ОТ; </w:t>
      </w:r>
      <w:r w:rsidR="00770B2D" w:rsidRPr="000C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создает санитарные посты с аптечками, укомплектованными набором лекарственных средств и препаратов для оказания первой медицинской помощи.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50364" w:rsidRPr="000C3B6B" w:rsidRDefault="00750364" w:rsidP="00D9736C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VIII</w:t>
      </w:r>
      <w:r w:rsidR="00D9736C" w:rsidRPr="000C3B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.Охрана труда и здоровья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0364" w:rsidRPr="000C3B6B" w:rsidRDefault="00D9736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</w:t>
      </w:r>
      <w:r w:rsidR="00750364" w:rsidRPr="000C3B6B">
        <w:rPr>
          <w:rFonts w:ascii="Times New Roman" w:hAnsi="Times New Roman"/>
          <w:sz w:val="24"/>
          <w:szCs w:val="24"/>
        </w:rPr>
        <w:t>Работодатель обязуется: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11AD1" w:rsidRPr="000C3B6B" w:rsidRDefault="00D9736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8.1.</w:t>
      </w:r>
      <w:r w:rsidR="00750364" w:rsidRPr="000C3B6B">
        <w:rPr>
          <w:rFonts w:ascii="Times New Roman" w:hAnsi="Times New Roman"/>
          <w:sz w:val="24"/>
          <w:szCs w:val="24"/>
        </w:rPr>
        <w:t>Обеспечивать право работников учреждения на здоровье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</w:t>
      </w:r>
      <w:r w:rsidRPr="000C3B6B">
        <w:rPr>
          <w:rFonts w:ascii="Times New Roman" w:hAnsi="Times New Roman"/>
          <w:sz w:val="24"/>
          <w:szCs w:val="24"/>
        </w:rPr>
        <w:t>альных заболеваний работников (</w:t>
      </w:r>
      <w:r w:rsidR="00750364" w:rsidRPr="000C3B6B">
        <w:rPr>
          <w:rFonts w:ascii="Times New Roman" w:hAnsi="Times New Roman"/>
          <w:sz w:val="24"/>
          <w:szCs w:val="24"/>
        </w:rPr>
        <w:t>ст. 219 ТК РФ).</w:t>
      </w:r>
    </w:p>
    <w:p w:rsidR="00750364" w:rsidRPr="00DA1294" w:rsidRDefault="00750364" w:rsidP="00DA12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hAnsi="Times New Roman"/>
          <w:sz w:val="24"/>
          <w:szCs w:val="24"/>
        </w:rPr>
        <w:t>Для реализации этого права заключить соглашение по охране труда</w:t>
      </w:r>
      <w:r w:rsidR="00DA1294">
        <w:rPr>
          <w:rFonts w:ascii="Times New Roman" w:hAnsi="Times New Roman"/>
          <w:sz w:val="24"/>
          <w:szCs w:val="24"/>
        </w:rPr>
        <w:t xml:space="preserve"> </w:t>
      </w:r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дошкольного образовательного учреждения «</w:t>
      </w:r>
      <w:proofErr w:type="gramStart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>Ильинский  детский</w:t>
      </w:r>
      <w:proofErr w:type="gramEnd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 xml:space="preserve"> сад» муниципального образования – </w:t>
      </w:r>
      <w:proofErr w:type="spellStart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>Скопинский</w:t>
      </w:r>
      <w:proofErr w:type="spellEnd"/>
      <w:r w:rsidR="00787E69" w:rsidRPr="00787E6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Рязанской области (МДОУ «Ильинский детский сад)</w:t>
      </w:r>
      <w:r w:rsidR="00B444C1" w:rsidRPr="000C3B6B">
        <w:rPr>
          <w:rFonts w:ascii="Times New Roman" w:hAnsi="Times New Roman"/>
          <w:sz w:val="24"/>
          <w:szCs w:val="24"/>
        </w:rPr>
        <w:t>(</w:t>
      </w:r>
      <w:r w:rsidR="00B444C1" w:rsidRPr="00472E98">
        <w:rPr>
          <w:rFonts w:ascii="Times New Roman" w:hAnsi="Times New Roman"/>
          <w:b/>
          <w:sz w:val="24"/>
          <w:szCs w:val="24"/>
        </w:rPr>
        <w:t>П</w:t>
      </w:r>
      <w:r w:rsidRPr="00472E98">
        <w:rPr>
          <w:rFonts w:ascii="Times New Roman" w:hAnsi="Times New Roman"/>
          <w:b/>
          <w:sz w:val="24"/>
          <w:szCs w:val="24"/>
        </w:rPr>
        <w:t>риложение</w:t>
      </w:r>
      <w:r w:rsidR="00B444C1" w:rsidRPr="00472E98">
        <w:rPr>
          <w:rFonts w:ascii="Times New Roman" w:hAnsi="Times New Roman"/>
          <w:b/>
          <w:sz w:val="24"/>
          <w:szCs w:val="24"/>
        </w:rPr>
        <w:t xml:space="preserve"> №7</w:t>
      </w:r>
      <w:r w:rsidRPr="00472E98">
        <w:rPr>
          <w:rFonts w:ascii="Times New Roman" w:hAnsi="Times New Roman"/>
          <w:b/>
          <w:sz w:val="24"/>
          <w:szCs w:val="24"/>
        </w:rPr>
        <w:t>)</w:t>
      </w:r>
      <w:r w:rsidRPr="000C3B6B">
        <w:rPr>
          <w:rFonts w:ascii="Times New Roman" w:hAnsi="Times New Roman"/>
          <w:sz w:val="24"/>
          <w:szCs w:val="24"/>
        </w:rPr>
        <w:t xml:space="preserve"> с определением в нем организационных технических мероприятий по охране и </w:t>
      </w:r>
      <w:r w:rsidR="002C4D26" w:rsidRPr="000C3B6B">
        <w:rPr>
          <w:rFonts w:ascii="Times New Roman" w:hAnsi="Times New Roman"/>
          <w:sz w:val="24"/>
          <w:szCs w:val="24"/>
        </w:rPr>
        <w:t>безопасности труда, сроков их выполнения, ответственных должностных лиц.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11CA2" w:rsidRDefault="00D9736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8.2.</w:t>
      </w:r>
      <w:r w:rsidR="002C4D26" w:rsidRPr="000C3B6B">
        <w:rPr>
          <w:rFonts w:ascii="Times New Roman" w:hAnsi="Times New Roman"/>
          <w:sz w:val="24"/>
          <w:szCs w:val="24"/>
        </w:rPr>
        <w:t>Установить работникам, занятым</w:t>
      </w:r>
      <w:r w:rsidRPr="000C3B6B">
        <w:rPr>
          <w:rFonts w:ascii="Times New Roman" w:hAnsi="Times New Roman"/>
          <w:sz w:val="24"/>
          <w:szCs w:val="24"/>
        </w:rPr>
        <w:t xml:space="preserve"> на тяжелых работах с вредными </w:t>
      </w:r>
      <w:r w:rsidR="002C4D26" w:rsidRPr="000C3B6B">
        <w:rPr>
          <w:rFonts w:ascii="Times New Roman" w:hAnsi="Times New Roman"/>
          <w:sz w:val="24"/>
          <w:szCs w:val="24"/>
        </w:rPr>
        <w:t xml:space="preserve">и (или) опасными и иными особыми условиями труда </w:t>
      </w:r>
      <w:r w:rsidR="00B444C1" w:rsidRPr="000C3B6B">
        <w:rPr>
          <w:rFonts w:ascii="Times New Roman" w:hAnsi="Times New Roman"/>
          <w:sz w:val="24"/>
          <w:szCs w:val="24"/>
        </w:rPr>
        <w:t>доплаты в соответствии с Перечнем профессий с неблагоприятными условиями труда, по которым устанавливаются доплаты рабочим, специалистам, служащим с тяжелыми и вредными условиями труда (</w:t>
      </w:r>
      <w:r w:rsidR="00B444C1" w:rsidRPr="00297CCA">
        <w:rPr>
          <w:rFonts w:ascii="Times New Roman" w:hAnsi="Times New Roman"/>
          <w:b/>
          <w:color w:val="FF0000"/>
          <w:sz w:val="24"/>
          <w:szCs w:val="24"/>
        </w:rPr>
        <w:t>Приложение №10</w:t>
      </w:r>
      <w:r w:rsidR="00B444C1" w:rsidRPr="000C3B6B">
        <w:rPr>
          <w:rFonts w:ascii="Times New Roman" w:hAnsi="Times New Roman"/>
          <w:sz w:val="24"/>
          <w:szCs w:val="24"/>
        </w:rPr>
        <w:t>).</w:t>
      </w:r>
      <w:r w:rsidR="00682576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="00682576">
        <w:rPr>
          <w:rFonts w:ascii="Times New Roman" w:hAnsi="Times New Roman"/>
          <w:sz w:val="24"/>
          <w:szCs w:val="24"/>
        </w:rPr>
        <w:t>также ,</w:t>
      </w:r>
      <w:proofErr w:type="gramEnd"/>
      <w:r w:rsidR="00682576">
        <w:rPr>
          <w:rFonts w:ascii="Times New Roman" w:hAnsi="Times New Roman"/>
          <w:sz w:val="24"/>
          <w:szCs w:val="24"/>
        </w:rPr>
        <w:t xml:space="preserve"> </w:t>
      </w:r>
      <w:r w:rsidR="00682576" w:rsidRPr="000C3B6B">
        <w:rPr>
          <w:rFonts w:ascii="Times New Roman" w:hAnsi="Times New Roman"/>
          <w:sz w:val="24"/>
          <w:szCs w:val="24"/>
        </w:rPr>
        <w:t>работник</w:t>
      </w:r>
      <w:r w:rsidR="00682576">
        <w:rPr>
          <w:rFonts w:ascii="Times New Roman" w:hAnsi="Times New Roman"/>
          <w:sz w:val="24"/>
          <w:szCs w:val="24"/>
        </w:rPr>
        <w:t>ов</w:t>
      </w:r>
      <w:r w:rsidR="00682576" w:rsidRPr="000C3B6B">
        <w:rPr>
          <w:rFonts w:ascii="Times New Roman" w:hAnsi="Times New Roman"/>
          <w:sz w:val="24"/>
          <w:szCs w:val="24"/>
        </w:rPr>
        <w:t>, заняты</w:t>
      </w:r>
      <w:r w:rsidR="00682576">
        <w:rPr>
          <w:rFonts w:ascii="Times New Roman" w:hAnsi="Times New Roman"/>
          <w:sz w:val="24"/>
          <w:szCs w:val="24"/>
        </w:rPr>
        <w:t>х</w:t>
      </w:r>
      <w:r w:rsidR="00682576" w:rsidRPr="000C3B6B">
        <w:rPr>
          <w:rFonts w:ascii="Times New Roman" w:hAnsi="Times New Roman"/>
          <w:sz w:val="24"/>
          <w:szCs w:val="24"/>
        </w:rPr>
        <w:t xml:space="preserve"> на тяжелых работах с вредными и (или) опасными и иными особыми условиями труда</w:t>
      </w:r>
      <w:r w:rsidR="00682576">
        <w:rPr>
          <w:rFonts w:ascii="Times New Roman" w:hAnsi="Times New Roman"/>
          <w:sz w:val="24"/>
          <w:szCs w:val="24"/>
        </w:rPr>
        <w:t>,  установить дополнительный отпуск в соответствии с Перечнем должностей с вредными условиями труда</w:t>
      </w:r>
      <w:r w:rsidR="00EB6AFF">
        <w:rPr>
          <w:rFonts w:ascii="Times New Roman" w:hAnsi="Times New Roman"/>
          <w:sz w:val="24"/>
          <w:szCs w:val="24"/>
        </w:rPr>
        <w:t xml:space="preserve">, дающими право на дополнительный отпуск </w:t>
      </w:r>
    </w:p>
    <w:p w:rsidR="002C4D26" w:rsidRPr="000C3B6B" w:rsidRDefault="00EB6AFF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r w:rsidRPr="00EB6AFF">
        <w:rPr>
          <w:rFonts w:ascii="Times New Roman" w:hAnsi="Times New Roman"/>
          <w:b/>
          <w:sz w:val="24"/>
          <w:szCs w:val="24"/>
        </w:rPr>
        <w:t>Приложение</w:t>
      </w:r>
      <w:proofErr w:type="gramEnd"/>
      <w:r w:rsidRPr="00EB6AFF">
        <w:rPr>
          <w:rFonts w:ascii="Times New Roman" w:hAnsi="Times New Roman"/>
          <w:b/>
          <w:sz w:val="24"/>
          <w:szCs w:val="24"/>
        </w:rPr>
        <w:t xml:space="preserve"> № 13</w:t>
      </w:r>
      <w:r>
        <w:rPr>
          <w:rFonts w:ascii="Times New Roman" w:hAnsi="Times New Roman"/>
          <w:sz w:val="24"/>
          <w:szCs w:val="24"/>
        </w:rPr>
        <w:t>)</w:t>
      </w:r>
    </w:p>
    <w:p w:rsidR="00D9736C" w:rsidRPr="000C3B6B" w:rsidRDefault="00D9736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543A34" w:rsidRDefault="00D9736C" w:rsidP="000D2D14">
      <w:pPr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8.3.</w:t>
      </w:r>
      <w:r w:rsidR="00B444C1" w:rsidRPr="000C3B6B">
        <w:rPr>
          <w:rFonts w:ascii="Times New Roman" w:hAnsi="Times New Roman"/>
          <w:sz w:val="24"/>
          <w:szCs w:val="24"/>
        </w:rPr>
        <w:t xml:space="preserve">Выдавать своевременно и бесплатно сертифицированную специальную одежду, обувь и другие средства индивидуальной защиты, а также смывающие и обезвреживающие средства по нормам, </w:t>
      </w:r>
      <w:r w:rsidR="00543A34">
        <w:rPr>
          <w:rFonts w:ascii="Times New Roman" w:hAnsi="Times New Roman"/>
          <w:sz w:val="24"/>
          <w:szCs w:val="24"/>
        </w:rPr>
        <w:t xml:space="preserve">в соответствии с </w:t>
      </w:r>
      <w:r w:rsidR="000D2D14">
        <w:rPr>
          <w:rFonts w:ascii="Times New Roman" w:hAnsi="Times New Roman"/>
          <w:sz w:val="24"/>
          <w:szCs w:val="24"/>
        </w:rPr>
        <w:t>Перечнем</w:t>
      </w:r>
      <w:r w:rsidR="000D2D14" w:rsidRPr="000D2D14">
        <w:rPr>
          <w:rFonts w:ascii="Times New Roman" w:hAnsi="Times New Roman"/>
          <w:sz w:val="24"/>
          <w:szCs w:val="24"/>
        </w:rPr>
        <w:t xml:space="preserve"> профессий и </w:t>
      </w:r>
      <w:proofErr w:type="gramStart"/>
      <w:r w:rsidR="000D2D14" w:rsidRPr="000D2D14">
        <w:rPr>
          <w:rFonts w:ascii="Times New Roman" w:hAnsi="Times New Roman"/>
          <w:sz w:val="24"/>
          <w:szCs w:val="24"/>
        </w:rPr>
        <w:t>должностей ,</w:t>
      </w:r>
      <w:proofErr w:type="gramEnd"/>
      <w:r w:rsidR="000D2D14" w:rsidRPr="000D2D14">
        <w:rPr>
          <w:rFonts w:ascii="Times New Roman" w:hAnsi="Times New Roman"/>
          <w:sz w:val="24"/>
          <w:szCs w:val="24"/>
        </w:rPr>
        <w:t xml:space="preserve"> работа  в которых дает право на бесплатное обеспечение специальной одеждой, специальной обувью и другими с</w:t>
      </w:r>
      <w:r w:rsidR="000D2D14">
        <w:rPr>
          <w:rFonts w:ascii="Times New Roman" w:hAnsi="Times New Roman"/>
          <w:sz w:val="24"/>
          <w:szCs w:val="24"/>
        </w:rPr>
        <w:t>редствами индивидуальной защиты</w:t>
      </w:r>
      <w:r w:rsidR="000D2D14" w:rsidRPr="000D2D1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444C1" w:rsidRPr="00543A34">
        <w:rPr>
          <w:rFonts w:ascii="Times New Roman" w:hAnsi="Times New Roman"/>
          <w:b/>
          <w:color w:val="FF0000"/>
          <w:sz w:val="24"/>
          <w:szCs w:val="24"/>
        </w:rPr>
        <w:t>(Приложение №</w:t>
      </w:r>
      <w:r w:rsidR="00B444C1" w:rsidRPr="00543A34">
        <w:rPr>
          <w:rFonts w:ascii="Times New Roman" w:hAnsi="Times New Roman"/>
          <w:b/>
          <w:sz w:val="24"/>
          <w:szCs w:val="24"/>
        </w:rPr>
        <w:t>8).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56D5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lastRenderedPageBreak/>
        <w:t>8.4.</w:t>
      </w:r>
      <w:r w:rsidR="00BF56D5" w:rsidRPr="000C3B6B">
        <w:rPr>
          <w:rFonts w:ascii="Times New Roman" w:hAnsi="Times New Roman"/>
          <w:sz w:val="24"/>
          <w:szCs w:val="24"/>
        </w:rPr>
        <w:t>Провести в учреждении аттестацию рабочих мест и по ее результатам осуществлять работу по охране и безопасности труда в порядке и сроки, установленные по согласованию с профкомом работников учреждения, с последующей сертификацией.</w:t>
      </w:r>
    </w:p>
    <w:p w:rsidR="00BF56D5" w:rsidRPr="000C3B6B" w:rsidRDefault="00BF56D5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В состав аттестационной комиссии в обязательном порядке включать членов профкома и членов выборного представительного органа работников учреждения и уполномоченного по охране труда.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56D5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8.5.</w:t>
      </w:r>
      <w:r w:rsidR="00BF56D5" w:rsidRPr="000C3B6B">
        <w:rPr>
          <w:rFonts w:ascii="Times New Roman" w:hAnsi="Times New Roman"/>
          <w:sz w:val="24"/>
          <w:szCs w:val="24"/>
        </w:rPr>
        <w:t xml:space="preserve">Проводить со всеми поступающими на работу, а также </w:t>
      </w:r>
      <w:r w:rsidR="00B444C1" w:rsidRPr="000C3B6B">
        <w:rPr>
          <w:rFonts w:ascii="Times New Roman" w:hAnsi="Times New Roman"/>
          <w:sz w:val="24"/>
          <w:szCs w:val="24"/>
        </w:rPr>
        <w:t>при переведении</w:t>
      </w:r>
      <w:r w:rsidR="00BF56D5" w:rsidRPr="000C3B6B">
        <w:rPr>
          <w:rFonts w:ascii="Times New Roman" w:hAnsi="Times New Roman"/>
          <w:sz w:val="24"/>
          <w:szCs w:val="24"/>
        </w:rPr>
        <w:t xml:space="preserve">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A0157C" w:rsidRPr="000C3B6B" w:rsidRDefault="00BF56D5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Организовывать проверку знаний работников учреждения по охране труда на начало учебного года.</w:t>
      </w:r>
    </w:p>
    <w:p w:rsidR="00BF56D5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8.6.</w:t>
      </w:r>
      <w:r w:rsidR="00BF56D5" w:rsidRPr="000C3B6B">
        <w:rPr>
          <w:rFonts w:ascii="Times New Roman" w:hAnsi="Times New Roman"/>
          <w:sz w:val="24"/>
          <w:szCs w:val="24"/>
        </w:rP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56D5" w:rsidRPr="000C3B6B" w:rsidRDefault="0045702B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8.7</w:t>
      </w:r>
      <w:r w:rsidR="00A0157C" w:rsidRPr="000C3B6B">
        <w:rPr>
          <w:rFonts w:ascii="Times New Roman" w:hAnsi="Times New Roman"/>
          <w:sz w:val="24"/>
          <w:szCs w:val="24"/>
        </w:rPr>
        <w:t>.</w:t>
      </w:r>
      <w:r w:rsidR="00BF56D5" w:rsidRPr="000C3B6B">
        <w:rPr>
          <w:rFonts w:ascii="Times New Roman" w:hAnsi="Times New Roman"/>
          <w:sz w:val="24"/>
          <w:szCs w:val="24"/>
        </w:rP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56D5" w:rsidRPr="000C3B6B" w:rsidRDefault="0045702B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8.8</w:t>
      </w:r>
      <w:r w:rsidR="00A0157C" w:rsidRPr="000C3B6B">
        <w:rPr>
          <w:rFonts w:ascii="Times New Roman" w:hAnsi="Times New Roman"/>
          <w:sz w:val="24"/>
          <w:szCs w:val="24"/>
        </w:rPr>
        <w:t>.</w:t>
      </w:r>
      <w:r w:rsidR="00BF56D5" w:rsidRPr="000C3B6B">
        <w:rPr>
          <w:rFonts w:ascii="Times New Roman" w:hAnsi="Times New Roman"/>
          <w:sz w:val="24"/>
          <w:szCs w:val="24"/>
        </w:rPr>
        <w:t>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56D5" w:rsidRPr="000C3B6B" w:rsidRDefault="0045702B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8.9</w:t>
      </w:r>
      <w:r w:rsidR="00A0157C" w:rsidRPr="000C3B6B">
        <w:rPr>
          <w:rFonts w:ascii="Times New Roman" w:hAnsi="Times New Roman"/>
          <w:sz w:val="24"/>
          <w:szCs w:val="24"/>
        </w:rPr>
        <w:t>.</w:t>
      </w:r>
      <w:r w:rsidR="00BF56D5" w:rsidRPr="000C3B6B">
        <w:rPr>
          <w:rFonts w:ascii="Times New Roman" w:hAnsi="Times New Roman"/>
          <w:sz w:val="24"/>
          <w:szCs w:val="24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56D5" w:rsidRPr="000C3B6B" w:rsidRDefault="0045702B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8.10</w:t>
      </w:r>
      <w:r w:rsidR="00A0157C" w:rsidRPr="000C3B6B">
        <w:rPr>
          <w:rFonts w:ascii="Times New Roman" w:hAnsi="Times New Roman"/>
          <w:sz w:val="24"/>
          <w:szCs w:val="24"/>
        </w:rPr>
        <w:t>.</w:t>
      </w:r>
      <w:r w:rsidR="00BF56D5" w:rsidRPr="000C3B6B">
        <w:rPr>
          <w:rFonts w:ascii="Times New Roman" w:hAnsi="Times New Roman"/>
          <w:sz w:val="24"/>
          <w:szCs w:val="24"/>
        </w:rPr>
        <w:t>Разработать и утвердить инструкции по охране труда на каждое рабочее место по согласованию с профкомом и выборным представительным органом работников учреждения (ст.212 ТК РФ).</w:t>
      </w:r>
    </w:p>
    <w:p w:rsidR="0045702B" w:rsidRPr="000C3B6B" w:rsidRDefault="0045702B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EB6AFF" w:rsidRDefault="0045702B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8.11</w:t>
      </w:r>
      <w:r w:rsidR="00A0157C" w:rsidRPr="000C3B6B">
        <w:rPr>
          <w:rFonts w:ascii="Times New Roman" w:hAnsi="Times New Roman"/>
          <w:sz w:val="24"/>
          <w:szCs w:val="24"/>
        </w:rPr>
        <w:t>.</w:t>
      </w:r>
      <w:r w:rsidR="00BF56D5" w:rsidRPr="000C3B6B">
        <w:rPr>
          <w:rFonts w:ascii="Times New Roman" w:hAnsi="Times New Roman"/>
          <w:sz w:val="24"/>
          <w:szCs w:val="24"/>
        </w:rPr>
        <w:t>Обеспечивать соблюдение работниками требований, правил и инструкций по охране труда.</w:t>
      </w:r>
    </w:p>
    <w:p w:rsidR="00BF56D5" w:rsidRPr="000C3B6B" w:rsidRDefault="0045702B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8.12</w:t>
      </w:r>
      <w:r w:rsidR="00A0157C" w:rsidRPr="000C3B6B">
        <w:rPr>
          <w:rFonts w:ascii="Times New Roman" w:hAnsi="Times New Roman"/>
          <w:sz w:val="24"/>
          <w:szCs w:val="24"/>
        </w:rPr>
        <w:t>.</w:t>
      </w:r>
      <w:r w:rsidR="00BF56D5" w:rsidRPr="000C3B6B">
        <w:rPr>
          <w:rFonts w:ascii="Times New Roman" w:hAnsi="Times New Roman"/>
          <w:sz w:val="24"/>
          <w:szCs w:val="24"/>
        </w:rPr>
        <w:t>Осуществлять совместно с профкомом учреждения контроль за состоянием условий и охраны труда, выполнением соглашения по охране труда.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56D5" w:rsidRPr="000C3B6B" w:rsidRDefault="0045702B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8.13</w:t>
      </w:r>
      <w:r w:rsidR="00A0157C" w:rsidRPr="000C3B6B">
        <w:rPr>
          <w:rFonts w:ascii="Times New Roman" w:hAnsi="Times New Roman"/>
          <w:sz w:val="24"/>
          <w:szCs w:val="24"/>
        </w:rPr>
        <w:t>.</w:t>
      </w:r>
      <w:r w:rsidR="00BF56D5" w:rsidRPr="000C3B6B">
        <w:rPr>
          <w:rFonts w:ascii="Times New Roman" w:hAnsi="Times New Roman"/>
          <w:sz w:val="24"/>
          <w:szCs w:val="24"/>
        </w:rPr>
        <w:t>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по их устранению.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56D5" w:rsidRPr="000C3B6B" w:rsidRDefault="0045702B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8.14</w:t>
      </w:r>
      <w:r w:rsidR="00BF56D5" w:rsidRPr="000C3B6B">
        <w:rPr>
          <w:rFonts w:ascii="Times New Roman" w:hAnsi="Times New Roman"/>
          <w:sz w:val="24"/>
          <w:szCs w:val="24"/>
        </w:rPr>
        <w:t>.Обеспечить прохождение бесплатных обязательных, предварительных и периодических медицинских осмотров работников для определения пригодности этих работников для выполнения поручаемой работы и предупреждения профессиональных заболеваний с сохранением за ними места работы (должности) и среднего заработка.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56D5" w:rsidRPr="000C3B6B" w:rsidRDefault="0045702B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8.15</w:t>
      </w:r>
      <w:r w:rsidR="00BF56D5" w:rsidRPr="000C3B6B">
        <w:rPr>
          <w:rFonts w:ascii="Times New Roman" w:hAnsi="Times New Roman"/>
          <w:sz w:val="24"/>
          <w:szCs w:val="24"/>
        </w:rPr>
        <w:t>. Профком обязуется:</w:t>
      </w:r>
    </w:p>
    <w:p w:rsidR="004F240C" w:rsidRPr="000C3B6B" w:rsidRDefault="00111CA2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240C" w:rsidRPr="000C3B6B">
        <w:rPr>
          <w:rFonts w:ascii="Times New Roman" w:hAnsi="Times New Roman"/>
          <w:sz w:val="24"/>
          <w:szCs w:val="24"/>
        </w:rPr>
        <w:t>проводить работу по оздоровлению работников учреждения.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4F240C" w:rsidP="00D9736C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0C3B6B">
        <w:rPr>
          <w:rFonts w:ascii="Times New Roman" w:hAnsi="Times New Roman"/>
          <w:b/>
          <w:sz w:val="24"/>
          <w:szCs w:val="24"/>
        </w:rPr>
        <w:t>Х</w:t>
      </w:r>
      <w:r w:rsidRPr="000C3B6B">
        <w:rPr>
          <w:rFonts w:ascii="Times New Roman" w:hAnsi="Times New Roman"/>
          <w:b/>
          <w:sz w:val="24"/>
          <w:szCs w:val="24"/>
          <w:lang w:val="en-US"/>
        </w:rPr>
        <w:t>I</w:t>
      </w:r>
      <w:r w:rsidR="00A0157C" w:rsidRPr="000C3B6B">
        <w:rPr>
          <w:rFonts w:ascii="Times New Roman" w:hAnsi="Times New Roman"/>
          <w:b/>
          <w:sz w:val="24"/>
          <w:szCs w:val="24"/>
        </w:rPr>
        <w:t>.</w:t>
      </w:r>
      <w:r w:rsidRPr="000C3B6B">
        <w:rPr>
          <w:rFonts w:ascii="Times New Roman" w:hAnsi="Times New Roman"/>
          <w:b/>
          <w:sz w:val="24"/>
          <w:szCs w:val="24"/>
        </w:rPr>
        <w:t>Гарантии профсоюзной деятельно</w:t>
      </w:r>
      <w:r w:rsidR="00A0157C" w:rsidRPr="000C3B6B">
        <w:rPr>
          <w:rFonts w:ascii="Times New Roman" w:hAnsi="Times New Roman"/>
          <w:b/>
          <w:sz w:val="24"/>
          <w:szCs w:val="24"/>
        </w:rPr>
        <w:t>сти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9.</w:t>
      </w:r>
      <w:r w:rsidR="004F240C" w:rsidRPr="000C3B6B">
        <w:rPr>
          <w:rFonts w:ascii="Times New Roman" w:hAnsi="Times New Roman"/>
          <w:sz w:val="24"/>
          <w:szCs w:val="24"/>
        </w:rPr>
        <w:t>Стороны договорились о том, что: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lastRenderedPageBreak/>
        <w:t>9.1.</w:t>
      </w:r>
      <w:r w:rsidR="004F240C" w:rsidRPr="000C3B6B">
        <w:rPr>
          <w:rFonts w:ascii="Times New Roman" w:hAnsi="Times New Roman"/>
          <w:sz w:val="24"/>
          <w:szCs w:val="24"/>
        </w:rPr>
        <w:t>Не допускается ограничение гар</w:t>
      </w:r>
      <w:r w:rsidR="0045702B" w:rsidRPr="000C3B6B">
        <w:rPr>
          <w:rFonts w:ascii="Times New Roman" w:hAnsi="Times New Roman"/>
          <w:sz w:val="24"/>
          <w:szCs w:val="24"/>
        </w:rPr>
        <w:t>антированных законом социально-</w:t>
      </w:r>
      <w:r w:rsidR="004F240C" w:rsidRPr="000C3B6B">
        <w:rPr>
          <w:rFonts w:ascii="Times New Roman" w:hAnsi="Times New Roman"/>
          <w:sz w:val="24"/>
          <w:szCs w:val="24"/>
        </w:rPr>
        <w:t>трудовых и иных прав и свобод, принуждение, увольнение или иная форма воздействия в отношениях любого работника в связи с его членством в профсоюзе или профсоюзной деятельностью.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9.2.</w:t>
      </w:r>
      <w:r w:rsidR="004F240C" w:rsidRPr="000C3B6B">
        <w:rPr>
          <w:rFonts w:ascii="Times New Roman" w:hAnsi="Times New Roman"/>
          <w:sz w:val="24"/>
          <w:szCs w:val="24"/>
        </w:rPr>
        <w:t>Профком осуществляет в</w:t>
      </w:r>
      <w:r w:rsidR="0045702B" w:rsidRPr="000C3B6B">
        <w:rPr>
          <w:rFonts w:ascii="Times New Roman" w:hAnsi="Times New Roman"/>
          <w:sz w:val="24"/>
          <w:szCs w:val="24"/>
        </w:rPr>
        <w:t xml:space="preserve"> установленном порядке контроль</w:t>
      </w:r>
      <w:r w:rsidR="004F240C" w:rsidRPr="000C3B6B">
        <w:rPr>
          <w:rFonts w:ascii="Times New Roman" w:hAnsi="Times New Roman"/>
          <w:sz w:val="24"/>
          <w:szCs w:val="24"/>
        </w:rPr>
        <w:t xml:space="preserve"> за соблюдением трудового законодательства и иных нормативных правовых актов, содержащих нормы трудового права (ст.370 ТК РФ).</w:t>
      </w:r>
    </w:p>
    <w:p w:rsidR="004F240C" w:rsidRPr="000C3B6B" w:rsidRDefault="004F240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Работодатель принимает решение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9.3.</w:t>
      </w:r>
      <w:r w:rsidR="004F240C" w:rsidRPr="000C3B6B">
        <w:rPr>
          <w:rFonts w:ascii="Times New Roman" w:hAnsi="Times New Roman"/>
          <w:sz w:val="24"/>
          <w:szCs w:val="24"/>
        </w:rPr>
        <w:t>Увольнение работника, являющегося члено</w:t>
      </w:r>
      <w:r w:rsidR="0045702B" w:rsidRPr="000C3B6B">
        <w:rPr>
          <w:rFonts w:ascii="Times New Roman" w:hAnsi="Times New Roman"/>
          <w:sz w:val="24"/>
          <w:szCs w:val="24"/>
        </w:rPr>
        <w:t>м профсоюза, по пункту 2, пункту 3 и пункту</w:t>
      </w:r>
      <w:r w:rsidR="004F240C" w:rsidRPr="000C3B6B">
        <w:rPr>
          <w:rFonts w:ascii="Times New Roman" w:hAnsi="Times New Roman"/>
          <w:sz w:val="24"/>
          <w:szCs w:val="24"/>
        </w:rPr>
        <w:t xml:space="preserve"> 5 статьи 81 ТК РФ, производится с учетом мотивированного мнения (с предварительного согласия) профкома.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9.4.</w:t>
      </w:r>
      <w:r w:rsidR="004F240C" w:rsidRPr="000C3B6B">
        <w:rPr>
          <w:rFonts w:ascii="Times New Roman" w:hAnsi="Times New Roman"/>
          <w:sz w:val="24"/>
          <w:szCs w:val="24"/>
        </w:rPr>
        <w:t>Работодатель обязан предоставить профкому безвозмездно помещения для проведения собрания, заседаний, хранения документации, проведения оздоровительной, работы, возможность размещения информации в доступном для всех работников месте, право пользоваться средствами связи (ст.377 ТК РФ).</w:t>
      </w:r>
    </w:p>
    <w:p w:rsidR="004F240C" w:rsidRPr="000C3B6B" w:rsidRDefault="004F240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4F240C" w:rsidRPr="000C3B6B" w:rsidRDefault="004F240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Членские профсоюзные взносы перечисляются на счет первичной профсоюзной организации в день выплаты заработной платы.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9.5.</w:t>
      </w:r>
      <w:r w:rsidR="004F240C" w:rsidRPr="000C3B6B">
        <w:rPr>
          <w:rFonts w:ascii="Times New Roman" w:hAnsi="Times New Roman"/>
          <w:sz w:val="24"/>
          <w:szCs w:val="24"/>
        </w:rPr>
        <w:t>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9.6.</w:t>
      </w:r>
      <w:r w:rsidR="004F240C" w:rsidRPr="000C3B6B">
        <w:rPr>
          <w:rFonts w:ascii="Times New Roman" w:hAnsi="Times New Roman"/>
          <w:sz w:val="24"/>
          <w:szCs w:val="24"/>
        </w:rPr>
        <w:t>Работодатель обеспечивает представление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111AD1" w:rsidRDefault="004F240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 xml:space="preserve">Председатель, его заместители и члены профкома могут быть уволены по инициативе работодателя в соответствии с пунктом 2, пункта 3 и пунктом 5 ст.81 ТК РФ, а также с </w:t>
      </w:r>
    </w:p>
    <w:p w:rsidR="004F240C" w:rsidRPr="000C3B6B" w:rsidRDefault="004F240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соблюдением общего порядка увольнения с предварительного согласия вышестоящего выборного профсоюзного органа (ст.374, 376 ТК РФ).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9.7.</w:t>
      </w:r>
      <w:r w:rsidR="004F240C" w:rsidRPr="000C3B6B">
        <w:rPr>
          <w:rFonts w:ascii="Times New Roman" w:hAnsi="Times New Roman"/>
          <w:sz w:val="24"/>
          <w:szCs w:val="24"/>
        </w:rPr>
        <w:t>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9.8.</w:t>
      </w:r>
      <w:r w:rsidR="004F240C" w:rsidRPr="000C3B6B">
        <w:rPr>
          <w:rFonts w:ascii="Times New Roman" w:hAnsi="Times New Roman"/>
          <w:sz w:val="24"/>
          <w:szCs w:val="24"/>
        </w:rPr>
        <w:t>Председатель профкома включается в комиссию по рассмотрению установления выплат стимулирующего характера по результатам оценки выполнения утвержденных критериев и показателей деятельности каждого работника. Члены профкома включаются в состав комиссии учреждения по тарификации, аттестации педагогических работников, охране труда.</w:t>
      </w:r>
    </w:p>
    <w:p w:rsidR="004F240C" w:rsidRPr="000C3B6B" w:rsidRDefault="004F240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C3B6B">
        <w:rPr>
          <w:rFonts w:ascii="Times New Roman" w:hAnsi="Times New Roman"/>
          <w:b/>
          <w:sz w:val="24"/>
          <w:szCs w:val="24"/>
        </w:rPr>
        <w:t>Х.Обязательства</w:t>
      </w:r>
      <w:proofErr w:type="spellEnd"/>
      <w:r w:rsidRPr="000C3B6B">
        <w:rPr>
          <w:rFonts w:ascii="Times New Roman" w:hAnsi="Times New Roman"/>
          <w:b/>
          <w:sz w:val="24"/>
          <w:szCs w:val="24"/>
        </w:rPr>
        <w:t xml:space="preserve"> профкома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10.</w:t>
      </w:r>
      <w:r w:rsidR="004F240C" w:rsidRPr="000C3B6B">
        <w:rPr>
          <w:rFonts w:ascii="Times New Roman" w:hAnsi="Times New Roman"/>
          <w:sz w:val="24"/>
          <w:szCs w:val="24"/>
        </w:rPr>
        <w:t>Профком обязуется: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10.1.</w:t>
      </w:r>
      <w:r w:rsidR="004F240C" w:rsidRPr="000C3B6B">
        <w:rPr>
          <w:rFonts w:ascii="Times New Roman" w:hAnsi="Times New Roman"/>
          <w:sz w:val="24"/>
          <w:szCs w:val="24"/>
        </w:rP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 Представлять во взаимоотношениях с работодателем интересы работников, не являющихся членами профсоюза, в случае, если они уполномочили профком предст</w:t>
      </w:r>
      <w:r w:rsidR="0045702B" w:rsidRPr="000C3B6B">
        <w:rPr>
          <w:rFonts w:ascii="Times New Roman" w:hAnsi="Times New Roman"/>
          <w:sz w:val="24"/>
          <w:szCs w:val="24"/>
        </w:rPr>
        <w:t>авлять их интересы и перечислять</w:t>
      </w:r>
      <w:r w:rsidR="004F240C" w:rsidRPr="000C3B6B">
        <w:rPr>
          <w:rFonts w:ascii="Times New Roman" w:hAnsi="Times New Roman"/>
          <w:sz w:val="24"/>
          <w:szCs w:val="24"/>
        </w:rPr>
        <w:t xml:space="preserve"> ежемесячно денежные средства из заработной платы на счет первичной профсоюзной организации.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lastRenderedPageBreak/>
        <w:t>10.2.</w:t>
      </w:r>
      <w:r w:rsidR="004F240C" w:rsidRPr="000C3B6B">
        <w:rPr>
          <w:rFonts w:ascii="Times New Roman" w:hAnsi="Times New Roman"/>
          <w:sz w:val="24"/>
          <w:szCs w:val="24"/>
        </w:rPr>
        <w:t>Осуществлять контроль,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sz w:val="24"/>
          <w:szCs w:val="24"/>
          <w:lang w:eastAsia="ru-RU"/>
        </w:rPr>
        <w:t>10.3.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за правильностью расходования фонда заработной пл</w:t>
      </w:r>
      <w:r w:rsidR="0006725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>ты, фонда экономии заработной платы, Внебюджетного фонда и иных фондов учреждения.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sz w:val="24"/>
          <w:szCs w:val="24"/>
          <w:lang w:eastAsia="ru-RU"/>
        </w:rPr>
        <w:t>10.4.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контроль за правильностью ведения и хранения трудовых книжек работников, за </w:t>
      </w:r>
      <w:proofErr w:type="gramStart"/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своевременностью  изменений</w:t>
      </w:r>
      <w:proofErr w:type="gramEnd"/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них записей, в том числе при присвоении квалификационных категорий по результатам аттестации работников.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sz w:val="24"/>
          <w:szCs w:val="24"/>
          <w:lang w:eastAsia="ru-RU"/>
        </w:rPr>
        <w:t>10.5.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>Совместно с работодателем и работниками разрабатывать меры по защите персональных данных работников (ст.85 ТК РФ).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sz w:val="24"/>
          <w:szCs w:val="24"/>
          <w:lang w:eastAsia="ru-RU"/>
        </w:rPr>
        <w:t>10.6.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>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(ст.195 ТК РФ).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sz w:val="24"/>
          <w:szCs w:val="24"/>
          <w:lang w:eastAsia="ru-RU"/>
        </w:rPr>
        <w:t>10.7.</w:t>
      </w:r>
      <w:r w:rsidR="0045702B" w:rsidRPr="000C3B6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>редставлять и защищать трудовые права членов профсоюза в комиссии по трудовым спорам и суде.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sz w:val="24"/>
          <w:szCs w:val="24"/>
          <w:lang w:eastAsia="ru-RU"/>
        </w:rPr>
        <w:t>10.8.</w:t>
      </w:r>
      <w:r w:rsidR="00B3511A" w:rsidRPr="000C3B6B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работе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летнему оздоровлению детей работников учреждения и обеспечению их новогодними подарками.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253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sz w:val="24"/>
          <w:szCs w:val="24"/>
          <w:lang w:eastAsia="ru-RU"/>
        </w:rPr>
        <w:t>10.9.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sz w:val="24"/>
          <w:szCs w:val="24"/>
          <w:lang w:eastAsia="ru-RU"/>
        </w:rPr>
        <w:t>10.10.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</w:t>
      </w:r>
      <w:proofErr w:type="gramStart"/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>контроль</w:t>
      </w:r>
      <w:r w:rsidR="00B3511A" w:rsidRPr="000C3B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правильностью и своевременностью предоставления работникам отпусков и их выплаты.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sz w:val="24"/>
          <w:szCs w:val="24"/>
          <w:lang w:eastAsia="ru-RU"/>
        </w:rPr>
        <w:t>10.11.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работе комиссий учреждения по тарификации, аттестации педагогических работников, охране труда и других.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sz w:val="24"/>
          <w:szCs w:val="24"/>
          <w:lang w:eastAsia="ru-RU"/>
        </w:rPr>
        <w:t>10.12.</w:t>
      </w:r>
      <w:r w:rsidR="004F240C" w:rsidRPr="000C3B6B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за соблюдением порядка проведения аттестации педагогических работников учреждения.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40C" w:rsidRPr="000C3B6B" w:rsidRDefault="004F240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B6B">
        <w:rPr>
          <w:rFonts w:ascii="Times New Roman" w:eastAsia="Times New Roman" w:hAnsi="Times New Roman"/>
          <w:sz w:val="24"/>
          <w:szCs w:val="24"/>
          <w:lang w:eastAsia="ru-RU"/>
        </w:rPr>
        <w:t>10.13.Совместно с работодателем обеспечивать регистрацию работников в системе персонифицированного учета в системе государственного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40C" w:rsidRPr="000C3B6B" w:rsidRDefault="004F240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b/>
          <w:sz w:val="24"/>
          <w:szCs w:val="24"/>
        </w:rPr>
        <w:t>Х</w:t>
      </w:r>
      <w:r w:rsidRPr="000C3B6B">
        <w:rPr>
          <w:rFonts w:ascii="Times New Roman" w:hAnsi="Times New Roman"/>
          <w:b/>
          <w:sz w:val="24"/>
          <w:szCs w:val="24"/>
          <w:lang w:val="en-US"/>
        </w:rPr>
        <w:t>I</w:t>
      </w:r>
      <w:r w:rsidR="00A0157C" w:rsidRPr="000C3B6B">
        <w:rPr>
          <w:rFonts w:ascii="Times New Roman" w:hAnsi="Times New Roman"/>
          <w:b/>
          <w:sz w:val="24"/>
          <w:szCs w:val="24"/>
        </w:rPr>
        <w:t>.</w:t>
      </w:r>
      <w:r w:rsidRPr="000C3B6B">
        <w:rPr>
          <w:rFonts w:ascii="Times New Roman" w:hAnsi="Times New Roman"/>
          <w:b/>
          <w:sz w:val="24"/>
          <w:szCs w:val="24"/>
        </w:rPr>
        <w:t>Контроль за выполнением коллективного договора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4F240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Ответственность сторон</w:t>
      </w:r>
      <w:r w:rsidR="00A0157C" w:rsidRPr="000C3B6B">
        <w:rPr>
          <w:rFonts w:ascii="Times New Roman" w:hAnsi="Times New Roman"/>
          <w:sz w:val="24"/>
          <w:szCs w:val="24"/>
        </w:rPr>
        <w:t>: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11.</w:t>
      </w:r>
      <w:r w:rsidR="004F240C" w:rsidRPr="000C3B6B">
        <w:rPr>
          <w:rFonts w:ascii="Times New Roman" w:hAnsi="Times New Roman"/>
          <w:sz w:val="24"/>
          <w:szCs w:val="24"/>
        </w:rPr>
        <w:t xml:space="preserve">Стороны договорились, что: 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11.1.</w:t>
      </w:r>
      <w:r w:rsidR="004F240C" w:rsidRPr="000C3B6B">
        <w:rPr>
          <w:rFonts w:ascii="Times New Roman" w:hAnsi="Times New Roman"/>
          <w:sz w:val="24"/>
          <w:szCs w:val="24"/>
        </w:rPr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11.2.</w:t>
      </w:r>
      <w:r w:rsidR="004F240C" w:rsidRPr="000C3B6B">
        <w:rPr>
          <w:rFonts w:ascii="Times New Roman" w:hAnsi="Times New Roman"/>
          <w:sz w:val="24"/>
          <w:szCs w:val="24"/>
        </w:rPr>
        <w:t>Рассматривают в течение 5 дней все возникающие в период действия коллективного договора разногласия и конфликты, связанные с его выполнением.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11.3.</w:t>
      </w:r>
      <w:r w:rsidR="004F240C" w:rsidRPr="000C3B6B">
        <w:rPr>
          <w:rFonts w:ascii="Times New Roman" w:hAnsi="Times New Roman"/>
          <w:sz w:val="24"/>
          <w:szCs w:val="24"/>
        </w:rPr>
        <w:t xml:space="preserve">Стороны соблюдают установленный законодательством порядок разрешения индивидуальных и коллективных трудовых споров, используют все возможности для </w:t>
      </w:r>
      <w:r w:rsidR="004F240C" w:rsidRPr="000C3B6B">
        <w:rPr>
          <w:rFonts w:ascii="Times New Roman" w:hAnsi="Times New Roman"/>
          <w:sz w:val="24"/>
          <w:szCs w:val="24"/>
        </w:rPr>
        <w:lastRenderedPageBreak/>
        <w:t>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11.4.</w:t>
      </w:r>
      <w:r w:rsidR="004F240C" w:rsidRPr="000C3B6B">
        <w:rPr>
          <w:rFonts w:ascii="Times New Roman" w:hAnsi="Times New Roman"/>
          <w:sz w:val="24"/>
          <w:szCs w:val="24"/>
        </w:rP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A0157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F240C" w:rsidRPr="000C3B6B" w:rsidRDefault="00A0157C" w:rsidP="00D9736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>11.5.</w:t>
      </w:r>
      <w:r w:rsidR="004F240C" w:rsidRPr="000C3B6B">
        <w:rPr>
          <w:rFonts w:ascii="Times New Roman" w:hAnsi="Times New Roman"/>
          <w:sz w:val="24"/>
          <w:szCs w:val="24"/>
        </w:rPr>
        <w:t>Переговоры по заключению нового коллективного договора будут начаты за три месяца до окончания срока действия данного договора.</w:t>
      </w:r>
    </w:p>
    <w:p w:rsidR="004F240C" w:rsidRPr="000C3B6B" w:rsidRDefault="004F240C" w:rsidP="004F240C">
      <w:pPr>
        <w:rPr>
          <w:rFonts w:ascii="Times New Roman" w:hAnsi="Times New Roman"/>
          <w:sz w:val="24"/>
          <w:szCs w:val="24"/>
        </w:rPr>
      </w:pPr>
      <w:r w:rsidRPr="000C3B6B">
        <w:rPr>
          <w:rFonts w:ascii="Times New Roman" w:hAnsi="Times New Roman"/>
          <w:sz w:val="24"/>
          <w:szCs w:val="24"/>
        </w:rPr>
        <w:t xml:space="preserve"> </w:t>
      </w:r>
    </w:p>
    <w:p w:rsidR="002C4D26" w:rsidRPr="000C3B6B" w:rsidRDefault="002C4D26" w:rsidP="004F24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C4D26" w:rsidRPr="000C3B6B" w:rsidSect="002B711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918"/>
    <w:multiLevelType w:val="multilevel"/>
    <w:tmpl w:val="C880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75F95"/>
    <w:multiLevelType w:val="multilevel"/>
    <w:tmpl w:val="4CA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C0525"/>
    <w:multiLevelType w:val="multilevel"/>
    <w:tmpl w:val="259C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551A8"/>
    <w:multiLevelType w:val="multilevel"/>
    <w:tmpl w:val="CB0A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61DC6"/>
    <w:multiLevelType w:val="multilevel"/>
    <w:tmpl w:val="B582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77F0F"/>
    <w:multiLevelType w:val="multilevel"/>
    <w:tmpl w:val="866E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B5E0C"/>
    <w:multiLevelType w:val="multilevel"/>
    <w:tmpl w:val="994E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E33B3"/>
    <w:multiLevelType w:val="multilevel"/>
    <w:tmpl w:val="0D3E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F4737"/>
    <w:multiLevelType w:val="multilevel"/>
    <w:tmpl w:val="B434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231CC"/>
    <w:multiLevelType w:val="multilevel"/>
    <w:tmpl w:val="41B8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84809"/>
    <w:multiLevelType w:val="multilevel"/>
    <w:tmpl w:val="78C823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D7F4E64"/>
    <w:multiLevelType w:val="multilevel"/>
    <w:tmpl w:val="112A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63A7"/>
    <w:multiLevelType w:val="multilevel"/>
    <w:tmpl w:val="93DE3D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3">
    <w:nsid w:val="6E271C7D"/>
    <w:multiLevelType w:val="multilevel"/>
    <w:tmpl w:val="5AD0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8B163D"/>
    <w:multiLevelType w:val="multilevel"/>
    <w:tmpl w:val="9BB2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7"/>
  </w:num>
  <w:num w:numId="5">
    <w:abstractNumId w:val="11"/>
    <w:lvlOverride w:ilvl="0">
      <w:startOverride w:val="4"/>
    </w:lvlOverride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3"/>
  </w:num>
  <w:num w:numId="11">
    <w:abstractNumId w:val="13"/>
    <w:lvlOverride w:ilvl="0">
      <w:startOverride w:val="4"/>
    </w:lvlOverride>
  </w:num>
  <w:num w:numId="12">
    <w:abstractNumId w:val="6"/>
    <w:lvlOverride w:ilvl="0">
      <w:startOverride w:val="5"/>
    </w:lvlOverride>
  </w:num>
  <w:num w:numId="13">
    <w:abstractNumId w:val="8"/>
    <w:lvlOverride w:ilvl="0">
      <w:startOverride w:val="5"/>
    </w:lvlOverride>
  </w:num>
  <w:num w:numId="14">
    <w:abstractNumId w:val="8"/>
    <w:lvlOverride w:ilvl="0">
      <w:startOverride w:val="5"/>
    </w:lvlOverride>
  </w:num>
  <w:num w:numId="15">
    <w:abstractNumId w:val="2"/>
    <w:lvlOverride w:ilvl="0">
      <w:startOverride w:val="5"/>
    </w:lvlOverride>
  </w:num>
  <w:num w:numId="16">
    <w:abstractNumId w:val="2"/>
    <w:lvlOverride w:ilvl="0">
      <w:startOverride w:val="5"/>
    </w:lvlOverride>
  </w:num>
  <w:num w:numId="17">
    <w:abstractNumId w:val="5"/>
    <w:lvlOverride w:ilvl="0">
      <w:startOverride w:val="5"/>
    </w:lvlOverride>
  </w:num>
  <w:num w:numId="18">
    <w:abstractNumId w:val="5"/>
    <w:lvlOverride w:ilvl="0">
      <w:startOverride w:val="5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13"/>
    <w:rsid w:val="000077A7"/>
    <w:rsid w:val="00030228"/>
    <w:rsid w:val="00055130"/>
    <w:rsid w:val="00060B5C"/>
    <w:rsid w:val="00063410"/>
    <w:rsid w:val="00067253"/>
    <w:rsid w:val="00081098"/>
    <w:rsid w:val="000C3B6B"/>
    <w:rsid w:val="000D2D14"/>
    <w:rsid w:val="00111AD1"/>
    <w:rsid w:val="00111CA2"/>
    <w:rsid w:val="00124D72"/>
    <w:rsid w:val="00150ED1"/>
    <w:rsid w:val="00181200"/>
    <w:rsid w:val="00192AE5"/>
    <w:rsid w:val="00223091"/>
    <w:rsid w:val="002444AC"/>
    <w:rsid w:val="00270632"/>
    <w:rsid w:val="00295131"/>
    <w:rsid w:val="00297CCA"/>
    <w:rsid w:val="002B7112"/>
    <w:rsid w:val="002B7BCA"/>
    <w:rsid w:val="002C4D26"/>
    <w:rsid w:val="002D70CE"/>
    <w:rsid w:val="003C769B"/>
    <w:rsid w:val="003E1E04"/>
    <w:rsid w:val="003F387C"/>
    <w:rsid w:val="00440707"/>
    <w:rsid w:val="00443CAC"/>
    <w:rsid w:val="00453192"/>
    <w:rsid w:val="0045702B"/>
    <w:rsid w:val="00472E98"/>
    <w:rsid w:val="0047745B"/>
    <w:rsid w:val="004A013A"/>
    <w:rsid w:val="004A1C4D"/>
    <w:rsid w:val="004B028B"/>
    <w:rsid w:val="004C76E1"/>
    <w:rsid w:val="004F240C"/>
    <w:rsid w:val="004F40A8"/>
    <w:rsid w:val="00540397"/>
    <w:rsid w:val="00543A34"/>
    <w:rsid w:val="005832A3"/>
    <w:rsid w:val="005A5B62"/>
    <w:rsid w:val="0060536D"/>
    <w:rsid w:val="00606240"/>
    <w:rsid w:val="00682576"/>
    <w:rsid w:val="00693114"/>
    <w:rsid w:val="006B0C97"/>
    <w:rsid w:val="00716F9B"/>
    <w:rsid w:val="00725D40"/>
    <w:rsid w:val="0073412A"/>
    <w:rsid w:val="00750364"/>
    <w:rsid w:val="00770B2D"/>
    <w:rsid w:val="00787E69"/>
    <w:rsid w:val="00792C27"/>
    <w:rsid w:val="007B38F5"/>
    <w:rsid w:val="00816584"/>
    <w:rsid w:val="008178A2"/>
    <w:rsid w:val="00851483"/>
    <w:rsid w:val="00862143"/>
    <w:rsid w:val="008C37B2"/>
    <w:rsid w:val="008D55F0"/>
    <w:rsid w:val="008D5F57"/>
    <w:rsid w:val="009043D1"/>
    <w:rsid w:val="00933585"/>
    <w:rsid w:val="00985328"/>
    <w:rsid w:val="00993811"/>
    <w:rsid w:val="009C04D7"/>
    <w:rsid w:val="00A0157C"/>
    <w:rsid w:val="00A1166B"/>
    <w:rsid w:val="00A3758E"/>
    <w:rsid w:val="00A37E21"/>
    <w:rsid w:val="00A75A13"/>
    <w:rsid w:val="00A92101"/>
    <w:rsid w:val="00AA7CC9"/>
    <w:rsid w:val="00B248B6"/>
    <w:rsid w:val="00B3511A"/>
    <w:rsid w:val="00B444C1"/>
    <w:rsid w:val="00B46586"/>
    <w:rsid w:val="00BA1ABD"/>
    <w:rsid w:val="00BC6448"/>
    <w:rsid w:val="00BF56D5"/>
    <w:rsid w:val="00C50B8C"/>
    <w:rsid w:val="00C94884"/>
    <w:rsid w:val="00CD04FD"/>
    <w:rsid w:val="00CD0D78"/>
    <w:rsid w:val="00CF36BC"/>
    <w:rsid w:val="00D24531"/>
    <w:rsid w:val="00D25551"/>
    <w:rsid w:val="00D30490"/>
    <w:rsid w:val="00D374B8"/>
    <w:rsid w:val="00D40CBB"/>
    <w:rsid w:val="00D9736C"/>
    <w:rsid w:val="00DA1294"/>
    <w:rsid w:val="00DF64C3"/>
    <w:rsid w:val="00E34CC3"/>
    <w:rsid w:val="00E41FD9"/>
    <w:rsid w:val="00EB5950"/>
    <w:rsid w:val="00EB6AFF"/>
    <w:rsid w:val="00ED1826"/>
    <w:rsid w:val="00EE40BD"/>
    <w:rsid w:val="00F20EAB"/>
    <w:rsid w:val="00F35296"/>
    <w:rsid w:val="00F623F3"/>
    <w:rsid w:val="00F71CCF"/>
    <w:rsid w:val="00F855F2"/>
    <w:rsid w:val="00FD1E26"/>
    <w:rsid w:val="00FE1D33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BC1F3-33C6-4718-8034-9FC90D09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658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23F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816584"/>
    <w:rPr>
      <w:rFonts w:ascii="Cambria" w:eastAsia="Times New Roman" w:hAnsi="Cambria"/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0C3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8711-4487-48B0-885F-FA2F0C74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</dc:creator>
  <cp:lastModifiedBy>User</cp:lastModifiedBy>
  <cp:revision>6</cp:revision>
  <cp:lastPrinted>2022-02-15T09:23:00Z</cp:lastPrinted>
  <dcterms:created xsi:type="dcterms:W3CDTF">2022-01-17T10:01:00Z</dcterms:created>
  <dcterms:modified xsi:type="dcterms:W3CDTF">2022-02-15T09:28:00Z</dcterms:modified>
</cp:coreProperties>
</file>