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016" w:rsidRDefault="002C5DCF" w:rsidP="00D615F9">
      <w:pPr>
        <w:shd w:val="clear" w:color="auto" w:fill="FFFFFF"/>
        <w:spacing w:before="192" w:after="192" w:line="240" w:lineRule="auto"/>
        <w:jc w:val="both"/>
        <w:rPr>
          <w:rFonts w:ascii="Times New Roman" w:hAnsi="Times New Roman" w:cs="Times New Roman"/>
          <w:sz w:val="24"/>
          <w:szCs w:val="24"/>
        </w:rPr>
      </w:pPr>
      <w:r w:rsidRPr="002C5DCF">
        <w:rPr>
          <w:rFonts w:ascii="Times New Roman" w:eastAsia="SimSun" w:hAnsi="Times New Roman" w:cs="Times New Roman"/>
          <w:b/>
          <w:bCs/>
          <w:noProof/>
          <w:sz w:val="24"/>
          <w:szCs w:val="24"/>
          <w:lang w:eastAsia="zh-CN"/>
        </w:rPr>
        <w:drawing>
          <wp:inline distT="0" distB="0" distL="0" distR="0">
            <wp:extent cx="5940185" cy="9344025"/>
            <wp:effectExtent l="0" t="0" r="3810" b="0"/>
            <wp:docPr id="1" name="Рисунок 1" descr="C:\Users\User\Pictures\2020-11-19\Image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0-11-19\Image007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2005" cy="9346888"/>
                    </a:xfrm>
                    <a:prstGeom prst="rect">
                      <a:avLst/>
                    </a:prstGeom>
                    <a:noFill/>
                    <a:ln>
                      <a:noFill/>
                    </a:ln>
                  </pic:spPr>
                </pic:pic>
              </a:graphicData>
            </a:graphic>
          </wp:inline>
        </w:drawing>
      </w:r>
      <w:r w:rsidR="00FC7669">
        <w:rPr>
          <w:rFonts w:ascii="Times New Roman" w:hAnsi="Times New Roman" w:cs="Times New Roman"/>
          <w:sz w:val="24"/>
          <w:szCs w:val="24"/>
        </w:rPr>
        <w:lastRenderedPageBreak/>
        <w:t xml:space="preserve"> </w:t>
      </w:r>
      <w:r w:rsidR="00AF7016">
        <w:rPr>
          <w:rFonts w:ascii="Times New Roman" w:hAnsi="Times New Roman" w:cs="Times New Roman"/>
          <w:sz w:val="24"/>
          <w:szCs w:val="24"/>
        </w:rPr>
        <w:t>Современное образование нах</w:t>
      </w:r>
      <w:r w:rsidR="009C7876">
        <w:rPr>
          <w:rFonts w:ascii="Times New Roman" w:hAnsi="Times New Roman" w:cs="Times New Roman"/>
          <w:sz w:val="24"/>
          <w:szCs w:val="24"/>
        </w:rPr>
        <w:t>одится на новом этапе развития -</w:t>
      </w:r>
      <w:r w:rsidR="00AF7016">
        <w:rPr>
          <w:rFonts w:ascii="Times New Roman" w:hAnsi="Times New Roman" w:cs="Times New Roman"/>
          <w:sz w:val="24"/>
          <w:szCs w:val="24"/>
        </w:rPr>
        <w:t xml:space="preserve"> идет его модернизация. Этому способствуют как социальные</w:t>
      </w:r>
      <w:r w:rsidR="009C7876">
        <w:rPr>
          <w:rFonts w:ascii="Times New Roman" w:hAnsi="Times New Roman" w:cs="Times New Roman"/>
          <w:sz w:val="24"/>
          <w:szCs w:val="24"/>
        </w:rPr>
        <w:t>,</w:t>
      </w:r>
      <w:r w:rsidR="00AF7016">
        <w:rPr>
          <w:rFonts w:ascii="Times New Roman" w:hAnsi="Times New Roman" w:cs="Times New Roman"/>
          <w:sz w:val="24"/>
          <w:szCs w:val="24"/>
        </w:rPr>
        <w:t xml:space="preserve"> так и экономические перемены, происходящие в нашем обществе. Проблема качества дошкольного образования в последние годы приобрела актуальный характер. В общегосударственном плане </w:t>
      </w:r>
      <w:proofErr w:type="gramStart"/>
      <w:r w:rsidR="00AF7016">
        <w:rPr>
          <w:rFonts w:ascii="Times New Roman" w:hAnsi="Times New Roman" w:cs="Times New Roman"/>
          <w:sz w:val="24"/>
          <w:szCs w:val="24"/>
        </w:rPr>
        <w:t>новое качество образования- это</w:t>
      </w:r>
      <w:proofErr w:type="gramEnd"/>
      <w:r w:rsidR="009C7876">
        <w:rPr>
          <w:rFonts w:ascii="Times New Roman" w:hAnsi="Times New Roman" w:cs="Times New Roman"/>
          <w:sz w:val="24"/>
          <w:szCs w:val="24"/>
        </w:rPr>
        <w:t xml:space="preserve"> </w:t>
      </w:r>
      <w:r w:rsidR="00AF7016">
        <w:rPr>
          <w:rFonts w:ascii="Times New Roman" w:hAnsi="Times New Roman" w:cs="Times New Roman"/>
          <w:sz w:val="24"/>
          <w:szCs w:val="24"/>
        </w:rPr>
        <w:t>его соответс</w:t>
      </w:r>
      <w:r w:rsidR="009C7876">
        <w:rPr>
          <w:rFonts w:ascii="Times New Roman" w:hAnsi="Times New Roman" w:cs="Times New Roman"/>
          <w:sz w:val="24"/>
          <w:szCs w:val="24"/>
        </w:rPr>
        <w:t>т</w:t>
      </w:r>
      <w:r w:rsidR="00AF7016">
        <w:rPr>
          <w:rFonts w:ascii="Times New Roman" w:hAnsi="Times New Roman" w:cs="Times New Roman"/>
          <w:sz w:val="24"/>
          <w:szCs w:val="24"/>
        </w:rPr>
        <w:t>вие современным жизненным потребностям развития страны. Очевидно, что сегодня в условиях современного образования</w:t>
      </w:r>
      <w:r w:rsidR="009C7876">
        <w:rPr>
          <w:rFonts w:ascii="Times New Roman" w:hAnsi="Times New Roman" w:cs="Times New Roman"/>
          <w:sz w:val="24"/>
          <w:szCs w:val="24"/>
        </w:rPr>
        <w:t xml:space="preserve"> </w:t>
      </w:r>
      <w:r w:rsidR="00AF7016">
        <w:rPr>
          <w:rFonts w:ascii="Times New Roman" w:hAnsi="Times New Roman" w:cs="Times New Roman"/>
          <w:sz w:val="24"/>
          <w:szCs w:val="24"/>
        </w:rPr>
        <w:t>каждое дошкольное учреждение</w:t>
      </w:r>
      <w:r w:rsidR="009C7876">
        <w:rPr>
          <w:rFonts w:ascii="Times New Roman" w:hAnsi="Times New Roman" w:cs="Times New Roman"/>
          <w:sz w:val="24"/>
          <w:szCs w:val="24"/>
        </w:rPr>
        <w:t xml:space="preserve"> </w:t>
      </w:r>
      <w:r w:rsidR="00AF7016">
        <w:rPr>
          <w:rFonts w:ascii="Times New Roman" w:hAnsi="Times New Roman" w:cs="Times New Roman"/>
          <w:sz w:val="24"/>
          <w:szCs w:val="24"/>
        </w:rPr>
        <w:t xml:space="preserve">должно поддерживать свою </w:t>
      </w:r>
      <w:r w:rsidR="00D05548">
        <w:rPr>
          <w:rFonts w:ascii="Times New Roman" w:hAnsi="Times New Roman" w:cs="Times New Roman"/>
          <w:sz w:val="24"/>
          <w:szCs w:val="24"/>
        </w:rPr>
        <w:t>конкурентоспособность</w:t>
      </w:r>
      <w:r w:rsidR="00AF7016">
        <w:rPr>
          <w:rFonts w:ascii="Times New Roman" w:hAnsi="Times New Roman" w:cs="Times New Roman"/>
          <w:sz w:val="24"/>
          <w:szCs w:val="24"/>
        </w:rPr>
        <w:t>, занимая таким</w:t>
      </w:r>
      <w:r w:rsidR="009C7876">
        <w:rPr>
          <w:rFonts w:ascii="Times New Roman" w:hAnsi="Times New Roman" w:cs="Times New Roman"/>
          <w:sz w:val="24"/>
          <w:szCs w:val="24"/>
        </w:rPr>
        <w:t xml:space="preserve"> </w:t>
      </w:r>
      <w:r w:rsidR="00AF7016">
        <w:rPr>
          <w:rFonts w:ascii="Times New Roman" w:hAnsi="Times New Roman" w:cs="Times New Roman"/>
          <w:sz w:val="24"/>
          <w:szCs w:val="24"/>
        </w:rPr>
        <w:t>образом</w:t>
      </w:r>
      <w:r w:rsidR="009C7876">
        <w:rPr>
          <w:rFonts w:ascii="Times New Roman" w:hAnsi="Times New Roman" w:cs="Times New Roman"/>
          <w:sz w:val="24"/>
          <w:szCs w:val="24"/>
        </w:rPr>
        <w:t xml:space="preserve"> с</w:t>
      </w:r>
      <w:r w:rsidR="00AF7016">
        <w:rPr>
          <w:rFonts w:ascii="Times New Roman" w:hAnsi="Times New Roman" w:cs="Times New Roman"/>
          <w:sz w:val="24"/>
          <w:szCs w:val="24"/>
        </w:rPr>
        <w:t xml:space="preserve">вою индивидуальную </w:t>
      </w:r>
      <w:proofErr w:type="gramStart"/>
      <w:r w:rsidR="00AF7016">
        <w:rPr>
          <w:rFonts w:ascii="Times New Roman" w:hAnsi="Times New Roman" w:cs="Times New Roman"/>
          <w:sz w:val="24"/>
          <w:szCs w:val="24"/>
        </w:rPr>
        <w:t>нишу  в</w:t>
      </w:r>
      <w:proofErr w:type="gramEnd"/>
      <w:r w:rsidR="00AF7016">
        <w:rPr>
          <w:rFonts w:ascii="Times New Roman" w:hAnsi="Times New Roman" w:cs="Times New Roman"/>
          <w:sz w:val="24"/>
          <w:szCs w:val="24"/>
        </w:rPr>
        <w:t xml:space="preserve"> общем образовательном пространстве. Такие качества как формирование креативных и социальных </w:t>
      </w:r>
      <w:proofErr w:type="gramStart"/>
      <w:r w:rsidR="00AF7016">
        <w:rPr>
          <w:rFonts w:ascii="Times New Roman" w:hAnsi="Times New Roman" w:cs="Times New Roman"/>
          <w:sz w:val="24"/>
          <w:szCs w:val="24"/>
        </w:rPr>
        <w:t>компетен</w:t>
      </w:r>
      <w:r w:rsidR="00566911">
        <w:rPr>
          <w:rFonts w:ascii="Times New Roman" w:hAnsi="Times New Roman" w:cs="Times New Roman"/>
          <w:sz w:val="24"/>
          <w:szCs w:val="24"/>
        </w:rPr>
        <w:t>тностей ,</w:t>
      </w:r>
      <w:proofErr w:type="gramEnd"/>
      <w:r w:rsidR="00566911">
        <w:rPr>
          <w:rFonts w:ascii="Times New Roman" w:hAnsi="Times New Roman" w:cs="Times New Roman"/>
          <w:sz w:val="24"/>
          <w:szCs w:val="24"/>
        </w:rPr>
        <w:t xml:space="preserve"> готовност</w:t>
      </w:r>
      <w:r w:rsidR="009C7876">
        <w:rPr>
          <w:rFonts w:ascii="Times New Roman" w:hAnsi="Times New Roman" w:cs="Times New Roman"/>
          <w:sz w:val="24"/>
          <w:szCs w:val="24"/>
        </w:rPr>
        <w:t>ь</w:t>
      </w:r>
      <w:r w:rsidR="00566911">
        <w:rPr>
          <w:rFonts w:ascii="Times New Roman" w:hAnsi="Times New Roman" w:cs="Times New Roman"/>
          <w:sz w:val="24"/>
          <w:szCs w:val="24"/>
        </w:rPr>
        <w:t xml:space="preserve"> к переобучению</w:t>
      </w:r>
      <w:r w:rsidR="009C7876">
        <w:rPr>
          <w:rFonts w:ascii="Times New Roman" w:hAnsi="Times New Roman" w:cs="Times New Roman"/>
          <w:sz w:val="24"/>
          <w:szCs w:val="24"/>
        </w:rPr>
        <w:t xml:space="preserve"> </w:t>
      </w:r>
      <w:r w:rsidR="00566911">
        <w:rPr>
          <w:rFonts w:ascii="Times New Roman" w:hAnsi="Times New Roman" w:cs="Times New Roman"/>
          <w:sz w:val="24"/>
          <w:szCs w:val="24"/>
        </w:rPr>
        <w:t>востребованы целыми творческими коллективами, которые постоянно совершенствуют свое профессион</w:t>
      </w:r>
      <w:r w:rsidR="009C7876">
        <w:rPr>
          <w:rFonts w:ascii="Times New Roman" w:hAnsi="Times New Roman" w:cs="Times New Roman"/>
          <w:sz w:val="24"/>
          <w:szCs w:val="24"/>
        </w:rPr>
        <w:t>а</w:t>
      </w:r>
      <w:r w:rsidR="00566911">
        <w:rPr>
          <w:rFonts w:ascii="Times New Roman" w:hAnsi="Times New Roman" w:cs="Times New Roman"/>
          <w:sz w:val="24"/>
          <w:szCs w:val="24"/>
        </w:rPr>
        <w:t>льное мастерство, проявляя инициативность, способность творчески мыслить, и находить</w:t>
      </w:r>
      <w:r w:rsidR="009C7876">
        <w:rPr>
          <w:rFonts w:ascii="Times New Roman" w:hAnsi="Times New Roman" w:cs="Times New Roman"/>
          <w:sz w:val="24"/>
          <w:szCs w:val="24"/>
        </w:rPr>
        <w:t xml:space="preserve"> </w:t>
      </w:r>
      <w:r w:rsidR="00566911">
        <w:rPr>
          <w:rFonts w:ascii="Times New Roman" w:hAnsi="Times New Roman" w:cs="Times New Roman"/>
          <w:sz w:val="24"/>
          <w:szCs w:val="24"/>
        </w:rPr>
        <w:t>не</w:t>
      </w:r>
      <w:r w:rsidR="009C7876">
        <w:rPr>
          <w:rFonts w:ascii="Times New Roman" w:hAnsi="Times New Roman" w:cs="Times New Roman"/>
          <w:sz w:val="24"/>
          <w:szCs w:val="24"/>
        </w:rPr>
        <w:t xml:space="preserve"> стандартные решения, доказывая таким образом</w:t>
      </w:r>
      <w:r w:rsidR="00566911">
        <w:rPr>
          <w:rFonts w:ascii="Times New Roman" w:hAnsi="Times New Roman" w:cs="Times New Roman"/>
          <w:sz w:val="24"/>
          <w:szCs w:val="24"/>
        </w:rPr>
        <w:t xml:space="preserve"> свою необходимость.</w:t>
      </w:r>
    </w:p>
    <w:p w:rsidR="00566911" w:rsidRDefault="00566911" w:rsidP="00D615F9">
      <w:pPr>
        <w:shd w:val="clear" w:color="auto" w:fill="FFFFFF"/>
        <w:spacing w:before="192" w:after="192" w:line="240" w:lineRule="auto"/>
        <w:jc w:val="both"/>
        <w:rPr>
          <w:rFonts w:ascii="Times New Roman" w:hAnsi="Times New Roman" w:cs="Times New Roman"/>
          <w:sz w:val="24"/>
          <w:szCs w:val="24"/>
        </w:rPr>
      </w:pPr>
      <w:r>
        <w:rPr>
          <w:rFonts w:ascii="Times New Roman" w:hAnsi="Times New Roman" w:cs="Times New Roman"/>
          <w:sz w:val="24"/>
          <w:szCs w:val="24"/>
        </w:rPr>
        <w:t>Реализация основных напр</w:t>
      </w:r>
      <w:r w:rsidR="009C7876">
        <w:rPr>
          <w:rFonts w:ascii="Times New Roman" w:hAnsi="Times New Roman" w:cs="Times New Roman"/>
          <w:sz w:val="24"/>
          <w:szCs w:val="24"/>
        </w:rPr>
        <w:t>а</w:t>
      </w:r>
      <w:r>
        <w:rPr>
          <w:rFonts w:ascii="Times New Roman" w:hAnsi="Times New Roman" w:cs="Times New Roman"/>
          <w:sz w:val="24"/>
          <w:szCs w:val="24"/>
        </w:rPr>
        <w:t>влени</w:t>
      </w:r>
      <w:r w:rsidR="009C7876">
        <w:rPr>
          <w:rFonts w:ascii="Times New Roman" w:hAnsi="Times New Roman" w:cs="Times New Roman"/>
          <w:sz w:val="24"/>
          <w:szCs w:val="24"/>
        </w:rPr>
        <w:t>й</w:t>
      </w:r>
      <w:r>
        <w:rPr>
          <w:rFonts w:ascii="Times New Roman" w:hAnsi="Times New Roman" w:cs="Times New Roman"/>
          <w:sz w:val="24"/>
          <w:szCs w:val="24"/>
        </w:rPr>
        <w:t xml:space="preserve"> развития системы дошкольног</w:t>
      </w:r>
      <w:r w:rsidR="009C7876">
        <w:rPr>
          <w:rFonts w:ascii="Times New Roman" w:hAnsi="Times New Roman" w:cs="Times New Roman"/>
          <w:sz w:val="24"/>
          <w:szCs w:val="24"/>
        </w:rPr>
        <w:t xml:space="preserve">о </w:t>
      </w:r>
      <w:r>
        <w:rPr>
          <w:rFonts w:ascii="Times New Roman" w:hAnsi="Times New Roman" w:cs="Times New Roman"/>
          <w:sz w:val="24"/>
          <w:szCs w:val="24"/>
        </w:rPr>
        <w:t>образования невозможна без ключевых</w:t>
      </w:r>
      <w:r w:rsidR="009C7876">
        <w:rPr>
          <w:rFonts w:ascii="Times New Roman" w:hAnsi="Times New Roman" w:cs="Times New Roman"/>
          <w:sz w:val="24"/>
          <w:szCs w:val="24"/>
        </w:rPr>
        <w:t xml:space="preserve"> </w:t>
      </w:r>
      <w:r>
        <w:rPr>
          <w:rFonts w:ascii="Times New Roman" w:hAnsi="Times New Roman" w:cs="Times New Roman"/>
          <w:sz w:val="24"/>
          <w:szCs w:val="24"/>
        </w:rPr>
        <w:t>общесистемных изменения в дошкольном учреждении. Содержание</w:t>
      </w:r>
      <w:r w:rsidR="009C7876">
        <w:rPr>
          <w:rFonts w:ascii="Times New Roman" w:hAnsi="Times New Roman" w:cs="Times New Roman"/>
          <w:sz w:val="24"/>
          <w:szCs w:val="24"/>
        </w:rPr>
        <w:t xml:space="preserve"> образования се</w:t>
      </w:r>
      <w:r>
        <w:rPr>
          <w:rFonts w:ascii="Times New Roman" w:hAnsi="Times New Roman" w:cs="Times New Roman"/>
          <w:sz w:val="24"/>
          <w:szCs w:val="24"/>
        </w:rPr>
        <w:t xml:space="preserve">годня направленно не только на приобретение знаний </w:t>
      </w:r>
      <w:proofErr w:type="gramStart"/>
      <w:r>
        <w:rPr>
          <w:rFonts w:ascii="Times New Roman" w:hAnsi="Times New Roman" w:cs="Times New Roman"/>
          <w:sz w:val="24"/>
          <w:szCs w:val="24"/>
        </w:rPr>
        <w:t>воспитанниками ,</w:t>
      </w:r>
      <w:proofErr w:type="gramEnd"/>
      <w:r>
        <w:rPr>
          <w:rFonts w:ascii="Times New Roman" w:hAnsi="Times New Roman" w:cs="Times New Roman"/>
          <w:sz w:val="24"/>
          <w:szCs w:val="24"/>
        </w:rPr>
        <w:t xml:space="preserve"> но</w:t>
      </w:r>
      <w:r w:rsidR="009C7876">
        <w:rPr>
          <w:rFonts w:ascii="Times New Roman" w:hAnsi="Times New Roman" w:cs="Times New Roman"/>
          <w:sz w:val="24"/>
          <w:szCs w:val="24"/>
        </w:rPr>
        <w:t xml:space="preserve"> </w:t>
      </w:r>
      <w:r>
        <w:rPr>
          <w:rFonts w:ascii="Times New Roman" w:hAnsi="Times New Roman" w:cs="Times New Roman"/>
          <w:sz w:val="24"/>
          <w:szCs w:val="24"/>
        </w:rPr>
        <w:t>и на развитие</w:t>
      </w:r>
      <w:r w:rsidR="009C7876">
        <w:rPr>
          <w:rFonts w:ascii="Times New Roman" w:hAnsi="Times New Roman" w:cs="Times New Roman"/>
          <w:sz w:val="24"/>
          <w:szCs w:val="24"/>
        </w:rPr>
        <w:t xml:space="preserve"> </w:t>
      </w:r>
      <w:r>
        <w:rPr>
          <w:rFonts w:ascii="Times New Roman" w:hAnsi="Times New Roman" w:cs="Times New Roman"/>
          <w:sz w:val="24"/>
          <w:szCs w:val="24"/>
        </w:rPr>
        <w:t>л</w:t>
      </w:r>
      <w:r w:rsidR="009C7876">
        <w:rPr>
          <w:rFonts w:ascii="Times New Roman" w:hAnsi="Times New Roman" w:cs="Times New Roman"/>
          <w:sz w:val="24"/>
          <w:szCs w:val="24"/>
        </w:rPr>
        <w:t>и</w:t>
      </w:r>
      <w:r>
        <w:rPr>
          <w:rFonts w:ascii="Times New Roman" w:hAnsi="Times New Roman" w:cs="Times New Roman"/>
          <w:sz w:val="24"/>
          <w:szCs w:val="24"/>
        </w:rPr>
        <w:t>чности, где ребенок выступает как субъект разнообразных видов детской деятельности в условиях самореализации в окружающем мире, развити</w:t>
      </w:r>
      <w:r w:rsidR="009C7876">
        <w:rPr>
          <w:rFonts w:ascii="Times New Roman" w:hAnsi="Times New Roman" w:cs="Times New Roman"/>
          <w:sz w:val="24"/>
          <w:szCs w:val="24"/>
        </w:rPr>
        <w:t>я</w:t>
      </w:r>
      <w:r>
        <w:rPr>
          <w:rFonts w:ascii="Times New Roman" w:hAnsi="Times New Roman" w:cs="Times New Roman"/>
          <w:sz w:val="24"/>
          <w:szCs w:val="24"/>
        </w:rPr>
        <w:t xml:space="preserve"> его познавательных и созидательных способностей. Ориентация на ребенка и его потребности, создание в дошкольно</w:t>
      </w:r>
      <w:r w:rsidR="009C7876">
        <w:rPr>
          <w:rFonts w:ascii="Times New Roman" w:hAnsi="Times New Roman" w:cs="Times New Roman"/>
          <w:sz w:val="24"/>
          <w:szCs w:val="24"/>
        </w:rPr>
        <w:t>м</w:t>
      </w:r>
      <w:r>
        <w:rPr>
          <w:rFonts w:ascii="Times New Roman" w:hAnsi="Times New Roman" w:cs="Times New Roman"/>
          <w:sz w:val="24"/>
          <w:szCs w:val="24"/>
        </w:rPr>
        <w:t xml:space="preserve"> учреждении </w:t>
      </w:r>
      <w:proofErr w:type="gramStart"/>
      <w:r>
        <w:rPr>
          <w:rFonts w:ascii="Times New Roman" w:hAnsi="Times New Roman" w:cs="Times New Roman"/>
          <w:sz w:val="24"/>
          <w:szCs w:val="24"/>
        </w:rPr>
        <w:t>условий ,</w:t>
      </w:r>
      <w:proofErr w:type="gramEnd"/>
      <w:r>
        <w:rPr>
          <w:rFonts w:ascii="Times New Roman" w:hAnsi="Times New Roman" w:cs="Times New Roman"/>
          <w:sz w:val="24"/>
          <w:szCs w:val="24"/>
        </w:rPr>
        <w:t xml:space="preserve"> обеспечивающих гармоничное развит</w:t>
      </w:r>
      <w:r w:rsidR="009C7876">
        <w:rPr>
          <w:rFonts w:ascii="Times New Roman" w:hAnsi="Times New Roman" w:cs="Times New Roman"/>
          <w:sz w:val="24"/>
          <w:szCs w:val="24"/>
        </w:rPr>
        <w:t>и</w:t>
      </w:r>
      <w:r>
        <w:rPr>
          <w:rFonts w:ascii="Times New Roman" w:hAnsi="Times New Roman" w:cs="Times New Roman"/>
          <w:sz w:val="24"/>
          <w:szCs w:val="24"/>
        </w:rPr>
        <w:t>е личности каждого ребенка и сотрудника, мот</w:t>
      </w:r>
      <w:r w:rsidR="009C7876">
        <w:rPr>
          <w:rFonts w:ascii="Times New Roman" w:hAnsi="Times New Roman" w:cs="Times New Roman"/>
          <w:sz w:val="24"/>
          <w:szCs w:val="24"/>
        </w:rPr>
        <w:t>и</w:t>
      </w:r>
      <w:r>
        <w:rPr>
          <w:rFonts w:ascii="Times New Roman" w:hAnsi="Times New Roman" w:cs="Times New Roman"/>
          <w:sz w:val="24"/>
          <w:szCs w:val="24"/>
        </w:rPr>
        <w:t>ва</w:t>
      </w:r>
      <w:r w:rsidR="009C7876">
        <w:rPr>
          <w:rFonts w:ascii="Times New Roman" w:hAnsi="Times New Roman" w:cs="Times New Roman"/>
          <w:sz w:val="24"/>
          <w:szCs w:val="24"/>
        </w:rPr>
        <w:t>ц</w:t>
      </w:r>
      <w:r>
        <w:rPr>
          <w:rFonts w:ascii="Times New Roman" w:hAnsi="Times New Roman" w:cs="Times New Roman"/>
          <w:sz w:val="24"/>
          <w:szCs w:val="24"/>
        </w:rPr>
        <w:t>ия на эффективную деятельность – такова суть педагогического процесса на дифференциров</w:t>
      </w:r>
      <w:r w:rsidR="009C7876">
        <w:rPr>
          <w:rFonts w:ascii="Times New Roman" w:hAnsi="Times New Roman" w:cs="Times New Roman"/>
          <w:sz w:val="24"/>
          <w:szCs w:val="24"/>
        </w:rPr>
        <w:t>а</w:t>
      </w:r>
      <w:r>
        <w:rPr>
          <w:rFonts w:ascii="Times New Roman" w:hAnsi="Times New Roman" w:cs="Times New Roman"/>
          <w:sz w:val="24"/>
          <w:szCs w:val="24"/>
        </w:rPr>
        <w:t>нной основе.</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Необходимость разработки данной программы обусловлена не только рядом </w:t>
      </w:r>
      <w:proofErr w:type="gramStart"/>
      <w:r w:rsidRPr="002B7499">
        <w:rPr>
          <w:rFonts w:ascii="Times New Roman" w:eastAsia="Times New Roman" w:hAnsi="Times New Roman" w:cs="Times New Roman"/>
          <w:color w:val="000000"/>
          <w:sz w:val="24"/>
          <w:szCs w:val="24"/>
          <w:lang w:eastAsia="ru-RU"/>
        </w:rPr>
        <w:t>причин</w:t>
      </w:r>
      <w:proofErr w:type="gramEnd"/>
      <w:r w:rsidRPr="002B7499">
        <w:rPr>
          <w:rFonts w:ascii="Times New Roman" w:eastAsia="Times New Roman" w:hAnsi="Times New Roman" w:cs="Times New Roman"/>
          <w:color w:val="000000"/>
          <w:sz w:val="24"/>
          <w:szCs w:val="24"/>
          <w:lang w:eastAsia="ru-RU"/>
        </w:rPr>
        <w:t xml:space="preserve"> указанных выше. Становится объективным появление новой модели </w:t>
      </w:r>
      <w:r w:rsidR="00000CBE"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 xml:space="preserve">ДОУ, пересмотр управления системой образования, в воспитательно-образовательном процессе, в научно-методической, опытно-экспериментальной деятельности учреждения. Разработка содержания работы дошкольного образовательного учреждения потребовала по-новому подойти к его отбору с учётом природно-климатических, экологических, экономических, социальных, культурно-ценностных особенностей </w:t>
      </w:r>
      <w:r w:rsidR="00E3101D" w:rsidRPr="002B7499">
        <w:rPr>
          <w:rFonts w:ascii="Times New Roman" w:eastAsia="Times New Roman" w:hAnsi="Times New Roman" w:cs="Times New Roman"/>
          <w:color w:val="000000"/>
          <w:sz w:val="24"/>
          <w:szCs w:val="24"/>
          <w:lang w:eastAsia="ru-RU"/>
        </w:rPr>
        <w:t>села</w:t>
      </w:r>
      <w:r w:rsidRPr="002B7499">
        <w:rPr>
          <w:rFonts w:ascii="Times New Roman" w:eastAsia="Times New Roman" w:hAnsi="Times New Roman" w:cs="Times New Roman"/>
          <w:color w:val="000000"/>
          <w:sz w:val="24"/>
          <w:szCs w:val="24"/>
          <w:lang w:eastAsia="ru-RU"/>
        </w:rPr>
        <w:t>, в которо</w:t>
      </w:r>
      <w:r w:rsidR="00E3101D"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 xml:space="preserve"> живут дети. Изменения, происходящие в содержании начального образования, поставили нас перед необходимостью пересмотра </w:t>
      </w:r>
      <w:proofErr w:type="gramStart"/>
      <w:r w:rsidRPr="002B7499">
        <w:rPr>
          <w:rFonts w:ascii="Times New Roman" w:eastAsia="Times New Roman" w:hAnsi="Times New Roman" w:cs="Times New Roman"/>
          <w:color w:val="000000"/>
          <w:sz w:val="24"/>
          <w:szCs w:val="24"/>
          <w:lang w:eastAsia="ru-RU"/>
        </w:rPr>
        <w:t>содержания  работы</w:t>
      </w:r>
      <w:proofErr w:type="gramEnd"/>
      <w:r w:rsidRPr="002B7499">
        <w:rPr>
          <w:rFonts w:ascii="Times New Roman" w:eastAsia="Times New Roman" w:hAnsi="Times New Roman" w:cs="Times New Roman"/>
          <w:color w:val="000000"/>
          <w:sz w:val="24"/>
          <w:szCs w:val="24"/>
          <w:lang w:eastAsia="ru-RU"/>
        </w:rPr>
        <w:t>, поиска новых путей и условий развития ребёнка, внедрения педагогических технологий, создавая возможность для профессионального творчества и инновационных процессов в повышении качества дошкольного образования.</w:t>
      </w:r>
    </w:p>
    <w:p w:rsidR="00D615F9" w:rsidRPr="002B7499" w:rsidRDefault="00D615F9" w:rsidP="000D08B4">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На основе выше изложенного, а так же в соответствии с Конституцией РФ, </w:t>
      </w:r>
      <w:r w:rsidR="00E3101D" w:rsidRPr="002B7499">
        <w:rPr>
          <w:rFonts w:ascii="Times New Roman" w:eastAsia="Times New Roman" w:hAnsi="Times New Roman" w:cs="Times New Roman"/>
          <w:color w:val="000000"/>
          <w:sz w:val="24"/>
          <w:szCs w:val="24"/>
          <w:lang w:eastAsia="ru-RU"/>
        </w:rPr>
        <w:t>Федеральным з</w:t>
      </w:r>
      <w:r w:rsidRPr="002B7499">
        <w:rPr>
          <w:rFonts w:ascii="Times New Roman" w:eastAsia="Times New Roman" w:hAnsi="Times New Roman" w:cs="Times New Roman"/>
          <w:color w:val="000000"/>
          <w:sz w:val="24"/>
          <w:szCs w:val="24"/>
          <w:lang w:eastAsia="ru-RU"/>
        </w:rPr>
        <w:t xml:space="preserve">аконом </w:t>
      </w:r>
      <w:r w:rsidR="00E3101D" w:rsidRPr="002B7499">
        <w:rPr>
          <w:rFonts w:ascii="Times New Roman" w:eastAsia="Times New Roman" w:hAnsi="Times New Roman" w:cs="Times New Roman"/>
          <w:color w:val="000000"/>
          <w:sz w:val="24"/>
          <w:szCs w:val="24"/>
          <w:lang w:eastAsia="ru-RU"/>
        </w:rPr>
        <w:t>от 29.12.20012 г. №273</w:t>
      </w:r>
      <w:r w:rsidRPr="002B7499">
        <w:rPr>
          <w:rFonts w:ascii="Times New Roman" w:eastAsia="Times New Roman" w:hAnsi="Times New Roman" w:cs="Times New Roman"/>
          <w:color w:val="000000"/>
          <w:sz w:val="24"/>
          <w:szCs w:val="24"/>
          <w:lang w:eastAsia="ru-RU"/>
        </w:rPr>
        <w:t xml:space="preserve"> «Об образовании</w:t>
      </w:r>
      <w:r w:rsidR="000D08B4" w:rsidRPr="002B7499">
        <w:rPr>
          <w:rFonts w:ascii="Times New Roman" w:eastAsia="Times New Roman" w:hAnsi="Times New Roman" w:cs="Times New Roman"/>
          <w:color w:val="000000"/>
          <w:sz w:val="24"/>
          <w:szCs w:val="24"/>
          <w:lang w:eastAsia="ru-RU"/>
        </w:rPr>
        <w:t xml:space="preserve"> в Российской Федерации</w:t>
      </w:r>
      <w:r w:rsidRPr="002B7499">
        <w:rPr>
          <w:rFonts w:ascii="Times New Roman" w:eastAsia="Times New Roman" w:hAnsi="Times New Roman" w:cs="Times New Roman"/>
          <w:color w:val="000000"/>
          <w:sz w:val="24"/>
          <w:szCs w:val="24"/>
          <w:lang w:eastAsia="ru-RU"/>
        </w:rPr>
        <w:t>»</w:t>
      </w:r>
      <w:r w:rsidR="00D05548">
        <w:rPr>
          <w:rFonts w:ascii="Times New Roman" w:eastAsia="Times New Roman" w:hAnsi="Times New Roman" w:cs="Times New Roman"/>
          <w:color w:val="000000"/>
          <w:sz w:val="24"/>
          <w:szCs w:val="24"/>
          <w:lang w:eastAsia="ru-RU"/>
        </w:rPr>
        <w:t xml:space="preserve"> </w:t>
      </w:r>
      <w:proofErr w:type="gramStart"/>
      <w:r w:rsidR="00D05548">
        <w:rPr>
          <w:rFonts w:ascii="Times New Roman" w:eastAsia="Times New Roman" w:hAnsi="Times New Roman" w:cs="Times New Roman"/>
          <w:color w:val="000000"/>
          <w:sz w:val="24"/>
          <w:szCs w:val="24"/>
          <w:lang w:eastAsia="ru-RU"/>
        </w:rPr>
        <w:t>( с</w:t>
      </w:r>
      <w:proofErr w:type="gramEnd"/>
      <w:r w:rsidR="00D05548">
        <w:rPr>
          <w:rFonts w:ascii="Times New Roman" w:eastAsia="Times New Roman" w:hAnsi="Times New Roman" w:cs="Times New Roman"/>
          <w:color w:val="000000"/>
          <w:sz w:val="24"/>
          <w:szCs w:val="24"/>
          <w:lang w:eastAsia="ru-RU"/>
        </w:rPr>
        <w:t xml:space="preserve"> изменениями) </w:t>
      </w:r>
      <w:r w:rsidRPr="002B7499">
        <w:rPr>
          <w:rFonts w:ascii="Times New Roman" w:eastAsia="Times New Roman" w:hAnsi="Times New Roman" w:cs="Times New Roman"/>
          <w:color w:val="000000"/>
          <w:sz w:val="24"/>
          <w:szCs w:val="24"/>
          <w:lang w:eastAsia="ru-RU"/>
        </w:rPr>
        <w:t>, ФГОС ДО, Уставом МДОУ</w:t>
      </w:r>
      <w:r w:rsidR="000D08B4" w:rsidRPr="002B7499">
        <w:rPr>
          <w:rFonts w:ascii="Times New Roman" w:eastAsia="Times New Roman" w:hAnsi="Times New Roman" w:cs="Times New Roman"/>
          <w:color w:val="000000"/>
          <w:sz w:val="24"/>
          <w:szCs w:val="24"/>
          <w:lang w:eastAsia="ru-RU"/>
        </w:rPr>
        <w:t xml:space="preserve"> «Ильинский детский сад»</w:t>
      </w:r>
      <w:r w:rsidRPr="002B7499">
        <w:rPr>
          <w:rFonts w:ascii="Times New Roman" w:eastAsia="Times New Roman" w:hAnsi="Times New Roman" w:cs="Times New Roman"/>
          <w:color w:val="000000"/>
          <w:sz w:val="24"/>
          <w:szCs w:val="24"/>
          <w:lang w:eastAsia="ru-RU"/>
        </w:rPr>
        <w:t xml:space="preserve"> разработана Программа развития муниципального дошкольного образовательного учреждения «</w:t>
      </w:r>
      <w:r w:rsidR="000D08B4" w:rsidRPr="002B7499">
        <w:rPr>
          <w:rFonts w:ascii="Times New Roman" w:eastAsia="Times New Roman" w:hAnsi="Times New Roman" w:cs="Times New Roman"/>
          <w:color w:val="000000"/>
          <w:sz w:val="24"/>
          <w:szCs w:val="24"/>
          <w:lang w:eastAsia="ru-RU"/>
        </w:rPr>
        <w:t>Ильинский д</w:t>
      </w:r>
      <w:r w:rsidRPr="002B7499">
        <w:rPr>
          <w:rFonts w:ascii="Times New Roman" w:eastAsia="Times New Roman" w:hAnsi="Times New Roman" w:cs="Times New Roman"/>
          <w:color w:val="000000"/>
          <w:sz w:val="24"/>
          <w:szCs w:val="24"/>
          <w:lang w:eastAsia="ru-RU"/>
        </w:rPr>
        <w:t>етский сад»</w:t>
      </w:r>
      <w:r w:rsidR="000D08B4" w:rsidRPr="002B7499">
        <w:rPr>
          <w:rFonts w:ascii="Times New Roman" w:eastAsia="Times New Roman" w:hAnsi="Times New Roman" w:cs="Times New Roman"/>
          <w:color w:val="000000"/>
          <w:sz w:val="24"/>
          <w:szCs w:val="24"/>
          <w:lang w:eastAsia="ru-RU"/>
        </w:rPr>
        <w:t xml:space="preserve"> муниципального образования – Скопинский муниципальный район Рязанской области (далее – МДОУ)</w:t>
      </w:r>
      <w:r w:rsidRPr="002B7499">
        <w:rPr>
          <w:rFonts w:ascii="Times New Roman" w:eastAsia="Times New Roman" w:hAnsi="Times New Roman" w:cs="Times New Roman"/>
          <w:color w:val="000000"/>
          <w:sz w:val="24"/>
          <w:szCs w:val="24"/>
          <w:lang w:eastAsia="ru-RU"/>
        </w:rPr>
        <w:t>.</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Программа развития была спроектирована исходя из конкретного анализа исходного состояния детского сада, территориальной специфики (возможности внешнего окружения детского сада), специфики контингента детей, потребности родителей воспитанников.</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Программа развития детского сада, формируя концепцию, модель будущего детского сада, предусматривает эти изменения и определяет стратегию и тактику перехода к новому состоянию.</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Настоящая программа представляет собой один из подходов к развитию образовательного учреждения инновационного вида.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При разработке данной программы,  определено несколько принципиальных позиций, которые легли в основу этого стратегического документа:</w:t>
      </w:r>
    </w:p>
    <w:p w:rsidR="00D615F9" w:rsidRPr="000D54AE" w:rsidRDefault="000D54AE" w:rsidP="000D54AE">
      <w:pPr>
        <w:spacing w:after="0"/>
        <w:rPr>
          <w:rFonts w:ascii="Times New Roman" w:hAnsi="Times New Roman" w:cs="Times New Roman"/>
          <w:sz w:val="24"/>
          <w:szCs w:val="24"/>
        </w:rPr>
      </w:pPr>
      <w:r w:rsidRPr="00AA1EAB">
        <w:rPr>
          <w:rFonts w:ascii="Times New Roman" w:hAnsi="Times New Roman" w:cs="Times New Roman"/>
          <w:sz w:val="24"/>
          <w:szCs w:val="24"/>
        </w:rPr>
        <w:t>Детский сад сегодня – это сложный механизм, стремящийся к</w:t>
      </w:r>
      <w:r>
        <w:rPr>
          <w:rFonts w:ascii="Times New Roman" w:hAnsi="Times New Roman" w:cs="Times New Roman"/>
          <w:sz w:val="24"/>
          <w:szCs w:val="24"/>
        </w:rPr>
        <w:t xml:space="preserve"> </w:t>
      </w:r>
      <w:r w:rsidRPr="00AA1EAB">
        <w:rPr>
          <w:rFonts w:ascii="Times New Roman" w:hAnsi="Times New Roman" w:cs="Times New Roman"/>
          <w:sz w:val="24"/>
          <w:szCs w:val="24"/>
        </w:rPr>
        <w:t>развитию, ищущий новые возможности, создающий необходимые условия для</w:t>
      </w:r>
      <w:r>
        <w:rPr>
          <w:rFonts w:ascii="Times New Roman" w:hAnsi="Times New Roman" w:cs="Times New Roman"/>
          <w:sz w:val="24"/>
          <w:szCs w:val="24"/>
        </w:rPr>
        <w:t xml:space="preserve"> </w:t>
      </w:r>
      <w:r w:rsidRPr="00AA1EAB">
        <w:rPr>
          <w:rFonts w:ascii="Times New Roman" w:hAnsi="Times New Roman" w:cs="Times New Roman"/>
          <w:sz w:val="24"/>
          <w:szCs w:val="24"/>
        </w:rPr>
        <w:t>удовлетворения потребностей ребёнка, семьи, общества, обеспечивающий условия для</w:t>
      </w:r>
      <w:r>
        <w:rPr>
          <w:rFonts w:ascii="Times New Roman" w:hAnsi="Times New Roman" w:cs="Times New Roman"/>
          <w:sz w:val="24"/>
          <w:szCs w:val="24"/>
        </w:rPr>
        <w:t xml:space="preserve"> </w:t>
      </w:r>
      <w:r w:rsidRPr="00AA1EAB">
        <w:rPr>
          <w:rFonts w:ascii="Times New Roman" w:hAnsi="Times New Roman" w:cs="Times New Roman"/>
          <w:sz w:val="24"/>
          <w:szCs w:val="24"/>
        </w:rPr>
        <w:t>творческой, профессиональной работы педагогов, отвечающий самым современным</w:t>
      </w:r>
      <w:r>
        <w:rPr>
          <w:rFonts w:ascii="Times New Roman" w:hAnsi="Times New Roman" w:cs="Times New Roman"/>
          <w:sz w:val="24"/>
          <w:szCs w:val="24"/>
        </w:rPr>
        <w:t xml:space="preserve"> </w:t>
      </w:r>
      <w:r w:rsidRPr="00AA1EAB">
        <w:rPr>
          <w:rFonts w:ascii="Times New Roman" w:hAnsi="Times New Roman" w:cs="Times New Roman"/>
          <w:sz w:val="24"/>
          <w:szCs w:val="24"/>
        </w:rPr>
        <w:t>требованиям.</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Следуя этой логике, и </w:t>
      </w:r>
      <w:proofErr w:type="gramStart"/>
      <w:r w:rsidRPr="002B7499">
        <w:rPr>
          <w:rFonts w:ascii="Times New Roman" w:eastAsia="Times New Roman" w:hAnsi="Times New Roman" w:cs="Times New Roman"/>
          <w:color w:val="000000"/>
          <w:sz w:val="24"/>
          <w:szCs w:val="24"/>
          <w:lang w:eastAsia="ru-RU"/>
        </w:rPr>
        <w:t>выстроена  организационная</w:t>
      </w:r>
      <w:proofErr w:type="gramEnd"/>
      <w:r w:rsidRPr="002B7499">
        <w:rPr>
          <w:rFonts w:ascii="Times New Roman" w:eastAsia="Times New Roman" w:hAnsi="Times New Roman" w:cs="Times New Roman"/>
          <w:color w:val="000000"/>
          <w:sz w:val="24"/>
          <w:szCs w:val="24"/>
          <w:lang w:eastAsia="ru-RU"/>
        </w:rPr>
        <w:t xml:space="preserve"> структура программы. Цели, задачи, приоритетные направления деятельности, предполагаемый результат каждого стратегического направления тесно взаимосвязаны между собой и представляют собой  целостную систему.</w:t>
      </w:r>
    </w:p>
    <w:p w:rsidR="00D615F9" w:rsidRPr="002B7499" w:rsidRDefault="00D615F9" w:rsidP="00D615F9">
      <w:pPr>
        <w:numPr>
          <w:ilvl w:val="0"/>
          <w:numId w:val="2"/>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Программа развития детского сада задает общие направления, описывает наиболее общие процессы, определяет закономерности, а оперативные действия   прописываются в текущем (годовом) плане работы.</w:t>
      </w:r>
    </w:p>
    <w:p w:rsidR="00D615F9" w:rsidRPr="002B7499" w:rsidRDefault="00D615F9" w:rsidP="00D615F9">
      <w:pPr>
        <w:numPr>
          <w:ilvl w:val="0"/>
          <w:numId w:val="2"/>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Выбор стратегических направлений  развития детского сада, его миссия, стратегическая цель и проблемно-ориентированный анализ обусловил выбор групп задач, определяющих приоритетные направления деятельности и предполагаемый результат.</w:t>
      </w:r>
    </w:p>
    <w:p w:rsidR="00D615F9" w:rsidRPr="002B7499" w:rsidRDefault="00D615F9" w:rsidP="00D615F9">
      <w:pPr>
        <w:numPr>
          <w:ilvl w:val="0"/>
          <w:numId w:val="2"/>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Программа развития </w:t>
      </w:r>
      <w:r w:rsidR="000D08B4" w:rsidRPr="002B7499">
        <w:rPr>
          <w:rFonts w:ascii="Times New Roman" w:eastAsia="Times New Roman" w:hAnsi="Times New Roman" w:cs="Times New Roman"/>
          <w:color w:val="1E0B16"/>
          <w:sz w:val="24"/>
          <w:szCs w:val="24"/>
          <w:lang w:eastAsia="ru-RU"/>
        </w:rPr>
        <w:t>МДОУ</w:t>
      </w:r>
      <w:r w:rsidRPr="002B7499">
        <w:rPr>
          <w:rFonts w:ascii="Times New Roman" w:eastAsia="Times New Roman" w:hAnsi="Times New Roman" w:cs="Times New Roman"/>
          <w:color w:val="1E0B16"/>
          <w:sz w:val="24"/>
          <w:szCs w:val="24"/>
          <w:lang w:eastAsia="ru-RU"/>
        </w:rPr>
        <w:t xml:space="preserve"> рассматривается как документ, концептуально определяющий стратегические и тактические цели, задачи способы (механизмы) их реализации.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Статус Программы развития: </w:t>
      </w:r>
      <w:r w:rsidRPr="002B7499">
        <w:rPr>
          <w:rFonts w:ascii="Times New Roman" w:eastAsia="Times New Roman" w:hAnsi="Times New Roman" w:cs="Times New Roman"/>
          <w:color w:val="000000"/>
          <w:sz w:val="24"/>
          <w:szCs w:val="24"/>
          <w:lang w:eastAsia="ru-RU"/>
        </w:rPr>
        <w:t>нормативный стратегический документ дошкольного образовательного учреждения, в котором отражаются цель и комплекс мероприятий, направленных на решение задач при работ</w:t>
      </w:r>
      <w:r w:rsidR="006522BE">
        <w:rPr>
          <w:rFonts w:ascii="Times New Roman" w:eastAsia="Times New Roman" w:hAnsi="Times New Roman" w:cs="Times New Roman"/>
          <w:color w:val="000000"/>
          <w:sz w:val="24"/>
          <w:szCs w:val="24"/>
          <w:lang w:eastAsia="ru-RU"/>
        </w:rPr>
        <w:t>е</w:t>
      </w:r>
      <w:r w:rsidRPr="002B7499">
        <w:rPr>
          <w:rFonts w:ascii="Times New Roman" w:eastAsia="Times New Roman" w:hAnsi="Times New Roman" w:cs="Times New Roman"/>
          <w:color w:val="000000"/>
          <w:sz w:val="24"/>
          <w:szCs w:val="24"/>
          <w:lang w:eastAsia="ru-RU"/>
        </w:rPr>
        <w:t xml:space="preserve"> </w:t>
      </w:r>
      <w:r w:rsidR="006522BE">
        <w:rPr>
          <w:rFonts w:ascii="Times New Roman" w:eastAsia="Times New Roman" w:hAnsi="Times New Roman" w:cs="Times New Roman"/>
          <w:color w:val="000000"/>
          <w:sz w:val="24"/>
          <w:szCs w:val="24"/>
          <w:lang w:eastAsia="ru-RU"/>
        </w:rPr>
        <w:t>в соответствии</w:t>
      </w:r>
      <w:r w:rsidRPr="002B7499">
        <w:rPr>
          <w:rFonts w:ascii="Times New Roman" w:eastAsia="Times New Roman" w:hAnsi="Times New Roman" w:cs="Times New Roman"/>
          <w:color w:val="000000"/>
          <w:sz w:val="24"/>
          <w:szCs w:val="24"/>
          <w:lang w:eastAsia="ru-RU"/>
        </w:rPr>
        <w:t xml:space="preserve"> ФГОС ДО.</w:t>
      </w:r>
    </w:p>
    <w:p w:rsidR="00D615F9" w:rsidRPr="006522BE" w:rsidRDefault="00D615F9" w:rsidP="006522BE">
      <w:pPr>
        <w:spacing w:after="0"/>
        <w:rPr>
          <w:rFonts w:ascii="Times New Roman" w:eastAsia="SimSun" w:hAnsi="Times New Roman" w:cs="Times New Roman"/>
          <w:sz w:val="24"/>
          <w:szCs w:val="24"/>
          <w:lang w:eastAsia="zh-CN"/>
        </w:rPr>
      </w:pPr>
      <w:r w:rsidRPr="002B7499">
        <w:rPr>
          <w:rFonts w:ascii="Times New Roman" w:eastAsia="Times New Roman" w:hAnsi="Times New Roman" w:cs="Times New Roman"/>
          <w:b/>
          <w:bCs/>
          <w:color w:val="000000"/>
          <w:sz w:val="24"/>
          <w:szCs w:val="24"/>
          <w:lang w:eastAsia="ru-RU"/>
        </w:rPr>
        <w:t>Назначением Программы развития</w:t>
      </w:r>
      <w:r w:rsidRPr="002B7499">
        <w:rPr>
          <w:rFonts w:ascii="Times New Roman" w:eastAsia="Times New Roman" w:hAnsi="Times New Roman" w:cs="Times New Roman"/>
          <w:color w:val="000000"/>
          <w:sz w:val="24"/>
          <w:szCs w:val="24"/>
          <w:lang w:eastAsia="ru-RU"/>
        </w:rPr>
        <w:t> МДОУ является мобилизация всего коллектива на достижение цели развития – переходу от традиций к новому качеству педагогического процесса, направленного на образование, воспитание и развитие детей нового поколения: физически развитых, любознательных, активных, эмоционально отзывчивых, владеющих средствами общения и способами взаимодействия со сверстниками и взрослыми людьми, способных управлять своим поведением и планировать действия, способных решать интеллектуальные и личностные задачи, имеющих представления о себе, семье, обществе, государстве, мире, природе, овладевших предпосылками учебной деятельности, высоконравственных, социально адаптированных, способных осознавать ответственность за свою деятельность.</w:t>
      </w:r>
      <w:r w:rsidR="006522BE" w:rsidRPr="006522BE">
        <w:rPr>
          <w:rFonts w:ascii="Times New Roman" w:eastAsia="SimSun" w:hAnsi="Times New Roman" w:cs="Times New Roman"/>
          <w:sz w:val="24"/>
          <w:szCs w:val="24"/>
          <w:lang w:eastAsia="zh-CN"/>
        </w:rPr>
        <w:t xml:space="preserve"> Дети должны быть вовлечены в исследовательские проекты, творческие занятия, спортивные мероприятия, в ходе которых они научатся понимать и осваивать новое, быть открытыми и способными выражать собственные мысли, уметь принимать решения и помогать друг другу, формировать интересы и осознавать </w:t>
      </w:r>
      <w:r w:rsidR="006522BE">
        <w:rPr>
          <w:rFonts w:ascii="Times New Roman" w:eastAsia="SimSun" w:hAnsi="Times New Roman" w:cs="Times New Roman"/>
          <w:sz w:val="24"/>
          <w:szCs w:val="24"/>
          <w:lang w:eastAsia="zh-CN"/>
        </w:rPr>
        <w:t xml:space="preserve">свои </w:t>
      </w:r>
      <w:r w:rsidR="006522BE" w:rsidRPr="006522BE">
        <w:rPr>
          <w:rFonts w:ascii="Times New Roman" w:eastAsia="SimSun" w:hAnsi="Times New Roman" w:cs="Times New Roman"/>
          <w:sz w:val="24"/>
          <w:szCs w:val="24"/>
          <w:lang w:eastAsia="zh-CN"/>
        </w:rPr>
        <w:t>возможности.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Сроки реализации программы: 20</w:t>
      </w:r>
      <w:r w:rsidR="006522BE">
        <w:rPr>
          <w:rFonts w:ascii="Times New Roman" w:eastAsia="Times New Roman" w:hAnsi="Times New Roman" w:cs="Times New Roman"/>
          <w:b/>
          <w:bCs/>
          <w:color w:val="000000"/>
          <w:sz w:val="24"/>
          <w:szCs w:val="24"/>
          <w:lang w:eastAsia="ru-RU"/>
        </w:rPr>
        <w:t>20</w:t>
      </w:r>
      <w:r w:rsidRPr="002B7499">
        <w:rPr>
          <w:rFonts w:ascii="Times New Roman" w:eastAsia="Times New Roman" w:hAnsi="Times New Roman" w:cs="Times New Roman"/>
          <w:b/>
          <w:bCs/>
          <w:color w:val="000000"/>
          <w:sz w:val="24"/>
          <w:szCs w:val="24"/>
          <w:lang w:eastAsia="ru-RU"/>
        </w:rPr>
        <w:t>- 20</w:t>
      </w:r>
      <w:r w:rsidR="000D08B4" w:rsidRPr="002B7499">
        <w:rPr>
          <w:rFonts w:ascii="Times New Roman" w:eastAsia="Times New Roman" w:hAnsi="Times New Roman" w:cs="Times New Roman"/>
          <w:b/>
          <w:bCs/>
          <w:color w:val="000000"/>
          <w:sz w:val="24"/>
          <w:szCs w:val="24"/>
          <w:lang w:eastAsia="ru-RU"/>
        </w:rPr>
        <w:t>2</w:t>
      </w:r>
      <w:r w:rsidR="006522BE">
        <w:rPr>
          <w:rFonts w:ascii="Times New Roman" w:eastAsia="Times New Roman" w:hAnsi="Times New Roman" w:cs="Times New Roman"/>
          <w:b/>
          <w:bCs/>
          <w:color w:val="000000"/>
          <w:sz w:val="24"/>
          <w:szCs w:val="24"/>
          <w:lang w:eastAsia="ru-RU"/>
        </w:rPr>
        <w:t>4</w:t>
      </w:r>
      <w:r w:rsidRPr="002B7499">
        <w:rPr>
          <w:rFonts w:ascii="Times New Roman" w:eastAsia="Times New Roman" w:hAnsi="Times New Roman" w:cs="Times New Roman"/>
          <w:b/>
          <w:bCs/>
          <w:color w:val="000000"/>
          <w:sz w:val="24"/>
          <w:szCs w:val="24"/>
          <w:lang w:eastAsia="ru-RU"/>
        </w:rPr>
        <w:t xml:space="preserve"> годы</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ПАСПОРТ ПРОГРАММЫ РАЗВИТИЯ</w:t>
      </w:r>
    </w:p>
    <w:tbl>
      <w:tblPr>
        <w:tblW w:w="0" w:type="auto"/>
        <w:tblInd w:w="16" w:type="dxa"/>
        <w:shd w:val="clear" w:color="auto" w:fill="FFFFFF"/>
        <w:tblCellMar>
          <w:left w:w="0" w:type="dxa"/>
          <w:right w:w="0" w:type="dxa"/>
        </w:tblCellMar>
        <w:tblLook w:val="04A0" w:firstRow="1" w:lastRow="0" w:firstColumn="1" w:lastColumn="0" w:noHBand="0" w:noVBand="1"/>
      </w:tblPr>
      <w:tblGrid>
        <w:gridCol w:w="3240"/>
        <w:gridCol w:w="6083"/>
      </w:tblGrid>
      <w:tr w:rsidR="00D615F9" w:rsidRPr="002B7499" w:rsidTr="00D615F9">
        <w:tc>
          <w:tcPr>
            <w:tcW w:w="33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Наименование программы</w:t>
            </w:r>
          </w:p>
        </w:tc>
        <w:tc>
          <w:tcPr>
            <w:tcW w:w="640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0D08B4">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Программа развития муниципального дошкольного образовательного учреждения «</w:t>
            </w:r>
            <w:r w:rsidR="000D08B4" w:rsidRPr="002B7499">
              <w:rPr>
                <w:rFonts w:ascii="Times New Roman" w:eastAsia="Times New Roman" w:hAnsi="Times New Roman" w:cs="Times New Roman"/>
                <w:color w:val="000000"/>
                <w:sz w:val="24"/>
                <w:szCs w:val="24"/>
                <w:lang w:eastAsia="ru-RU"/>
              </w:rPr>
              <w:t>Ильинский д</w:t>
            </w:r>
            <w:r w:rsidRPr="002B7499">
              <w:rPr>
                <w:rFonts w:ascii="Times New Roman" w:eastAsia="Times New Roman" w:hAnsi="Times New Roman" w:cs="Times New Roman"/>
                <w:color w:val="000000"/>
                <w:sz w:val="24"/>
                <w:szCs w:val="24"/>
                <w:lang w:eastAsia="ru-RU"/>
              </w:rPr>
              <w:t>етский сад</w:t>
            </w:r>
            <w:r w:rsidR="000D08B4" w:rsidRPr="002B7499">
              <w:rPr>
                <w:rFonts w:ascii="Times New Roman" w:eastAsia="Times New Roman" w:hAnsi="Times New Roman" w:cs="Times New Roman"/>
                <w:color w:val="000000"/>
                <w:sz w:val="24"/>
                <w:szCs w:val="24"/>
                <w:lang w:eastAsia="ru-RU"/>
              </w:rPr>
              <w:t xml:space="preserve">» </w:t>
            </w:r>
            <w:r w:rsidR="000D08B4" w:rsidRPr="002B7499">
              <w:rPr>
                <w:rFonts w:ascii="Times New Roman" w:eastAsia="Times New Roman" w:hAnsi="Times New Roman" w:cs="Times New Roman"/>
                <w:color w:val="000000"/>
                <w:sz w:val="24"/>
                <w:szCs w:val="24"/>
                <w:lang w:eastAsia="ru-RU"/>
              </w:rPr>
              <w:lastRenderedPageBreak/>
              <w:t>муниципального образования – Скопинский муниципальный район Рязанской области.</w:t>
            </w:r>
            <w:r w:rsidRPr="002B7499">
              <w:rPr>
                <w:rFonts w:ascii="Times New Roman" w:eastAsia="Times New Roman" w:hAnsi="Times New Roman" w:cs="Times New Roman"/>
                <w:color w:val="000000"/>
                <w:sz w:val="24"/>
                <w:szCs w:val="24"/>
                <w:lang w:eastAsia="ru-RU"/>
              </w:rPr>
              <w:t xml:space="preserve"> </w:t>
            </w:r>
          </w:p>
        </w:tc>
      </w:tr>
      <w:tr w:rsidR="00D615F9" w:rsidRPr="002B7499" w:rsidTr="00D615F9">
        <w:tc>
          <w:tcPr>
            <w:tcW w:w="33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Период и этапы реализации программы</w:t>
            </w:r>
          </w:p>
        </w:tc>
        <w:tc>
          <w:tcPr>
            <w:tcW w:w="640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6522BE">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w:t>
            </w:r>
            <w:r w:rsidR="006522BE">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-20</w:t>
            </w:r>
            <w:r w:rsidR="000D08B4" w:rsidRPr="002B7499">
              <w:rPr>
                <w:rFonts w:ascii="Times New Roman" w:eastAsia="Times New Roman" w:hAnsi="Times New Roman" w:cs="Times New Roman"/>
                <w:color w:val="000000"/>
                <w:sz w:val="24"/>
                <w:szCs w:val="24"/>
                <w:lang w:eastAsia="ru-RU"/>
              </w:rPr>
              <w:t>2</w:t>
            </w:r>
            <w:r w:rsidR="006522BE">
              <w:rPr>
                <w:rFonts w:ascii="Times New Roman" w:eastAsia="Times New Roman" w:hAnsi="Times New Roman" w:cs="Times New Roman"/>
                <w:color w:val="000000"/>
                <w:sz w:val="24"/>
                <w:szCs w:val="24"/>
                <w:lang w:eastAsia="ru-RU"/>
              </w:rPr>
              <w:t>4</w:t>
            </w:r>
            <w:r w:rsidRPr="002B7499">
              <w:rPr>
                <w:rFonts w:ascii="Times New Roman" w:eastAsia="Times New Roman" w:hAnsi="Times New Roman" w:cs="Times New Roman"/>
                <w:color w:val="000000"/>
                <w:sz w:val="24"/>
                <w:szCs w:val="24"/>
                <w:lang w:eastAsia="ru-RU"/>
              </w:rPr>
              <w:t xml:space="preserve"> гг.</w:t>
            </w:r>
          </w:p>
        </w:tc>
      </w:tr>
      <w:tr w:rsidR="00D615F9" w:rsidRPr="002B7499" w:rsidTr="00D615F9">
        <w:tc>
          <w:tcPr>
            <w:tcW w:w="33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Основания для разработки Программы</w:t>
            </w:r>
          </w:p>
        </w:tc>
        <w:tc>
          <w:tcPr>
            <w:tcW w:w="640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-Закон РФ "Об образовании в Российской Федерации</w:t>
            </w:r>
            <w:proofErr w:type="gramStart"/>
            <w:r w:rsidRPr="002B7499">
              <w:rPr>
                <w:rFonts w:ascii="Times New Roman" w:eastAsia="Times New Roman" w:hAnsi="Times New Roman" w:cs="Times New Roman"/>
                <w:color w:val="000000"/>
                <w:sz w:val="24"/>
                <w:szCs w:val="24"/>
                <w:lang w:eastAsia="ru-RU"/>
              </w:rPr>
              <w:t>"  от</w:t>
            </w:r>
            <w:proofErr w:type="gramEnd"/>
            <w:r w:rsidRPr="002B7499">
              <w:rPr>
                <w:rFonts w:ascii="Times New Roman" w:eastAsia="Times New Roman" w:hAnsi="Times New Roman" w:cs="Times New Roman"/>
                <w:color w:val="000000"/>
                <w:sz w:val="24"/>
                <w:szCs w:val="24"/>
                <w:lang w:eastAsia="ru-RU"/>
              </w:rPr>
              <w:t xml:space="preserve"> 29.12.2012 г. № 273-ФЗ</w:t>
            </w:r>
            <w:r w:rsidR="006522BE">
              <w:rPr>
                <w:rFonts w:ascii="Times New Roman" w:eastAsia="Times New Roman" w:hAnsi="Times New Roman" w:cs="Times New Roman"/>
                <w:color w:val="000000"/>
                <w:sz w:val="24"/>
                <w:szCs w:val="24"/>
                <w:lang w:eastAsia="ru-RU"/>
              </w:rPr>
              <w:t xml:space="preserve"> ( с изменениями)</w:t>
            </w:r>
            <w:r w:rsidRPr="002B7499">
              <w:rPr>
                <w:rFonts w:ascii="Times New Roman" w:eastAsia="Times New Roman" w:hAnsi="Times New Roman" w:cs="Times New Roman"/>
                <w:color w:val="000000"/>
                <w:sz w:val="24"/>
                <w:szCs w:val="24"/>
                <w:lang w:eastAsia="ru-RU"/>
              </w:rPr>
              <w:t xml:space="preserve"> ;</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Федеральный государственный образовательный стандарт дошкольного образования (утвержден приказом Министерства образования</w:t>
            </w:r>
            <w:r w:rsidR="000D08B4" w:rsidRPr="002B7499">
              <w:rPr>
                <w:rFonts w:ascii="Times New Roman" w:eastAsia="Times New Roman" w:hAnsi="Times New Roman" w:cs="Times New Roman"/>
                <w:color w:val="000000"/>
                <w:sz w:val="24"/>
                <w:szCs w:val="24"/>
                <w:lang w:eastAsia="ru-RU"/>
              </w:rPr>
              <w:t xml:space="preserve"> </w:t>
            </w:r>
            <w:r w:rsidRPr="002B7499">
              <w:rPr>
                <w:rFonts w:ascii="Times New Roman" w:eastAsia="Times New Roman" w:hAnsi="Times New Roman" w:cs="Times New Roman"/>
                <w:color w:val="000000"/>
                <w:sz w:val="24"/>
                <w:szCs w:val="24"/>
                <w:lang w:eastAsia="ru-RU"/>
              </w:rPr>
              <w:t>и науки Российской Федерации от 17 октября 2013 г. № 1155);</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-Конвенция о правах ребенка от 20 ноября 1989 г.;</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 </w:t>
            </w:r>
            <w:r w:rsidR="006522BE" w:rsidRPr="006522BE">
              <w:rPr>
                <w:rFonts w:ascii="Times New Roman" w:eastAsia="Times New Roman" w:hAnsi="Times New Roman" w:cs="Times New Roman"/>
                <w:color w:val="000000"/>
                <w:sz w:val="24"/>
                <w:szCs w:val="24"/>
                <w:lang w:eastAsia="ru-RU"/>
              </w:rPr>
              <w:t>Конституция Российской Федерации" (принята всенародным голосованием 12.12.1993 с изменениями, одобренными в ходе общероссийского голосования 01.07.2020</w:t>
            </w:r>
            <w:proofErr w:type="gramStart"/>
            <w:r w:rsidR="006522BE" w:rsidRPr="006522BE">
              <w:rPr>
                <w:rFonts w:ascii="Times New Roman" w:eastAsia="Times New Roman" w:hAnsi="Times New Roman" w:cs="Times New Roman"/>
                <w:color w:val="000000"/>
                <w:sz w:val="24"/>
                <w:szCs w:val="24"/>
                <w:lang w:eastAsia="ru-RU"/>
              </w:rPr>
              <w:t>).</w:t>
            </w:r>
            <w:r w:rsidRPr="002B7499">
              <w:rPr>
                <w:rFonts w:ascii="Times New Roman" w:eastAsia="Times New Roman" w:hAnsi="Times New Roman" w:cs="Times New Roman"/>
                <w:color w:val="000000"/>
                <w:sz w:val="24"/>
                <w:szCs w:val="24"/>
                <w:lang w:eastAsia="ru-RU"/>
              </w:rPr>
              <w:t>;</w:t>
            </w:r>
            <w:proofErr w:type="gramEnd"/>
          </w:p>
          <w:p w:rsidR="00D615F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Концепция долгосрочного социально-экономического развития РФ на период до 2020г.</w:t>
            </w:r>
          </w:p>
          <w:p w:rsidR="00401CF8" w:rsidRPr="00401CF8" w:rsidRDefault="00401CF8" w:rsidP="00401CF8">
            <w:pPr>
              <w:spacing w:before="192" w:after="19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401CF8">
              <w:rPr>
                <w:rFonts w:ascii="Times New Roman" w:eastAsia="Times New Roman" w:hAnsi="Times New Roman" w:cs="Times New Roman"/>
                <w:color w:val="000000"/>
                <w:sz w:val="24"/>
                <w:szCs w:val="24"/>
                <w:lang w:eastAsia="ru-RU"/>
              </w:rPr>
              <w:t>Порядок организации и осущес</w:t>
            </w:r>
            <w:r w:rsidR="00223800">
              <w:rPr>
                <w:rFonts w:ascii="Times New Roman" w:eastAsia="Times New Roman" w:hAnsi="Times New Roman" w:cs="Times New Roman"/>
                <w:color w:val="000000"/>
                <w:sz w:val="24"/>
                <w:szCs w:val="24"/>
                <w:lang w:eastAsia="ru-RU"/>
              </w:rPr>
              <w:t>твления образовательной деятель</w:t>
            </w:r>
            <w:r w:rsidRPr="00401CF8">
              <w:rPr>
                <w:rFonts w:ascii="Times New Roman" w:eastAsia="Times New Roman" w:hAnsi="Times New Roman" w:cs="Times New Roman"/>
                <w:color w:val="000000"/>
                <w:sz w:val="24"/>
                <w:szCs w:val="24"/>
                <w:lang w:eastAsia="ru-RU"/>
              </w:rPr>
              <w:t>ности по общеобразовательны</w:t>
            </w:r>
            <w:r w:rsidR="00223800">
              <w:rPr>
                <w:rFonts w:ascii="Times New Roman" w:eastAsia="Times New Roman" w:hAnsi="Times New Roman" w:cs="Times New Roman"/>
                <w:color w:val="000000"/>
                <w:sz w:val="24"/>
                <w:szCs w:val="24"/>
                <w:lang w:eastAsia="ru-RU"/>
              </w:rPr>
              <w:t>м программам дошкольного образо</w:t>
            </w:r>
            <w:r w:rsidRPr="00401CF8">
              <w:rPr>
                <w:rFonts w:ascii="Times New Roman" w:eastAsia="Times New Roman" w:hAnsi="Times New Roman" w:cs="Times New Roman"/>
                <w:color w:val="000000"/>
                <w:sz w:val="24"/>
                <w:szCs w:val="24"/>
                <w:lang w:eastAsia="ru-RU"/>
              </w:rPr>
              <w:t xml:space="preserve">вания (Приказ Министерства образования </w:t>
            </w:r>
            <w:r w:rsidR="00223800">
              <w:rPr>
                <w:rFonts w:ascii="Times New Roman" w:eastAsia="Times New Roman" w:hAnsi="Times New Roman" w:cs="Times New Roman"/>
                <w:color w:val="000000"/>
                <w:sz w:val="24"/>
                <w:szCs w:val="24"/>
                <w:lang w:eastAsia="ru-RU"/>
              </w:rPr>
              <w:t>и науки Российской Фе</w:t>
            </w:r>
            <w:r w:rsidRPr="00401CF8">
              <w:rPr>
                <w:rFonts w:ascii="Times New Roman" w:eastAsia="Times New Roman" w:hAnsi="Times New Roman" w:cs="Times New Roman"/>
                <w:color w:val="000000"/>
                <w:sz w:val="24"/>
                <w:szCs w:val="24"/>
                <w:lang w:eastAsia="ru-RU"/>
              </w:rPr>
              <w:t>дерации);</w:t>
            </w:r>
          </w:p>
          <w:p w:rsidR="00401CF8" w:rsidRPr="00401CF8" w:rsidRDefault="00401CF8" w:rsidP="00401CF8">
            <w:pPr>
              <w:spacing w:before="192" w:after="19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401CF8">
              <w:rPr>
                <w:rFonts w:ascii="Times New Roman" w:eastAsia="Times New Roman" w:hAnsi="Times New Roman" w:cs="Times New Roman"/>
                <w:color w:val="000000"/>
                <w:sz w:val="24"/>
                <w:szCs w:val="24"/>
                <w:lang w:eastAsia="ru-RU"/>
              </w:rPr>
              <w:t xml:space="preserve">Национальная доктрина образования Российской Федерации до 2025 года (утверждена Постановлением Правительства РФ от </w:t>
            </w:r>
            <w:proofErr w:type="gramStart"/>
            <w:r w:rsidRPr="00401CF8">
              <w:rPr>
                <w:rFonts w:ascii="Times New Roman" w:eastAsia="Times New Roman" w:hAnsi="Times New Roman" w:cs="Times New Roman"/>
                <w:color w:val="000000"/>
                <w:sz w:val="24"/>
                <w:szCs w:val="24"/>
                <w:lang w:eastAsia="ru-RU"/>
              </w:rPr>
              <w:t>04.10.2000  №</w:t>
            </w:r>
            <w:proofErr w:type="gramEnd"/>
            <w:r w:rsidRPr="00401CF8">
              <w:rPr>
                <w:rFonts w:ascii="Times New Roman" w:eastAsia="Times New Roman" w:hAnsi="Times New Roman" w:cs="Times New Roman"/>
                <w:color w:val="000000"/>
                <w:sz w:val="24"/>
                <w:szCs w:val="24"/>
                <w:lang w:eastAsia="ru-RU"/>
              </w:rPr>
              <w:t xml:space="preserve"> 751);</w:t>
            </w:r>
          </w:p>
          <w:p w:rsidR="00D615F9" w:rsidRPr="002B7499" w:rsidRDefault="00401CF8" w:rsidP="00D615F9">
            <w:pPr>
              <w:spacing w:before="192" w:after="19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401CF8">
              <w:rPr>
                <w:rFonts w:ascii="Times New Roman" w:eastAsia="Times New Roman" w:hAnsi="Times New Roman" w:cs="Times New Roman"/>
                <w:color w:val="000000"/>
                <w:sz w:val="24"/>
                <w:szCs w:val="24"/>
                <w:lang w:eastAsia="ru-RU"/>
              </w:rPr>
              <w:t xml:space="preserve">Концепция долгосрочного социально-экономического развития Российской Федерации на период до 2020 года (утверждена </w:t>
            </w:r>
            <w:proofErr w:type="gramStart"/>
            <w:r w:rsidRPr="00401CF8">
              <w:rPr>
                <w:rFonts w:ascii="Times New Roman" w:eastAsia="Times New Roman" w:hAnsi="Times New Roman" w:cs="Times New Roman"/>
                <w:color w:val="000000"/>
                <w:sz w:val="24"/>
                <w:szCs w:val="24"/>
                <w:lang w:eastAsia="ru-RU"/>
              </w:rPr>
              <w:t>Поста-</w:t>
            </w:r>
            <w:proofErr w:type="spellStart"/>
            <w:r w:rsidRPr="00401CF8">
              <w:rPr>
                <w:rFonts w:ascii="Times New Roman" w:eastAsia="Times New Roman" w:hAnsi="Times New Roman" w:cs="Times New Roman"/>
                <w:color w:val="000000"/>
                <w:sz w:val="24"/>
                <w:szCs w:val="24"/>
                <w:lang w:eastAsia="ru-RU"/>
              </w:rPr>
              <w:t>новлением</w:t>
            </w:r>
            <w:proofErr w:type="spellEnd"/>
            <w:proofErr w:type="gramEnd"/>
            <w:r w:rsidRPr="00401CF8">
              <w:rPr>
                <w:rFonts w:ascii="Times New Roman" w:eastAsia="Times New Roman" w:hAnsi="Times New Roman" w:cs="Times New Roman"/>
                <w:color w:val="000000"/>
                <w:sz w:val="24"/>
                <w:szCs w:val="24"/>
                <w:lang w:eastAsia="ru-RU"/>
              </w:rPr>
              <w:t xml:space="preserve"> Правительства РФ от 17.02.2008 № 1662-р);</w:t>
            </w:r>
            <w:bookmarkStart w:id="0" w:name="_GoBack"/>
            <w:bookmarkEnd w:id="0"/>
          </w:p>
        </w:tc>
      </w:tr>
      <w:tr w:rsidR="00D615F9" w:rsidRPr="002B7499" w:rsidTr="00D615F9">
        <w:tc>
          <w:tcPr>
            <w:tcW w:w="33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Руководитель Программы</w:t>
            </w:r>
          </w:p>
        </w:tc>
        <w:tc>
          <w:tcPr>
            <w:tcW w:w="640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0D08B4" w:rsidP="000D08B4">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Семенова Елена Николаевна</w:t>
            </w:r>
            <w:r w:rsidR="00D615F9" w:rsidRPr="002B7499">
              <w:rPr>
                <w:rFonts w:ascii="Times New Roman" w:eastAsia="Times New Roman" w:hAnsi="Times New Roman" w:cs="Times New Roman"/>
                <w:color w:val="000000"/>
                <w:sz w:val="24"/>
                <w:szCs w:val="24"/>
                <w:lang w:eastAsia="ru-RU"/>
              </w:rPr>
              <w:t>, заведующий МДОУ</w:t>
            </w:r>
            <w:r w:rsidRPr="002B7499">
              <w:rPr>
                <w:rFonts w:ascii="Times New Roman" w:eastAsia="Times New Roman" w:hAnsi="Times New Roman" w:cs="Times New Roman"/>
                <w:color w:val="000000"/>
                <w:sz w:val="24"/>
                <w:szCs w:val="24"/>
                <w:lang w:eastAsia="ru-RU"/>
              </w:rPr>
              <w:t xml:space="preserve"> «Ильинский детский сад»</w:t>
            </w:r>
          </w:p>
        </w:tc>
      </w:tr>
      <w:tr w:rsidR="00D615F9" w:rsidRPr="002B7499" w:rsidTr="00D615F9">
        <w:tc>
          <w:tcPr>
            <w:tcW w:w="33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Разработчики Программы</w:t>
            </w:r>
          </w:p>
        </w:tc>
        <w:tc>
          <w:tcPr>
            <w:tcW w:w="640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Рабочая группа, в состав которой вошли педагог</w:t>
            </w:r>
            <w:r w:rsidR="009B678A" w:rsidRPr="002B7499">
              <w:rPr>
                <w:rFonts w:ascii="Times New Roman" w:eastAsia="Times New Roman" w:hAnsi="Times New Roman" w:cs="Times New Roman"/>
                <w:color w:val="000000"/>
                <w:sz w:val="24"/>
                <w:szCs w:val="24"/>
                <w:lang w:eastAsia="ru-RU"/>
              </w:rPr>
              <w:t>и</w:t>
            </w:r>
            <w:r w:rsidRPr="002B7499">
              <w:rPr>
                <w:rFonts w:ascii="Times New Roman" w:eastAsia="Times New Roman" w:hAnsi="Times New Roman" w:cs="Times New Roman"/>
                <w:color w:val="000000"/>
                <w:sz w:val="24"/>
                <w:szCs w:val="24"/>
                <w:lang w:eastAsia="ru-RU"/>
              </w:rPr>
              <w:t xml:space="preserve"> МДОУ</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w:t>
            </w:r>
            <w:r w:rsidR="009B678A" w:rsidRPr="002B7499">
              <w:rPr>
                <w:rFonts w:ascii="Times New Roman" w:eastAsia="Times New Roman" w:hAnsi="Times New Roman" w:cs="Times New Roman"/>
                <w:color w:val="000000"/>
                <w:sz w:val="24"/>
                <w:szCs w:val="24"/>
                <w:lang w:eastAsia="ru-RU"/>
              </w:rPr>
              <w:t xml:space="preserve"> Ануфриева Марина</w:t>
            </w:r>
            <w:r w:rsidR="0002014B">
              <w:rPr>
                <w:rFonts w:ascii="Times New Roman" w:eastAsia="Times New Roman" w:hAnsi="Times New Roman" w:cs="Times New Roman"/>
                <w:color w:val="000000"/>
                <w:sz w:val="24"/>
                <w:szCs w:val="24"/>
                <w:lang w:eastAsia="ru-RU"/>
              </w:rPr>
              <w:t xml:space="preserve"> Анатольевна, воспитатель МДОУ.</w:t>
            </w:r>
          </w:p>
        </w:tc>
      </w:tr>
      <w:tr w:rsidR="00D615F9" w:rsidRPr="002B7499" w:rsidTr="00D615F9">
        <w:tc>
          <w:tcPr>
            <w:tcW w:w="33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Цель программы</w:t>
            </w:r>
          </w:p>
        </w:tc>
        <w:tc>
          <w:tcPr>
            <w:tcW w:w="640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C30AB9" w:rsidP="00D615F9">
            <w:pPr>
              <w:spacing w:before="192" w:after="19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C30AB9">
              <w:rPr>
                <w:rFonts w:ascii="Times New Roman" w:eastAsia="Times New Roman" w:hAnsi="Times New Roman" w:cs="Times New Roman"/>
                <w:color w:val="000000"/>
                <w:sz w:val="24"/>
                <w:szCs w:val="24"/>
                <w:lang w:eastAsia="ru-RU"/>
              </w:rPr>
              <w:t xml:space="preserve">овершенствование образовательного пространства учреждения как среды детства со специфической субкультурой, обеспечивающей условия для развития духовности личности, познания культуры и традиций своего народа, осознания ценности собственного здоровья, познания и самореализации </w:t>
            </w:r>
            <w:proofErr w:type="gramStart"/>
            <w:r w:rsidRPr="00C30AB9">
              <w:rPr>
                <w:rFonts w:ascii="Times New Roman" w:eastAsia="Times New Roman" w:hAnsi="Times New Roman" w:cs="Times New Roman"/>
                <w:color w:val="000000"/>
                <w:sz w:val="24"/>
                <w:szCs w:val="24"/>
                <w:lang w:eastAsia="ru-RU"/>
              </w:rPr>
              <w:lastRenderedPageBreak/>
              <w:t>потребностей(</w:t>
            </w:r>
            <w:proofErr w:type="gramEnd"/>
            <w:r w:rsidRPr="00C30AB9">
              <w:rPr>
                <w:rFonts w:ascii="Times New Roman" w:eastAsia="Times New Roman" w:hAnsi="Times New Roman" w:cs="Times New Roman"/>
                <w:color w:val="000000"/>
                <w:sz w:val="24"/>
                <w:szCs w:val="24"/>
                <w:lang w:eastAsia="ru-RU"/>
              </w:rPr>
              <w:t xml:space="preserve">интеллектуальных, художественных, творческих, физических), формирование готовности к школьному обучению.  </w:t>
            </w:r>
          </w:p>
        </w:tc>
      </w:tr>
      <w:tr w:rsidR="00D615F9" w:rsidRPr="002B7499" w:rsidTr="00D615F9">
        <w:tc>
          <w:tcPr>
            <w:tcW w:w="33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Задачи программы</w:t>
            </w:r>
          </w:p>
        </w:tc>
        <w:tc>
          <w:tcPr>
            <w:tcW w:w="640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C30AB9" w:rsidRPr="00C30AB9" w:rsidRDefault="00C30AB9" w:rsidP="00C30AB9">
            <w:pPr>
              <w:widowControl w:val="0"/>
              <w:autoSpaceDE w:val="0"/>
              <w:spacing w:after="0" w:line="240" w:lineRule="auto"/>
              <w:jc w:val="both"/>
              <w:rPr>
                <w:rFonts w:ascii="Times New Roman" w:eastAsia="Times New Roman" w:hAnsi="Times New Roman" w:cs="Times New Roman"/>
                <w:sz w:val="24"/>
                <w:szCs w:val="24"/>
                <w:lang w:eastAsia="zh-CN"/>
              </w:rPr>
            </w:pPr>
            <w:r w:rsidRPr="00C30AB9">
              <w:rPr>
                <w:rFonts w:ascii="Times New Roman" w:eastAsia="Times New Roman" w:hAnsi="Times New Roman" w:cs="Times New Roman"/>
                <w:sz w:val="24"/>
                <w:szCs w:val="24"/>
                <w:lang w:eastAsia="zh-CN"/>
              </w:rPr>
              <w:t>-модернизация управленческой деятельности, связанная с мониторингом состояния образовательной системы, проектированием модели образовательной среды, проектированием стратегии и тактики развития образовательного учреждения, интеграции новых управленческих ценностей (преемственности, компетентности, самообразования);</w:t>
            </w:r>
          </w:p>
          <w:p w:rsidR="00C30AB9" w:rsidRPr="00C30AB9" w:rsidRDefault="00C30AB9" w:rsidP="00C30AB9">
            <w:pPr>
              <w:widowControl w:val="0"/>
              <w:autoSpaceDE w:val="0"/>
              <w:spacing w:after="0" w:line="240" w:lineRule="auto"/>
              <w:jc w:val="both"/>
              <w:rPr>
                <w:rFonts w:ascii="Times New Roman" w:eastAsia="Times New Roman" w:hAnsi="Times New Roman" w:cs="Times New Roman"/>
                <w:sz w:val="24"/>
                <w:szCs w:val="24"/>
                <w:lang w:eastAsia="zh-CN"/>
              </w:rPr>
            </w:pPr>
            <w:r w:rsidRPr="00C30AB9">
              <w:rPr>
                <w:rFonts w:ascii="Times New Roman" w:eastAsia="Times New Roman" w:hAnsi="Times New Roman" w:cs="Times New Roman"/>
                <w:sz w:val="24"/>
                <w:szCs w:val="24"/>
                <w:lang w:eastAsia="zh-CN"/>
              </w:rPr>
              <w:t>-стимулирование мотивации педагогического персонала (материальное и моральное) на инновационные процессы в детском саду через развитие творчества, внедрения инновационных технологий за счет интеграции с социальными партнёрами, участие в конкурсной деятельности);</w:t>
            </w:r>
          </w:p>
          <w:p w:rsidR="00C30AB9" w:rsidRPr="00C30AB9" w:rsidRDefault="00C30AB9" w:rsidP="00C30AB9">
            <w:pPr>
              <w:widowControl w:val="0"/>
              <w:autoSpaceDE w:val="0"/>
              <w:spacing w:after="0" w:line="240" w:lineRule="auto"/>
              <w:jc w:val="both"/>
              <w:rPr>
                <w:rFonts w:ascii="Times New Roman" w:eastAsia="Times New Roman" w:hAnsi="Times New Roman" w:cs="Times New Roman"/>
                <w:sz w:val="24"/>
                <w:szCs w:val="24"/>
                <w:lang w:eastAsia="zh-CN"/>
              </w:rPr>
            </w:pPr>
            <w:r w:rsidRPr="00C30AB9">
              <w:rPr>
                <w:rFonts w:ascii="Times New Roman" w:eastAsia="Times New Roman" w:hAnsi="Times New Roman" w:cs="Times New Roman"/>
                <w:sz w:val="24"/>
                <w:szCs w:val="24"/>
                <w:lang w:eastAsia="zh-CN"/>
              </w:rPr>
              <w:t>-</w:t>
            </w:r>
            <w:r w:rsidRPr="00C30AB9">
              <w:rPr>
                <w:rFonts w:ascii="Courier New" w:eastAsia="Times New Roman" w:hAnsi="Courier New" w:cs="Courier New"/>
                <w:sz w:val="20"/>
                <w:szCs w:val="20"/>
                <w:lang w:eastAsia="zh-CN"/>
              </w:rPr>
              <w:t xml:space="preserve"> </w:t>
            </w:r>
            <w:r w:rsidRPr="00C30AB9">
              <w:rPr>
                <w:rFonts w:ascii="Times New Roman" w:eastAsia="Times New Roman" w:hAnsi="Times New Roman" w:cs="Times New Roman"/>
                <w:sz w:val="24"/>
                <w:szCs w:val="24"/>
                <w:lang w:eastAsia="zh-CN"/>
              </w:rPr>
              <w:t xml:space="preserve">модернизация материально-технической базы детского сада, </w:t>
            </w:r>
          </w:p>
          <w:p w:rsidR="00C30AB9" w:rsidRPr="00C30AB9" w:rsidRDefault="00C30AB9" w:rsidP="00C30AB9">
            <w:pPr>
              <w:widowControl w:val="0"/>
              <w:autoSpaceDE w:val="0"/>
              <w:spacing w:after="0" w:line="240" w:lineRule="auto"/>
              <w:jc w:val="both"/>
              <w:rPr>
                <w:rFonts w:ascii="Times New Roman" w:eastAsia="Times New Roman" w:hAnsi="Times New Roman" w:cs="Times New Roman"/>
                <w:sz w:val="24"/>
                <w:szCs w:val="24"/>
                <w:lang w:eastAsia="zh-CN"/>
              </w:rPr>
            </w:pPr>
            <w:r w:rsidRPr="00C30AB9">
              <w:rPr>
                <w:rFonts w:ascii="Times New Roman" w:eastAsia="Times New Roman" w:hAnsi="Times New Roman" w:cs="Times New Roman"/>
                <w:sz w:val="24"/>
                <w:szCs w:val="24"/>
                <w:lang w:eastAsia="zh-CN"/>
              </w:rPr>
              <w:t>-  развитие системы управления МДОУ на основе повышения компетентности родителей по вопросам взаимодействия с детским садом;</w:t>
            </w:r>
          </w:p>
          <w:p w:rsidR="00D615F9" w:rsidRPr="0002014B" w:rsidRDefault="00C30AB9" w:rsidP="0002014B">
            <w:pPr>
              <w:widowControl w:val="0"/>
              <w:autoSpaceDE w:val="0"/>
              <w:spacing w:after="0" w:line="240" w:lineRule="auto"/>
              <w:jc w:val="both"/>
              <w:rPr>
                <w:rFonts w:ascii="Times New Roman" w:eastAsia="Times New Roman" w:hAnsi="Times New Roman" w:cs="Times New Roman"/>
                <w:sz w:val="24"/>
                <w:szCs w:val="24"/>
                <w:lang w:eastAsia="zh-CN"/>
              </w:rPr>
            </w:pPr>
            <w:r w:rsidRPr="00C30AB9">
              <w:rPr>
                <w:rFonts w:ascii="Times New Roman" w:eastAsia="Times New Roman" w:hAnsi="Times New Roman" w:cs="Times New Roman"/>
                <w:sz w:val="24"/>
                <w:szCs w:val="24"/>
                <w:lang w:eastAsia="zh-CN"/>
              </w:rPr>
              <w:t>-привлечение родителей к сотрудничеству по поддержке индивидуал</w:t>
            </w:r>
            <w:r w:rsidR="0002014B">
              <w:rPr>
                <w:rFonts w:ascii="Times New Roman" w:eastAsia="Times New Roman" w:hAnsi="Times New Roman" w:cs="Times New Roman"/>
                <w:sz w:val="24"/>
                <w:szCs w:val="24"/>
                <w:lang w:eastAsia="zh-CN"/>
              </w:rPr>
              <w:t>ьных траекторий развития детей.</w:t>
            </w:r>
          </w:p>
        </w:tc>
      </w:tr>
      <w:tr w:rsidR="00D615F9" w:rsidRPr="002B7499" w:rsidTr="00D615F9">
        <w:tc>
          <w:tcPr>
            <w:tcW w:w="9750" w:type="dxa"/>
            <w:gridSpan w:val="2"/>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Этапы реализации программы:</w:t>
            </w:r>
          </w:p>
        </w:tc>
      </w:tr>
      <w:tr w:rsidR="00D615F9" w:rsidRPr="002B7499" w:rsidTr="00D615F9">
        <w:tc>
          <w:tcPr>
            <w:tcW w:w="33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I этап (подготовительный)</w:t>
            </w:r>
          </w:p>
          <w:p w:rsidR="00040DDF" w:rsidRPr="002B7499" w:rsidRDefault="00040DDF" w:rsidP="00D615F9">
            <w:pPr>
              <w:spacing w:before="192" w:after="192" w:line="240" w:lineRule="auto"/>
              <w:jc w:val="center"/>
              <w:rPr>
                <w:rFonts w:ascii="Times New Roman" w:eastAsia="Times New Roman" w:hAnsi="Times New Roman" w:cs="Times New Roman"/>
                <w:color w:val="000000"/>
                <w:sz w:val="24"/>
                <w:szCs w:val="24"/>
                <w:lang w:eastAsia="ru-RU"/>
              </w:rPr>
            </w:pPr>
          </w:p>
          <w:p w:rsidR="00D615F9" w:rsidRDefault="00D334A4" w:rsidP="00D615F9">
            <w:pPr>
              <w:spacing w:before="192" w:after="192"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январь</w:t>
            </w:r>
            <w:r w:rsidR="00D615F9" w:rsidRPr="002B7499">
              <w:rPr>
                <w:rFonts w:ascii="Times New Roman" w:eastAsia="Times New Roman" w:hAnsi="Times New Roman" w:cs="Times New Roman"/>
                <w:color w:val="000000"/>
                <w:sz w:val="24"/>
                <w:szCs w:val="24"/>
                <w:lang w:eastAsia="ru-RU"/>
              </w:rPr>
              <w:t xml:space="preserve"> 20</w:t>
            </w:r>
            <w:r>
              <w:rPr>
                <w:rFonts w:ascii="Times New Roman" w:eastAsia="Times New Roman" w:hAnsi="Times New Roman" w:cs="Times New Roman"/>
                <w:color w:val="000000"/>
                <w:sz w:val="24"/>
                <w:szCs w:val="24"/>
                <w:lang w:eastAsia="ru-RU"/>
              </w:rPr>
              <w:t>21</w:t>
            </w:r>
            <w:r w:rsidR="00D615F9" w:rsidRPr="002B7499">
              <w:rPr>
                <w:rFonts w:ascii="Times New Roman" w:eastAsia="Times New Roman" w:hAnsi="Times New Roman" w:cs="Times New Roman"/>
                <w:color w:val="000000"/>
                <w:sz w:val="24"/>
                <w:szCs w:val="24"/>
                <w:lang w:eastAsia="ru-RU"/>
              </w:rPr>
              <w:t xml:space="preserve"> г.</w:t>
            </w:r>
            <w:r w:rsidR="003137B5">
              <w:rPr>
                <w:rFonts w:ascii="Times New Roman" w:eastAsia="Times New Roman" w:hAnsi="Times New Roman" w:cs="Times New Roman"/>
                <w:color w:val="000000"/>
                <w:sz w:val="24"/>
                <w:szCs w:val="24"/>
                <w:lang w:eastAsia="ru-RU"/>
              </w:rPr>
              <w:t>-</w:t>
            </w:r>
          </w:p>
          <w:p w:rsidR="003137B5" w:rsidRPr="002B7499" w:rsidRDefault="003137B5" w:rsidP="00D615F9">
            <w:pPr>
              <w:spacing w:before="192" w:after="192"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январь 20</w:t>
            </w:r>
            <w:r w:rsidR="00D334A4">
              <w:rPr>
                <w:rFonts w:ascii="Times New Roman" w:eastAsia="Times New Roman" w:hAnsi="Times New Roman" w:cs="Times New Roman"/>
                <w:color w:val="000000"/>
                <w:sz w:val="24"/>
                <w:szCs w:val="24"/>
                <w:lang w:eastAsia="ru-RU"/>
              </w:rPr>
              <w:t>22</w:t>
            </w:r>
            <w:r>
              <w:rPr>
                <w:rFonts w:ascii="Times New Roman" w:eastAsia="Times New Roman" w:hAnsi="Times New Roman" w:cs="Times New Roman"/>
                <w:color w:val="000000"/>
                <w:sz w:val="24"/>
                <w:szCs w:val="24"/>
                <w:lang w:eastAsia="ru-RU"/>
              </w:rPr>
              <w:t xml:space="preserve"> г.</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Цель: </w:t>
            </w:r>
            <w:r w:rsidRPr="002B7499">
              <w:rPr>
                <w:rFonts w:ascii="Times New Roman" w:eastAsia="Times New Roman" w:hAnsi="Times New Roman" w:cs="Times New Roman"/>
                <w:color w:val="000000"/>
                <w:sz w:val="24"/>
                <w:szCs w:val="24"/>
                <w:lang w:eastAsia="ru-RU"/>
              </w:rPr>
              <w:t>подготовить ресурсы для реализации Программы развития</w:t>
            </w:r>
          </w:p>
        </w:tc>
        <w:tc>
          <w:tcPr>
            <w:tcW w:w="640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Задачи этапа:</w:t>
            </w:r>
          </w:p>
          <w:p w:rsidR="000F2180"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создать условия для осуществления образовательного и оздоровительного процессов в соответствии с </w:t>
            </w:r>
            <w:r w:rsidR="000F2180">
              <w:rPr>
                <w:rFonts w:ascii="Times New Roman" w:eastAsia="Times New Roman" w:hAnsi="Times New Roman" w:cs="Times New Roman"/>
                <w:color w:val="000000"/>
                <w:sz w:val="24"/>
                <w:szCs w:val="24"/>
                <w:lang w:eastAsia="ru-RU"/>
              </w:rPr>
              <w:t>ФГОС ДО</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i/>
                <w:iCs/>
                <w:color w:val="000000"/>
                <w:sz w:val="24"/>
                <w:szCs w:val="24"/>
                <w:lang w:eastAsia="ru-RU"/>
              </w:rPr>
              <w:t>Требования</w:t>
            </w:r>
            <w:r w:rsidRPr="002B7499">
              <w:rPr>
                <w:rFonts w:ascii="Times New Roman" w:eastAsia="Times New Roman" w:hAnsi="Times New Roman" w:cs="Times New Roman"/>
                <w:color w:val="000000"/>
                <w:sz w:val="24"/>
                <w:szCs w:val="24"/>
                <w:lang w:eastAsia="ru-RU"/>
              </w:rPr>
              <w:t>:</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к кадровому обеспечению;</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материально-техническому обеспечению;</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учебно-материальному обеспечению;</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к медико-социальному обеспечению;</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 информационно-методическому обеспечению;</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 психолого-педагогическому обеспечению;</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к финансовому обеспечению;</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 разработать систему мониторинга процесса функционирования </w:t>
            </w:r>
            <w:r w:rsidR="009B678A"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r>
      <w:tr w:rsidR="00D615F9" w:rsidRPr="002B7499" w:rsidTr="00040DDF">
        <w:trPr>
          <w:trHeight w:val="3294"/>
        </w:trPr>
        <w:tc>
          <w:tcPr>
            <w:tcW w:w="33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II этап (реализации)</w:t>
            </w:r>
          </w:p>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январь 20</w:t>
            </w:r>
            <w:r w:rsidR="00D334A4">
              <w:rPr>
                <w:rFonts w:ascii="Times New Roman" w:eastAsia="Times New Roman" w:hAnsi="Times New Roman" w:cs="Times New Roman"/>
                <w:color w:val="000000"/>
                <w:sz w:val="24"/>
                <w:szCs w:val="24"/>
                <w:lang w:eastAsia="ru-RU"/>
              </w:rPr>
              <w:t>22</w:t>
            </w:r>
            <w:r w:rsidRPr="002B7499">
              <w:rPr>
                <w:rFonts w:ascii="Times New Roman" w:eastAsia="Times New Roman" w:hAnsi="Times New Roman" w:cs="Times New Roman"/>
                <w:color w:val="000000"/>
                <w:sz w:val="24"/>
                <w:szCs w:val="24"/>
                <w:lang w:eastAsia="ru-RU"/>
              </w:rPr>
              <w:t xml:space="preserve"> г.-</w:t>
            </w:r>
          </w:p>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январь 20</w:t>
            </w:r>
            <w:r w:rsidR="00D334A4">
              <w:rPr>
                <w:rFonts w:ascii="Times New Roman" w:eastAsia="Times New Roman" w:hAnsi="Times New Roman" w:cs="Times New Roman"/>
                <w:color w:val="000000"/>
                <w:sz w:val="24"/>
                <w:szCs w:val="24"/>
                <w:lang w:eastAsia="ru-RU"/>
              </w:rPr>
              <w:t>23</w:t>
            </w:r>
            <w:r w:rsidRPr="002B7499">
              <w:rPr>
                <w:rFonts w:ascii="Times New Roman" w:eastAsia="Times New Roman" w:hAnsi="Times New Roman" w:cs="Times New Roman"/>
                <w:color w:val="000000"/>
                <w:sz w:val="24"/>
                <w:szCs w:val="24"/>
                <w:lang w:eastAsia="ru-RU"/>
              </w:rPr>
              <w:t xml:space="preserve"> г.</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Цель: </w:t>
            </w:r>
            <w:r w:rsidRPr="002B7499">
              <w:rPr>
                <w:rFonts w:ascii="Times New Roman" w:eastAsia="Times New Roman" w:hAnsi="Times New Roman" w:cs="Times New Roman"/>
                <w:color w:val="000000"/>
                <w:sz w:val="24"/>
                <w:szCs w:val="24"/>
                <w:lang w:eastAsia="ru-RU"/>
              </w:rPr>
              <w:t>практическая реализация Программы развития</w:t>
            </w:r>
          </w:p>
        </w:tc>
        <w:tc>
          <w:tcPr>
            <w:tcW w:w="640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Задачи этапа:</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-реализовать мероприятия по основным направлениям, определённым Программой развития;</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-обеспечить реализацию мероприятий по проведению мониторинга процесса функционирования МДОУв решении задач развития;</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-проводить корректировку мероприятий по реализации Программы развития в соответствии с результатами мониторинга.</w:t>
            </w:r>
          </w:p>
        </w:tc>
      </w:tr>
      <w:tr w:rsidR="00D615F9" w:rsidRPr="002B7499" w:rsidTr="00D615F9">
        <w:tc>
          <w:tcPr>
            <w:tcW w:w="33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040DDF">
            <w:pPr>
              <w:spacing w:before="192" w:after="0"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III этап (обобщающий)</w:t>
            </w:r>
          </w:p>
          <w:p w:rsidR="00D615F9" w:rsidRPr="002B7499" w:rsidRDefault="00D615F9" w:rsidP="00040DDF">
            <w:pPr>
              <w:spacing w:before="192" w:after="0"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январь 20</w:t>
            </w:r>
            <w:r w:rsidR="00D334A4">
              <w:rPr>
                <w:rFonts w:ascii="Times New Roman" w:eastAsia="Times New Roman" w:hAnsi="Times New Roman" w:cs="Times New Roman"/>
                <w:color w:val="000000"/>
                <w:sz w:val="24"/>
                <w:szCs w:val="24"/>
                <w:lang w:eastAsia="ru-RU"/>
              </w:rPr>
              <w:t>23</w:t>
            </w:r>
            <w:r w:rsidRPr="002B7499">
              <w:rPr>
                <w:rFonts w:ascii="Times New Roman" w:eastAsia="Times New Roman" w:hAnsi="Times New Roman" w:cs="Times New Roman"/>
                <w:color w:val="000000"/>
                <w:sz w:val="24"/>
                <w:szCs w:val="24"/>
                <w:lang w:eastAsia="ru-RU"/>
              </w:rPr>
              <w:t xml:space="preserve"> г.</w:t>
            </w:r>
          </w:p>
          <w:p w:rsidR="00D615F9" w:rsidRPr="002B7499" w:rsidRDefault="00D615F9" w:rsidP="00040DDF">
            <w:pPr>
              <w:spacing w:before="192" w:after="0"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 </w:t>
            </w:r>
            <w:r w:rsidR="009B678A" w:rsidRPr="002B7499">
              <w:rPr>
                <w:rFonts w:ascii="Times New Roman" w:eastAsia="Times New Roman" w:hAnsi="Times New Roman" w:cs="Times New Roman"/>
                <w:color w:val="000000"/>
                <w:sz w:val="24"/>
                <w:szCs w:val="24"/>
                <w:lang w:eastAsia="ru-RU"/>
              </w:rPr>
              <w:t>январь</w:t>
            </w:r>
            <w:r w:rsidRPr="002B7499">
              <w:rPr>
                <w:rFonts w:ascii="Times New Roman" w:eastAsia="Times New Roman" w:hAnsi="Times New Roman" w:cs="Times New Roman"/>
                <w:color w:val="000000"/>
                <w:sz w:val="24"/>
                <w:szCs w:val="24"/>
                <w:lang w:eastAsia="ru-RU"/>
              </w:rPr>
              <w:t xml:space="preserve"> 20</w:t>
            </w:r>
            <w:r w:rsidR="009B678A" w:rsidRPr="002B7499">
              <w:rPr>
                <w:rFonts w:ascii="Times New Roman" w:eastAsia="Times New Roman" w:hAnsi="Times New Roman" w:cs="Times New Roman"/>
                <w:color w:val="000000"/>
                <w:sz w:val="24"/>
                <w:szCs w:val="24"/>
                <w:lang w:eastAsia="ru-RU"/>
              </w:rPr>
              <w:t>2</w:t>
            </w:r>
            <w:r w:rsidR="00D334A4">
              <w:rPr>
                <w:rFonts w:ascii="Times New Roman" w:eastAsia="Times New Roman" w:hAnsi="Times New Roman" w:cs="Times New Roman"/>
                <w:color w:val="000000"/>
                <w:sz w:val="24"/>
                <w:szCs w:val="24"/>
                <w:lang w:eastAsia="ru-RU"/>
              </w:rPr>
              <w:t>4</w:t>
            </w:r>
            <w:r w:rsidRPr="002B7499">
              <w:rPr>
                <w:rFonts w:ascii="Times New Roman" w:eastAsia="Times New Roman" w:hAnsi="Times New Roman" w:cs="Times New Roman"/>
                <w:color w:val="000000"/>
                <w:sz w:val="24"/>
                <w:szCs w:val="24"/>
                <w:lang w:eastAsia="ru-RU"/>
              </w:rPr>
              <w:t xml:space="preserve"> г.</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Цель</w:t>
            </w:r>
            <w:r w:rsidRPr="002B7499">
              <w:rPr>
                <w:rFonts w:ascii="Times New Roman" w:eastAsia="Times New Roman" w:hAnsi="Times New Roman" w:cs="Times New Roman"/>
                <w:i/>
                <w:iCs/>
                <w:color w:val="000000"/>
                <w:sz w:val="24"/>
                <w:szCs w:val="24"/>
                <w:lang w:eastAsia="ru-RU"/>
              </w:rPr>
              <w:t>: </w:t>
            </w:r>
            <w:r w:rsidRPr="002B7499">
              <w:rPr>
                <w:rFonts w:ascii="Times New Roman" w:eastAsia="Times New Roman" w:hAnsi="Times New Roman" w:cs="Times New Roman"/>
                <w:color w:val="000000"/>
                <w:sz w:val="24"/>
                <w:szCs w:val="24"/>
                <w:lang w:eastAsia="ru-RU"/>
              </w:rPr>
              <w:t>выявление соответствия полученных результатов по основным направлениям развития МДОУпоставленным целям и задачам.</w:t>
            </w:r>
          </w:p>
        </w:tc>
        <w:tc>
          <w:tcPr>
            <w:tcW w:w="640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Задачи этапа:</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-провести анализ результатов реализации Программы развития, оценить её эффективность;</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-представить аналитические материалы на педсовете МДОУ, общем родительском собрании, разместить на сайт МДОУ;</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-определить новые проблемы для разработки новой Программы развития.</w:t>
            </w:r>
          </w:p>
        </w:tc>
      </w:tr>
      <w:tr w:rsidR="00D615F9" w:rsidRPr="002B7499" w:rsidTr="00D615F9">
        <w:tc>
          <w:tcPr>
            <w:tcW w:w="33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040DDF">
            <w:pPr>
              <w:spacing w:before="192" w:after="0"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Исполнители Программы</w:t>
            </w:r>
          </w:p>
        </w:tc>
        <w:tc>
          <w:tcPr>
            <w:tcW w:w="640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Администрация, педагогический коллектив, коллектив воспитанников МДОУ, родительская общественность, социальные партнеры МДОУ.</w:t>
            </w:r>
          </w:p>
        </w:tc>
      </w:tr>
      <w:tr w:rsidR="00D615F9" w:rsidRPr="002B7499" w:rsidTr="00D615F9">
        <w:tc>
          <w:tcPr>
            <w:tcW w:w="33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040DDF">
            <w:pPr>
              <w:spacing w:before="192" w:after="0"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Ресурсное обеспечение реализации  Программы</w:t>
            </w:r>
          </w:p>
        </w:tc>
        <w:tc>
          <w:tcPr>
            <w:tcW w:w="640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Данная Программа может быть реализована при наличии:</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-высококвалифицированных кадров;</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-стойкой мотивации педагогов к внедрению инноваций в образовательный, воспитательный и оздоровительный процессы;</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-развитой материально-технической базы (соответствующей требованиям);</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-информационного обеспечения образовательного процесса;</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-стабильного финансирования Программы:</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а) из бюджетных средств;</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б) из внебюджетных источников.</w:t>
            </w:r>
          </w:p>
        </w:tc>
      </w:tr>
      <w:tr w:rsidR="00D615F9" w:rsidRPr="002B7499" w:rsidTr="00D615F9">
        <w:tc>
          <w:tcPr>
            <w:tcW w:w="33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040DDF">
            <w:pPr>
              <w:spacing w:before="192" w:after="0"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Ожидаемые конечные результаты реализации программы</w:t>
            </w:r>
          </w:p>
        </w:tc>
        <w:tc>
          <w:tcPr>
            <w:tcW w:w="640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Соответствие образовательному заказу общества:</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обновлённая структура и содержание образования через реализацию инновационных, в том числе здоровьесберегающих технологий;</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 внедрение системы оценки качества дошкольного образования;</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кадровая обеспеченность, соответствующая современным требованиям;</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оздоровление детей с учётом их индивидуальных возможностей;</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успешное усвоение выпускниками МДОУ образовательной программы школы, их социализация в условиях школы;</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обновлённая система взаимодействия с семьями воспитанников;</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обновлённая система социального партнёрства;</w:t>
            </w:r>
          </w:p>
          <w:p w:rsidR="00D615F9" w:rsidRPr="002B7499" w:rsidRDefault="00D615F9" w:rsidP="00040DDF">
            <w:pPr>
              <w:spacing w:before="192"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модернизированная материально-техническая база МДОУ.</w:t>
            </w:r>
          </w:p>
        </w:tc>
      </w:tr>
    </w:tbl>
    <w:p w:rsidR="00D615F9" w:rsidRPr="002B7499" w:rsidRDefault="00D615F9" w:rsidP="00040DDF">
      <w:pPr>
        <w:shd w:val="clear" w:color="auto" w:fill="FFFFFF"/>
        <w:spacing w:before="192" w:after="0"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lastRenderedPageBreak/>
        <w:t>Основные целевые индикаторы Программы:</w:t>
      </w:r>
    </w:p>
    <w:p w:rsidR="00D615F9" w:rsidRPr="002B7499" w:rsidRDefault="00D615F9" w:rsidP="00D615F9">
      <w:pPr>
        <w:numPr>
          <w:ilvl w:val="0"/>
          <w:numId w:val="3"/>
        </w:numPr>
        <w:shd w:val="clear" w:color="auto" w:fill="FFFFFF"/>
        <w:spacing w:after="0" w:line="240" w:lineRule="auto"/>
        <w:ind w:left="480"/>
        <w:jc w:val="both"/>
        <w:rPr>
          <w:rFonts w:ascii="Times New Roman" w:eastAsia="Times New Roman" w:hAnsi="Times New Roman" w:cs="Times New Roman"/>
          <w:sz w:val="24"/>
          <w:szCs w:val="24"/>
          <w:lang w:eastAsia="ru-RU"/>
        </w:rPr>
      </w:pPr>
      <w:r w:rsidRPr="002B7499">
        <w:rPr>
          <w:rFonts w:ascii="Times New Roman" w:eastAsia="Times New Roman" w:hAnsi="Times New Roman" w:cs="Times New Roman"/>
          <w:sz w:val="24"/>
          <w:szCs w:val="24"/>
          <w:lang w:eastAsia="ru-RU"/>
        </w:rPr>
        <w:t>реализация в МДОУ</w:t>
      </w:r>
      <w:r w:rsidR="009B678A" w:rsidRPr="002B7499">
        <w:rPr>
          <w:rFonts w:ascii="Times New Roman" w:eastAsia="Times New Roman" w:hAnsi="Times New Roman" w:cs="Times New Roman"/>
          <w:sz w:val="24"/>
          <w:szCs w:val="24"/>
          <w:lang w:eastAsia="ru-RU"/>
        </w:rPr>
        <w:t xml:space="preserve"> </w:t>
      </w:r>
      <w:r w:rsidRPr="002B7499">
        <w:rPr>
          <w:rFonts w:ascii="Times New Roman" w:eastAsia="Times New Roman" w:hAnsi="Times New Roman" w:cs="Times New Roman"/>
          <w:sz w:val="24"/>
          <w:szCs w:val="24"/>
          <w:lang w:eastAsia="ru-RU"/>
        </w:rPr>
        <w:t>ФГОС дошкольного образования;</w:t>
      </w:r>
    </w:p>
    <w:p w:rsidR="00D615F9" w:rsidRPr="002B7499" w:rsidRDefault="00E3006C" w:rsidP="00D615F9">
      <w:pPr>
        <w:numPr>
          <w:ilvl w:val="0"/>
          <w:numId w:val="3"/>
        </w:numPr>
        <w:shd w:val="clear" w:color="auto" w:fill="FFFFFF"/>
        <w:spacing w:after="0" w:line="240" w:lineRule="auto"/>
        <w:ind w:left="480"/>
        <w:jc w:val="both"/>
        <w:rPr>
          <w:rFonts w:ascii="Times New Roman" w:eastAsia="Times New Roman" w:hAnsi="Times New Roman" w:cs="Times New Roman"/>
          <w:sz w:val="24"/>
          <w:szCs w:val="24"/>
          <w:lang w:eastAsia="ru-RU"/>
        </w:rPr>
      </w:pPr>
      <w:r w:rsidRPr="002B7499">
        <w:rPr>
          <w:rFonts w:ascii="Times New Roman" w:eastAsia="Times New Roman" w:hAnsi="Times New Roman" w:cs="Times New Roman"/>
          <w:sz w:val="24"/>
          <w:szCs w:val="24"/>
          <w:lang w:eastAsia="ru-RU"/>
        </w:rPr>
        <w:t>стимулирование</w:t>
      </w:r>
      <w:r w:rsidR="00D615F9" w:rsidRPr="002B7499">
        <w:rPr>
          <w:rFonts w:ascii="Times New Roman" w:eastAsia="Times New Roman" w:hAnsi="Times New Roman" w:cs="Times New Roman"/>
          <w:sz w:val="24"/>
          <w:szCs w:val="24"/>
          <w:lang w:eastAsia="ru-RU"/>
        </w:rPr>
        <w:t xml:space="preserve"> педагогов, участвующих в инновационных процессах, владеющих и использующих в своей практике ИКТ;</w:t>
      </w:r>
    </w:p>
    <w:p w:rsidR="00D615F9" w:rsidRPr="002B7499" w:rsidRDefault="00D615F9" w:rsidP="00D615F9">
      <w:pPr>
        <w:numPr>
          <w:ilvl w:val="0"/>
          <w:numId w:val="3"/>
        </w:numPr>
        <w:shd w:val="clear" w:color="auto" w:fill="FFFFFF"/>
        <w:spacing w:after="0" w:line="240" w:lineRule="auto"/>
        <w:ind w:left="480"/>
        <w:jc w:val="both"/>
        <w:rPr>
          <w:rFonts w:ascii="Times New Roman" w:eastAsia="Times New Roman" w:hAnsi="Times New Roman" w:cs="Times New Roman"/>
          <w:sz w:val="24"/>
          <w:szCs w:val="24"/>
          <w:lang w:eastAsia="ru-RU"/>
        </w:rPr>
      </w:pPr>
      <w:r w:rsidRPr="002B7499">
        <w:rPr>
          <w:rFonts w:ascii="Times New Roman" w:eastAsia="Times New Roman" w:hAnsi="Times New Roman" w:cs="Times New Roman"/>
          <w:sz w:val="24"/>
          <w:szCs w:val="24"/>
          <w:lang w:eastAsia="ru-RU"/>
        </w:rPr>
        <w:t>эффективные, современные технологии;</w:t>
      </w:r>
    </w:p>
    <w:p w:rsidR="00D615F9" w:rsidRPr="002B7499" w:rsidRDefault="00D615F9" w:rsidP="00D615F9">
      <w:pPr>
        <w:numPr>
          <w:ilvl w:val="0"/>
          <w:numId w:val="3"/>
        </w:numPr>
        <w:shd w:val="clear" w:color="auto" w:fill="FFFFFF"/>
        <w:spacing w:after="0" w:line="240" w:lineRule="auto"/>
        <w:ind w:left="480"/>
        <w:jc w:val="both"/>
        <w:rPr>
          <w:rFonts w:ascii="Times New Roman" w:eastAsia="Times New Roman" w:hAnsi="Times New Roman" w:cs="Times New Roman"/>
          <w:sz w:val="24"/>
          <w:szCs w:val="24"/>
          <w:lang w:eastAsia="ru-RU"/>
        </w:rPr>
      </w:pPr>
      <w:r w:rsidRPr="002B7499">
        <w:rPr>
          <w:rFonts w:ascii="Times New Roman" w:eastAsia="Times New Roman" w:hAnsi="Times New Roman" w:cs="Times New Roman"/>
          <w:sz w:val="24"/>
          <w:szCs w:val="24"/>
          <w:lang w:eastAsia="ru-RU"/>
        </w:rPr>
        <w:t>увеличение числа педагогов, имеющих высшее педагогическое образование, высшую и первую квалификационную категорию;</w:t>
      </w:r>
    </w:p>
    <w:p w:rsidR="00D615F9" w:rsidRPr="002B7499" w:rsidRDefault="00D615F9" w:rsidP="00D615F9">
      <w:pPr>
        <w:numPr>
          <w:ilvl w:val="0"/>
          <w:numId w:val="3"/>
        </w:numPr>
        <w:shd w:val="clear" w:color="auto" w:fill="FFFFFF"/>
        <w:spacing w:after="0" w:line="240" w:lineRule="auto"/>
        <w:ind w:left="480"/>
        <w:jc w:val="both"/>
        <w:rPr>
          <w:rFonts w:ascii="Times New Roman" w:eastAsia="Times New Roman" w:hAnsi="Times New Roman" w:cs="Times New Roman"/>
          <w:sz w:val="24"/>
          <w:szCs w:val="24"/>
          <w:lang w:eastAsia="ru-RU"/>
        </w:rPr>
      </w:pPr>
      <w:r w:rsidRPr="002B7499">
        <w:rPr>
          <w:rFonts w:ascii="Times New Roman" w:eastAsia="Times New Roman" w:hAnsi="Times New Roman" w:cs="Times New Roman"/>
          <w:sz w:val="24"/>
          <w:szCs w:val="24"/>
          <w:lang w:eastAsia="ru-RU"/>
        </w:rPr>
        <w:t>участие педагогического коллектива МДОУ</w:t>
      </w:r>
      <w:r w:rsidR="001E71B0" w:rsidRPr="002B7499">
        <w:rPr>
          <w:rFonts w:ascii="Times New Roman" w:eastAsia="Times New Roman" w:hAnsi="Times New Roman" w:cs="Times New Roman"/>
          <w:sz w:val="24"/>
          <w:szCs w:val="24"/>
          <w:lang w:eastAsia="ru-RU"/>
        </w:rPr>
        <w:t xml:space="preserve"> </w:t>
      </w:r>
      <w:r w:rsidRPr="002B7499">
        <w:rPr>
          <w:rFonts w:ascii="Times New Roman" w:eastAsia="Times New Roman" w:hAnsi="Times New Roman" w:cs="Times New Roman"/>
          <w:sz w:val="24"/>
          <w:szCs w:val="24"/>
          <w:lang w:eastAsia="ru-RU"/>
        </w:rPr>
        <w:t>в распространении опыта на муниципальном, региональном уровне и формировании имиджа МДОУ;</w:t>
      </w:r>
    </w:p>
    <w:p w:rsidR="00D615F9" w:rsidRPr="002B7499" w:rsidRDefault="00D615F9" w:rsidP="00D615F9">
      <w:pPr>
        <w:numPr>
          <w:ilvl w:val="0"/>
          <w:numId w:val="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увеличение числа воспитанников, имеющих стойкую положительную динамику в состоянии здоровья;</w:t>
      </w:r>
    </w:p>
    <w:p w:rsidR="00D615F9" w:rsidRPr="002B7499" w:rsidRDefault="00D615F9" w:rsidP="00D615F9">
      <w:pPr>
        <w:numPr>
          <w:ilvl w:val="0"/>
          <w:numId w:val="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оценка качества дошкольного образования (показатели мониторинга);</w:t>
      </w:r>
    </w:p>
    <w:p w:rsidR="00D615F9" w:rsidRPr="002B7499" w:rsidRDefault="00D615F9" w:rsidP="00D615F9">
      <w:pPr>
        <w:numPr>
          <w:ilvl w:val="0"/>
          <w:numId w:val="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увеличение числа воспитанников, участвующих в педагогических событиях муниципального, регионального и федерального уровня;</w:t>
      </w:r>
    </w:p>
    <w:p w:rsidR="00D615F9" w:rsidRPr="002B7499" w:rsidRDefault="00D615F9" w:rsidP="001E71B0">
      <w:pPr>
        <w:numPr>
          <w:ilvl w:val="0"/>
          <w:numId w:val="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увеличение числа выпускников МДОУ, успешно усваивающих образовательную программу школы; их социализированность в условиях школы (ежегодно, по итогам 1 полугодия);</w:t>
      </w:r>
    </w:p>
    <w:p w:rsidR="00D615F9" w:rsidRPr="002B7499" w:rsidRDefault="00D615F9" w:rsidP="00D615F9">
      <w:pPr>
        <w:numPr>
          <w:ilvl w:val="0"/>
          <w:numId w:val="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удовлетворённость семей воспитанников МДОУуслугами, которые оказывает им МДОУ;</w:t>
      </w:r>
    </w:p>
    <w:p w:rsidR="00D615F9" w:rsidRPr="002B7499" w:rsidRDefault="00D615F9" w:rsidP="00D615F9">
      <w:pPr>
        <w:numPr>
          <w:ilvl w:val="0"/>
          <w:numId w:val="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увеличение числа социальных партнёров, их необходимость и достаточность, качественные показатели совместных проектов;</w:t>
      </w:r>
    </w:p>
    <w:p w:rsidR="00D615F9" w:rsidRPr="002B7499" w:rsidRDefault="00D615F9" w:rsidP="00D615F9">
      <w:pPr>
        <w:numPr>
          <w:ilvl w:val="0"/>
          <w:numId w:val="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качественные и количественные изменения в материально-технической базе МДОУ;</w:t>
      </w:r>
    </w:p>
    <w:p w:rsidR="00D615F9" w:rsidRPr="002B7499" w:rsidRDefault="00D615F9" w:rsidP="00D615F9">
      <w:pPr>
        <w:numPr>
          <w:ilvl w:val="0"/>
          <w:numId w:val="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привлечение внебюджетных средств.</w:t>
      </w:r>
    </w:p>
    <w:p w:rsidR="00040DDF" w:rsidRPr="002B7499" w:rsidRDefault="00040DDF" w:rsidP="00D615F9">
      <w:pPr>
        <w:shd w:val="clear" w:color="auto" w:fill="FFFFFF"/>
        <w:spacing w:before="192" w:after="192" w:line="240" w:lineRule="auto"/>
        <w:jc w:val="center"/>
        <w:rPr>
          <w:rFonts w:ascii="Times New Roman" w:eastAsia="Times New Roman" w:hAnsi="Times New Roman" w:cs="Times New Roman"/>
          <w:b/>
          <w:bCs/>
          <w:color w:val="000000"/>
          <w:sz w:val="24"/>
          <w:szCs w:val="24"/>
          <w:lang w:eastAsia="ru-RU"/>
        </w:rPr>
      </w:pP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Приоритетные направления реализации программы</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Стратегическими направлениями деятельности </w:t>
      </w:r>
      <w:r w:rsidR="001E71B0"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которые на сегодняшний день наиболее конкурентоспособны, являются:</w:t>
      </w:r>
    </w:p>
    <w:p w:rsidR="00D615F9" w:rsidRPr="002B7499" w:rsidRDefault="00D615F9" w:rsidP="00D615F9">
      <w:pPr>
        <w:numPr>
          <w:ilvl w:val="0"/>
          <w:numId w:val="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новые условия и формы организации образовательного процесса (предпочтение отдается совместной и самостоятельной деятельности детей);</w:t>
      </w:r>
    </w:p>
    <w:p w:rsidR="00D615F9" w:rsidRPr="002B7499" w:rsidRDefault="00D615F9" w:rsidP="00D615F9">
      <w:pPr>
        <w:numPr>
          <w:ilvl w:val="0"/>
          <w:numId w:val="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lastRenderedPageBreak/>
        <w:t>новые образовательные технологии (здоровьесберегающие технологии, проектная деятельность, применение информационных технологий   и др.);</w:t>
      </w:r>
    </w:p>
    <w:p w:rsidR="00D615F9" w:rsidRPr="002B7499" w:rsidRDefault="00D615F9" w:rsidP="00D615F9">
      <w:pPr>
        <w:numPr>
          <w:ilvl w:val="0"/>
          <w:numId w:val="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новые подходы к анализу и содержанию образования детей дошкольного возраста (на основе формирования компетентностей, внедрения инклюзивного образования);</w:t>
      </w:r>
    </w:p>
    <w:p w:rsidR="00D615F9" w:rsidRPr="002B7499" w:rsidRDefault="00D615F9" w:rsidP="00D615F9">
      <w:pPr>
        <w:numPr>
          <w:ilvl w:val="0"/>
          <w:numId w:val="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обновление содержания образования через реализацию комплексного подхода к образованию с приоритетом физического развития детей;</w:t>
      </w:r>
    </w:p>
    <w:p w:rsidR="00D615F9" w:rsidRPr="002B7499" w:rsidRDefault="00D615F9" w:rsidP="00D615F9">
      <w:pPr>
        <w:numPr>
          <w:ilvl w:val="0"/>
          <w:numId w:val="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создание условий для формирования преемственности и непрерывности социально-коммуникативного развития детей  в МДОУ и семье.</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1. ИНФОРМАЦИОННО-АНАЛИТИЧЕСКАЯ СПРАВКА </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1.1.Общие сведения о МДОУ</w:t>
      </w:r>
    </w:p>
    <w:p w:rsidR="001E71B0" w:rsidRPr="002B7499" w:rsidRDefault="001E71B0" w:rsidP="007D5190">
      <w:pPr>
        <w:shd w:val="clear" w:color="auto" w:fill="FFFFFF"/>
        <w:spacing w:after="0" w:line="240" w:lineRule="auto"/>
        <w:rPr>
          <w:rFonts w:ascii="Times New Roman" w:eastAsia="Times New Roman" w:hAnsi="Times New Roman" w:cs="Times New Roman"/>
          <w:sz w:val="18"/>
          <w:szCs w:val="18"/>
          <w:lang w:eastAsia="ru-RU"/>
        </w:rPr>
      </w:pPr>
      <w:r w:rsidRPr="002B7499">
        <w:rPr>
          <w:rFonts w:ascii="Times New Roman" w:eastAsia="Times New Roman" w:hAnsi="Times New Roman" w:cs="Times New Roman"/>
          <w:b/>
          <w:bCs/>
          <w:sz w:val="24"/>
          <w:szCs w:val="24"/>
          <w:lang w:eastAsia="ru-RU"/>
        </w:rPr>
        <w:t>Учредителем МДОУ является </w:t>
      </w:r>
      <w:r w:rsidRPr="002B7499">
        <w:rPr>
          <w:rFonts w:ascii="Times New Roman" w:eastAsia="Times New Roman" w:hAnsi="Times New Roman" w:cs="Times New Roman"/>
          <w:sz w:val="24"/>
          <w:szCs w:val="24"/>
          <w:lang w:eastAsia="ru-RU"/>
        </w:rPr>
        <w:t> Муниципальное образование - Скопинский муниципальный район Рязанской области.</w:t>
      </w:r>
      <w:r w:rsidRPr="002B7499">
        <w:rPr>
          <w:rFonts w:ascii="Times New Roman" w:eastAsia="Times New Roman" w:hAnsi="Times New Roman" w:cs="Times New Roman"/>
          <w:sz w:val="18"/>
          <w:szCs w:val="18"/>
          <w:lang w:eastAsia="ru-RU"/>
        </w:rPr>
        <w:br/>
        <w:t> </w:t>
      </w:r>
      <w:r w:rsidRPr="002B7499">
        <w:rPr>
          <w:rFonts w:ascii="Times New Roman" w:eastAsia="Times New Roman" w:hAnsi="Times New Roman" w:cs="Times New Roman"/>
          <w:sz w:val="24"/>
          <w:szCs w:val="24"/>
          <w:lang w:eastAsia="ru-RU"/>
        </w:rPr>
        <w:t>Муниципальное дошкольное образовательное учреждение"Ильинский детский сад"муниципального образования-Скопинский муниципальный район Рязанской области , именуемое в дальнейшем МДОУ, создано   на основании постановления главы администрации муниципального образования - Скопинский район №73 от 25.02.2004 года "О создании муниципального дошкольного образовательного учреждения "Ильинский детский сад", в целях реализации права граждан на образование, гарантии его бесплатности и общедоступности и является дошкольным  учреждением образовательного типа".</w:t>
      </w:r>
      <w:r w:rsidR="007D5190" w:rsidRPr="002B7499">
        <w:rPr>
          <w:rFonts w:ascii="Times New Roman" w:eastAsia="Times New Roman" w:hAnsi="Times New Roman" w:cs="Times New Roman"/>
          <w:sz w:val="17"/>
          <w:szCs w:val="17"/>
          <w:lang w:eastAsia="ru-RU"/>
        </w:rPr>
        <w:br/>
      </w:r>
      <w:r w:rsidRPr="002B7499">
        <w:rPr>
          <w:rFonts w:ascii="Times New Roman" w:eastAsia="Times New Roman" w:hAnsi="Times New Roman" w:cs="Times New Roman"/>
          <w:b/>
          <w:bCs/>
          <w:sz w:val="24"/>
          <w:szCs w:val="24"/>
          <w:lang w:eastAsia="ru-RU"/>
        </w:rPr>
        <w:t>Дата создания:</w:t>
      </w:r>
      <w:r w:rsidRPr="002B7499">
        <w:rPr>
          <w:rFonts w:ascii="Times New Roman" w:eastAsia="Times New Roman" w:hAnsi="Times New Roman" w:cs="Times New Roman"/>
          <w:sz w:val="24"/>
          <w:szCs w:val="24"/>
          <w:lang w:eastAsia="ru-RU"/>
        </w:rPr>
        <w:t> МДОУ "Ильинский детский сад" - 01марта 2004 года.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color w:val="000000"/>
          <w:sz w:val="24"/>
          <w:szCs w:val="24"/>
          <w:lang w:eastAsia="ru-RU"/>
        </w:rPr>
        <w:t>Предназначение МДОУ</w:t>
      </w:r>
      <w:r w:rsidRPr="002B7499">
        <w:rPr>
          <w:rFonts w:ascii="Times New Roman" w:eastAsia="Times New Roman" w:hAnsi="Times New Roman" w:cs="Times New Roman"/>
          <w:color w:val="000000"/>
          <w:sz w:val="24"/>
          <w:szCs w:val="24"/>
          <w:lang w:eastAsia="ru-RU"/>
        </w:rPr>
        <w:t>определяется его местом в муниципальной системе образования: это учреждение, обеспечивающее право семьи на оказание ей помощи в воспитании, обучении и оздоровлении детей дошкольного возраста на основе реализации мер по обеспечению сохранения и укрепления здоровья, здорового образа жизни, обеспечению интеллектуального, познавательного,  речевого, социально-коммуникативного и художественно-эстетического развития, высокого качества образования, создания условий для обеспечения готовности старших дошкольников к школьному обучению, взаимосотрудничеству с социумом.</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color w:val="000000"/>
          <w:sz w:val="24"/>
          <w:szCs w:val="24"/>
          <w:lang w:eastAsia="ru-RU"/>
        </w:rPr>
        <w:t>Тип муниципального учреждения</w:t>
      </w:r>
      <w:r w:rsidRPr="002B7499">
        <w:rPr>
          <w:rFonts w:ascii="Times New Roman" w:eastAsia="Times New Roman" w:hAnsi="Times New Roman" w:cs="Times New Roman"/>
          <w:color w:val="000000"/>
          <w:sz w:val="24"/>
          <w:szCs w:val="24"/>
          <w:lang w:eastAsia="ru-RU"/>
        </w:rPr>
        <w:t xml:space="preserve"> – </w:t>
      </w:r>
      <w:r w:rsidR="007D5190" w:rsidRPr="002B7499">
        <w:rPr>
          <w:rFonts w:ascii="Times New Roman" w:eastAsia="Times New Roman" w:hAnsi="Times New Roman" w:cs="Times New Roman"/>
          <w:color w:val="000000"/>
          <w:sz w:val="24"/>
          <w:szCs w:val="24"/>
          <w:lang w:eastAsia="ru-RU"/>
        </w:rPr>
        <w:t>бюджетное.</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color w:val="000000"/>
          <w:sz w:val="24"/>
          <w:szCs w:val="24"/>
          <w:lang w:eastAsia="ru-RU"/>
        </w:rPr>
        <w:t>Статус учреждения</w:t>
      </w:r>
      <w:r w:rsidRPr="002B7499">
        <w:rPr>
          <w:rFonts w:ascii="Times New Roman" w:eastAsia="Times New Roman" w:hAnsi="Times New Roman" w:cs="Times New Roman"/>
          <w:color w:val="000000"/>
          <w:sz w:val="24"/>
          <w:szCs w:val="24"/>
          <w:lang w:eastAsia="ru-RU"/>
        </w:rPr>
        <w:t xml:space="preserve">: тип – дошкольное образовательное учреждение, вид – детский </w:t>
      </w:r>
      <w:proofErr w:type="gramStart"/>
      <w:r w:rsidRPr="002B7499">
        <w:rPr>
          <w:rFonts w:ascii="Times New Roman" w:eastAsia="Times New Roman" w:hAnsi="Times New Roman" w:cs="Times New Roman"/>
          <w:color w:val="000000"/>
          <w:sz w:val="24"/>
          <w:szCs w:val="24"/>
          <w:lang w:eastAsia="ru-RU"/>
        </w:rPr>
        <w:t>сад .</w:t>
      </w:r>
      <w:proofErr w:type="gramEnd"/>
    </w:p>
    <w:p w:rsidR="00D615F9" w:rsidRPr="002B7499" w:rsidRDefault="007D5190" w:rsidP="007D5190">
      <w:pPr>
        <w:shd w:val="clear" w:color="auto" w:fill="FFFFFF"/>
        <w:spacing w:after="0" w:line="240" w:lineRule="auto"/>
        <w:rPr>
          <w:rFonts w:ascii="Times New Roman" w:eastAsia="Times New Roman" w:hAnsi="Times New Roman" w:cs="Times New Roman"/>
          <w:sz w:val="18"/>
          <w:szCs w:val="18"/>
          <w:lang w:eastAsia="ru-RU"/>
        </w:rPr>
      </w:pPr>
      <w:r w:rsidRPr="002B7499">
        <w:rPr>
          <w:rFonts w:ascii="Times New Roman" w:eastAsia="Times New Roman" w:hAnsi="Times New Roman" w:cs="Times New Roman"/>
          <w:sz w:val="17"/>
          <w:szCs w:val="17"/>
          <w:lang w:eastAsia="ru-RU"/>
        </w:rPr>
        <w:t> </w:t>
      </w:r>
      <w:r w:rsidRPr="002B7499">
        <w:rPr>
          <w:rFonts w:ascii="Times New Roman" w:eastAsia="Times New Roman" w:hAnsi="Times New Roman" w:cs="Times New Roman"/>
          <w:b/>
          <w:bCs/>
          <w:sz w:val="24"/>
          <w:szCs w:val="24"/>
          <w:lang w:eastAsia="ru-RU"/>
        </w:rPr>
        <w:t>Место нахождения:</w:t>
      </w:r>
      <w:r w:rsidRPr="002B7499">
        <w:rPr>
          <w:rFonts w:ascii="Times New Roman" w:eastAsia="Times New Roman" w:hAnsi="Times New Roman" w:cs="Times New Roman"/>
          <w:sz w:val="24"/>
          <w:szCs w:val="24"/>
          <w:lang w:eastAsia="ru-RU"/>
        </w:rPr>
        <w:t xml:space="preserve">391822, Рязанская </w:t>
      </w:r>
      <w:proofErr w:type="gramStart"/>
      <w:r w:rsidRPr="002B7499">
        <w:rPr>
          <w:rFonts w:ascii="Times New Roman" w:eastAsia="Times New Roman" w:hAnsi="Times New Roman" w:cs="Times New Roman"/>
          <w:sz w:val="24"/>
          <w:szCs w:val="24"/>
          <w:lang w:eastAsia="ru-RU"/>
        </w:rPr>
        <w:t>область,Скопинский</w:t>
      </w:r>
      <w:proofErr w:type="gramEnd"/>
      <w:r w:rsidRPr="002B7499">
        <w:rPr>
          <w:rFonts w:ascii="Times New Roman" w:eastAsia="Times New Roman" w:hAnsi="Times New Roman" w:cs="Times New Roman"/>
          <w:sz w:val="24"/>
          <w:szCs w:val="24"/>
          <w:lang w:eastAsia="ru-RU"/>
        </w:rPr>
        <w:t xml:space="preserve"> район, село Ильинка, улица Газовая, дом 4.</w:t>
      </w:r>
      <w:r w:rsidRPr="002B7499">
        <w:rPr>
          <w:rFonts w:ascii="Times New Roman" w:eastAsia="Times New Roman" w:hAnsi="Times New Roman" w:cs="Times New Roman"/>
          <w:sz w:val="17"/>
          <w:szCs w:val="17"/>
          <w:lang w:eastAsia="ru-RU"/>
        </w:rPr>
        <w:br/>
      </w:r>
      <w:r w:rsidR="00D615F9" w:rsidRPr="002B7499">
        <w:rPr>
          <w:rFonts w:ascii="Times New Roman" w:eastAsia="Times New Roman" w:hAnsi="Times New Roman" w:cs="Times New Roman"/>
          <w:color w:val="000000"/>
          <w:sz w:val="24"/>
          <w:szCs w:val="24"/>
          <w:lang w:eastAsia="ru-RU"/>
        </w:rPr>
        <w:t xml:space="preserve">Телефон: </w:t>
      </w:r>
      <w:r w:rsidRPr="002B7499">
        <w:rPr>
          <w:rFonts w:ascii="Times New Roman" w:eastAsia="Times New Roman" w:hAnsi="Times New Roman" w:cs="Times New Roman"/>
          <w:color w:val="000000"/>
          <w:sz w:val="24"/>
          <w:szCs w:val="24"/>
          <w:lang w:eastAsia="ru-RU"/>
        </w:rPr>
        <w:t>8-910-577-18-53</w:t>
      </w:r>
    </w:p>
    <w:p w:rsidR="007D5190"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color w:val="000000"/>
          <w:sz w:val="24"/>
          <w:szCs w:val="24"/>
          <w:lang w:eastAsia="ru-RU"/>
        </w:rPr>
        <w:t>Электронная почта</w:t>
      </w:r>
      <w:r w:rsidRPr="002B7499">
        <w:rPr>
          <w:rFonts w:ascii="Times New Roman" w:eastAsia="Times New Roman" w:hAnsi="Times New Roman" w:cs="Times New Roman"/>
          <w:color w:val="000000"/>
          <w:sz w:val="24"/>
          <w:szCs w:val="24"/>
          <w:lang w:eastAsia="ru-RU"/>
        </w:rPr>
        <w:t>: </w:t>
      </w:r>
      <w:r w:rsidR="007D5190" w:rsidRPr="002B7499">
        <w:rPr>
          <w:rFonts w:ascii="Times New Roman" w:eastAsia="Times New Roman" w:hAnsi="Times New Roman" w:cs="Times New Roman"/>
          <w:color w:val="000000"/>
          <w:sz w:val="24"/>
          <w:szCs w:val="24"/>
          <w:lang w:eastAsia="ru-RU"/>
        </w:rPr>
        <w:t>semyonova@torba.com</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color w:val="000000"/>
          <w:sz w:val="24"/>
          <w:szCs w:val="24"/>
          <w:lang w:eastAsia="ru-RU"/>
        </w:rPr>
        <w:t>Сайт</w:t>
      </w:r>
      <w:r w:rsidRPr="002B7499">
        <w:rPr>
          <w:rFonts w:ascii="Times New Roman" w:eastAsia="Times New Roman" w:hAnsi="Times New Roman" w:cs="Times New Roman"/>
          <w:color w:val="000000"/>
          <w:sz w:val="24"/>
          <w:szCs w:val="24"/>
          <w:lang w:eastAsia="ru-RU"/>
        </w:rPr>
        <w:t xml:space="preserve">: </w:t>
      </w:r>
      <w:r w:rsidR="007D5190" w:rsidRPr="002B7499">
        <w:rPr>
          <w:rFonts w:ascii="Times New Roman" w:eastAsia="Times New Roman" w:hAnsi="Times New Roman" w:cs="Times New Roman"/>
          <w:color w:val="000000"/>
          <w:sz w:val="24"/>
          <w:szCs w:val="24"/>
          <w:lang w:eastAsia="ru-RU"/>
        </w:rPr>
        <w:t>http://mdou-ilynka.ucoz.ru/</w:t>
      </w:r>
    </w:p>
    <w:p w:rsidR="007D5190"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w:t>
      </w:r>
      <w:r w:rsidR="007D5190" w:rsidRPr="002B7499">
        <w:rPr>
          <w:rFonts w:ascii="Times New Roman" w:eastAsia="Times New Roman" w:hAnsi="Times New Roman" w:cs="Times New Roman"/>
          <w:b/>
          <w:bCs/>
          <w:sz w:val="24"/>
          <w:szCs w:val="24"/>
          <w:lang w:eastAsia="ru-RU"/>
        </w:rPr>
        <w:t>Учредителем МДОУ является </w:t>
      </w:r>
      <w:r w:rsidR="007D5190" w:rsidRPr="002B7499">
        <w:rPr>
          <w:rFonts w:ascii="Times New Roman" w:eastAsia="Times New Roman" w:hAnsi="Times New Roman" w:cs="Times New Roman"/>
          <w:sz w:val="24"/>
          <w:szCs w:val="24"/>
          <w:lang w:eastAsia="ru-RU"/>
        </w:rPr>
        <w:t> Муниципальное образование - Скопинский муниципальный район Рязанской области.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color w:val="000000"/>
          <w:sz w:val="24"/>
          <w:szCs w:val="24"/>
          <w:lang w:eastAsia="ru-RU"/>
        </w:rPr>
        <w:t>Режим работы учреждения</w:t>
      </w:r>
      <w:r w:rsidRPr="002B7499">
        <w:rPr>
          <w:rFonts w:ascii="Times New Roman" w:eastAsia="Times New Roman" w:hAnsi="Times New Roman" w:cs="Times New Roman"/>
          <w:color w:val="000000"/>
          <w:sz w:val="24"/>
          <w:szCs w:val="24"/>
          <w:lang w:eastAsia="ru-RU"/>
        </w:rPr>
        <w:t xml:space="preserve"> – 5-дневная рабочая неделя с </w:t>
      </w:r>
      <w:r w:rsidR="007D5190" w:rsidRPr="002B7499">
        <w:rPr>
          <w:rFonts w:ascii="Times New Roman" w:eastAsia="Times New Roman" w:hAnsi="Times New Roman" w:cs="Times New Roman"/>
          <w:color w:val="000000"/>
          <w:sz w:val="24"/>
          <w:szCs w:val="24"/>
          <w:lang w:eastAsia="ru-RU"/>
        </w:rPr>
        <w:t>9</w:t>
      </w:r>
      <w:r w:rsidRPr="002B7499">
        <w:rPr>
          <w:rFonts w:ascii="Times New Roman" w:eastAsia="Times New Roman" w:hAnsi="Times New Roman" w:cs="Times New Roman"/>
          <w:color w:val="000000"/>
          <w:sz w:val="24"/>
          <w:szCs w:val="24"/>
          <w:lang w:eastAsia="ru-RU"/>
        </w:rPr>
        <w:t>-часовым пребыванием детей  (c 7</w:t>
      </w:r>
      <w:r w:rsidR="007D5190" w:rsidRPr="002B7499">
        <w:rPr>
          <w:rFonts w:ascii="Times New Roman" w:eastAsia="Times New Roman" w:hAnsi="Times New Roman" w:cs="Times New Roman"/>
          <w:color w:val="000000"/>
          <w:sz w:val="24"/>
          <w:szCs w:val="24"/>
          <w:lang w:eastAsia="ru-RU"/>
        </w:rPr>
        <w:t>.3</w:t>
      </w:r>
      <w:r w:rsidRPr="002B7499">
        <w:rPr>
          <w:rFonts w:ascii="Times New Roman" w:eastAsia="Times New Roman" w:hAnsi="Times New Roman" w:cs="Times New Roman"/>
          <w:color w:val="000000"/>
          <w:sz w:val="24"/>
          <w:szCs w:val="24"/>
          <w:lang w:eastAsia="ru-RU"/>
        </w:rPr>
        <w:t>0-1</w:t>
      </w:r>
      <w:r w:rsidR="007D5190" w:rsidRPr="002B7499">
        <w:rPr>
          <w:rFonts w:ascii="Times New Roman" w:eastAsia="Times New Roman" w:hAnsi="Times New Roman" w:cs="Times New Roman"/>
          <w:color w:val="000000"/>
          <w:sz w:val="24"/>
          <w:szCs w:val="24"/>
          <w:lang w:eastAsia="ru-RU"/>
        </w:rPr>
        <w:t>6</w:t>
      </w:r>
      <w:r w:rsidRPr="002B7499">
        <w:rPr>
          <w:rFonts w:ascii="Times New Roman" w:eastAsia="Times New Roman" w:hAnsi="Times New Roman" w:cs="Times New Roman"/>
          <w:color w:val="000000"/>
          <w:sz w:val="24"/>
          <w:szCs w:val="24"/>
          <w:lang w:eastAsia="ru-RU"/>
        </w:rPr>
        <w:t>,</w:t>
      </w:r>
      <w:r w:rsidR="007D5190" w:rsidRPr="002B7499">
        <w:rPr>
          <w:rFonts w:ascii="Times New Roman" w:eastAsia="Times New Roman" w:hAnsi="Times New Roman" w:cs="Times New Roman"/>
          <w:color w:val="000000"/>
          <w:sz w:val="24"/>
          <w:szCs w:val="24"/>
          <w:lang w:eastAsia="ru-RU"/>
        </w:rPr>
        <w:t>3</w:t>
      </w:r>
      <w:r w:rsidRPr="002B7499">
        <w:rPr>
          <w:rFonts w:ascii="Times New Roman" w:eastAsia="Times New Roman" w:hAnsi="Times New Roman" w:cs="Times New Roman"/>
          <w:color w:val="000000"/>
          <w:sz w:val="24"/>
          <w:szCs w:val="24"/>
          <w:lang w:eastAsia="ru-RU"/>
        </w:rPr>
        <w:t>0) и календарным временем посещения круглогодично (кроме праздничных дней).</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МДОУ</w:t>
      </w:r>
      <w:r w:rsidR="00D35457" w:rsidRPr="002B7499">
        <w:rPr>
          <w:rFonts w:ascii="Times New Roman" w:eastAsia="Times New Roman" w:hAnsi="Times New Roman" w:cs="Times New Roman"/>
          <w:color w:val="000000"/>
          <w:sz w:val="24"/>
          <w:szCs w:val="24"/>
          <w:lang w:eastAsia="ru-RU"/>
        </w:rPr>
        <w:t xml:space="preserve"> о</w:t>
      </w:r>
      <w:r w:rsidRPr="002B7499">
        <w:rPr>
          <w:rFonts w:ascii="Times New Roman" w:eastAsia="Times New Roman" w:hAnsi="Times New Roman" w:cs="Times New Roman"/>
          <w:color w:val="000000"/>
          <w:sz w:val="24"/>
          <w:szCs w:val="24"/>
          <w:lang w:eastAsia="ru-RU"/>
        </w:rPr>
        <w:t>существляет свою деятельность в соответствии с Законом РФ "Об образовании в Российской Федерации</w:t>
      </w:r>
      <w:proofErr w:type="gramStart"/>
      <w:r w:rsidRPr="002B7499">
        <w:rPr>
          <w:rFonts w:ascii="Times New Roman" w:eastAsia="Times New Roman" w:hAnsi="Times New Roman" w:cs="Times New Roman"/>
          <w:color w:val="000000"/>
          <w:sz w:val="24"/>
          <w:szCs w:val="24"/>
          <w:lang w:eastAsia="ru-RU"/>
        </w:rPr>
        <w:t>"  от</w:t>
      </w:r>
      <w:proofErr w:type="gramEnd"/>
      <w:r w:rsidRPr="002B7499">
        <w:rPr>
          <w:rFonts w:ascii="Times New Roman" w:eastAsia="Times New Roman" w:hAnsi="Times New Roman" w:cs="Times New Roman"/>
          <w:color w:val="000000"/>
          <w:sz w:val="24"/>
          <w:szCs w:val="24"/>
          <w:lang w:eastAsia="ru-RU"/>
        </w:rPr>
        <w:t xml:space="preserve"> 29.12.2012 г.№ 273-ФЗ, Приказом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w:t>
      </w:r>
      <w:r w:rsidRPr="002B7499">
        <w:rPr>
          <w:rFonts w:ascii="Times New Roman" w:eastAsia="Times New Roman" w:hAnsi="Times New Roman" w:cs="Times New Roman"/>
          <w:color w:val="000000"/>
          <w:sz w:val="24"/>
          <w:szCs w:val="24"/>
          <w:lang w:eastAsia="ru-RU"/>
        </w:rPr>
        <w:lastRenderedPageBreak/>
        <w:t>образовательным программам дошкольного образования",</w:t>
      </w:r>
      <w:r w:rsidR="00224C9F">
        <w:rPr>
          <w:rFonts w:ascii="Times New Roman" w:eastAsia="Times New Roman" w:hAnsi="Times New Roman" w:cs="Times New Roman"/>
          <w:color w:val="000000"/>
          <w:sz w:val="24"/>
          <w:szCs w:val="24"/>
          <w:lang w:eastAsia="ru-RU"/>
        </w:rPr>
        <w:t>ФГОС ДО</w:t>
      </w:r>
      <w:r w:rsidR="001D0182" w:rsidRPr="002B7499">
        <w:rPr>
          <w:rFonts w:ascii="Times New Roman" w:eastAsia="Times New Roman" w:hAnsi="Times New Roman" w:cs="Times New Roman"/>
          <w:color w:val="000000"/>
          <w:sz w:val="24"/>
          <w:szCs w:val="24"/>
          <w:lang w:eastAsia="ru-RU"/>
        </w:rPr>
        <w:t>,</w:t>
      </w:r>
      <w:r w:rsidRPr="002B7499">
        <w:rPr>
          <w:rFonts w:ascii="Times New Roman" w:eastAsia="Times New Roman" w:hAnsi="Times New Roman" w:cs="Times New Roman"/>
          <w:color w:val="000000"/>
          <w:sz w:val="24"/>
          <w:szCs w:val="24"/>
          <w:lang w:eastAsia="ru-RU"/>
        </w:rPr>
        <w:t xml:space="preserve"> Уставом МДОУ.  МДОУ, </w:t>
      </w:r>
      <w:proofErr w:type="gramStart"/>
      <w:r w:rsidRPr="002B7499">
        <w:rPr>
          <w:rFonts w:ascii="Times New Roman" w:eastAsia="Times New Roman" w:hAnsi="Times New Roman" w:cs="Times New Roman"/>
          <w:color w:val="000000"/>
          <w:sz w:val="24"/>
          <w:szCs w:val="24"/>
          <w:lang w:eastAsia="ru-RU"/>
        </w:rPr>
        <w:t>обеспечивает  физическое</w:t>
      </w:r>
      <w:proofErr w:type="gramEnd"/>
      <w:r w:rsidRPr="002B7499">
        <w:rPr>
          <w:rFonts w:ascii="Times New Roman" w:eastAsia="Times New Roman" w:hAnsi="Times New Roman" w:cs="Times New Roman"/>
          <w:color w:val="000000"/>
          <w:sz w:val="24"/>
          <w:szCs w:val="24"/>
          <w:lang w:eastAsia="ru-RU"/>
        </w:rPr>
        <w:t xml:space="preserve"> развитие, познавательное развитие, речевое развитие, социально-коммуникативное  и художественно-эстетическое  развитие всех воспитанников в соответствии с ФГОС ДО. Состояние материально-технической базы детского сада соответствует педагогическим требованиям, современному уровню образования и санитарным нормам. Все базисные  компоненты развивающей предметной среды  включают оптимальные условия для полноценного физического, речевого, познавательного, социально-коммуникативного, художественно-эстетического развития детей.</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 01.0</w:t>
      </w:r>
      <w:r w:rsidR="00D35457" w:rsidRPr="002B7499">
        <w:rPr>
          <w:rFonts w:ascii="Times New Roman" w:eastAsia="Times New Roman" w:hAnsi="Times New Roman" w:cs="Times New Roman"/>
          <w:color w:val="000000"/>
          <w:sz w:val="24"/>
          <w:szCs w:val="24"/>
          <w:lang w:eastAsia="ru-RU"/>
        </w:rPr>
        <w:t>4</w:t>
      </w:r>
      <w:r w:rsidRPr="002B7499">
        <w:rPr>
          <w:rFonts w:ascii="Times New Roman" w:eastAsia="Times New Roman" w:hAnsi="Times New Roman" w:cs="Times New Roman"/>
          <w:color w:val="000000"/>
          <w:sz w:val="24"/>
          <w:szCs w:val="24"/>
          <w:lang w:eastAsia="ru-RU"/>
        </w:rPr>
        <w:t xml:space="preserve">.2004. заведующим МДОУявляется </w:t>
      </w:r>
      <w:r w:rsidR="00D35457" w:rsidRPr="002B7499">
        <w:rPr>
          <w:rFonts w:ascii="Times New Roman" w:eastAsia="Times New Roman" w:hAnsi="Times New Roman" w:cs="Times New Roman"/>
          <w:color w:val="000000"/>
          <w:sz w:val="24"/>
          <w:szCs w:val="24"/>
          <w:lang w:eastAsia="ru-RU"/>
        </w:rPr>
        <w:t>Семенова Елена Николаевна</w:t>
      </w:r>
      <w:r w:rsidRPr="002B7499">
        <w:rPr>
          <w:rFonts w:ascii="Times New Roman" w:eastAsia="Times New Roman" w:hAnsi="Times New Roman" w:cs="Times New Roman"/>
          <w:color w:val="000000"/>
          <w:sz w:val="24"/>
          <w:szCs w:val="24"/>
          <w:lang w:eastAsia="ru-RU"/>
        </w:rPr>
        <w:t xml:space="preserve">, образование высшее, общий стаж работы </w:t>
      </w:r>
      <w:r w:rsidR="00C30AB9">
        <w:rPr>
          <w:rFonts w:ascii="Times New Roman" w:eastAsia="Times New Roman" w:hAnsi="Times New Roman" w:cs="Times New Roman"/>
          <w:color w:val="000000"/>
          <w:sz w:val="24"/>
          <w:szCs w:val="24"/>
          <w:lang w:eastAsia="ru-RU"/>
        </w:rPr>
        <w:t>2</w:t>
      </w:r>
      <w:r w:rsidR="00D35457" w:rsidRPr="002B7499">
        <w:rPr>
          <w:rFonts w:ascii="Times New Roman" w:eastAsia="Times New Roman" w:hAnsi="Times New Roman" w:cs="Times New Roman"/>
          <w:color w:val="000000"/>
          <w:sz w:val="24"/>
          <w:szCs w:val="24"/>
          <w:lang w:eastAsia="ru-RU"/>
        </w:rPr>
        <w:t>9 лет</w:t>
      </w:r>
      <w:r w:rsidRPr="002B7499">
        <w:rPr>
          <w:rFonts w:ascii="Times New Roman" w:eastAsia="Times New Roman" w:hAnsi="Times New Roman" w:cs="Times New Roman"/>
          <w:color w:val="000000"/>
          <w:sz w:val="24"/>
          <w:szCs w:val="24"/>
          <w:lang w:eastAsia="ru-RU"/>
        </w:rPr>
        <w:t>. </w:t>
      </w:r>
    </w:p>
    <w:p w:rsidR="00D35457"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В образовательном процессе участвуют </w:t>
      </w:r>
      <w:r w:rsidR="00D35457" w:rsidRPr="002B7499">
        <w:rPr>
          <w:rFonts w:ascii="Times New Roman" w:eastAsia="Times New Roman" w:hAnsi="Times New Roman" w:cs="Times New Roman"/>
          <w:color w:val="000000"/>
          <w:sz w:val="24"/>
          <w:szCs w:val="24"/>
          <w:lang w:eastAsia="ru-RU"/>
        </w:rPr>
        <w:t>1</w:t>
      </w:r>
      <w:r w:rsidRPr="002B7499">
        <w:rPr>
          <w:rFonts w:ascii="Times New Roman" w:eastAsia="Times New Roman" w:hAnsi="Times New Roman" w:cs="Times New Roman"/>
          <w:color w:val="000000"/>
          <w:sz w:val="24"/>
          <w:szCs w:val="24"/>
          <w:lang w:eastAsia="ru-RU"/>
        </w:rPr>
        <w:t xml:space="preserve"> педагог, </w:t>
      </w:r>
      <w:proofErr w:type="gramStart"/>
      <w:r w:rsidR="00D35457" w:rsidRPr="002B7499">
        <w:rPr>
          <w:rFonts w:ascii="Times New Roman" w:eastAsia="Times New Roman" w:hAnsi="Times New Roman" w:cs="Times New Roman"/>
          <w:color w:val="000000"/>
          <w:sz w:val="24"/>
          <w:szCs w:val="24"/>
          <w:lang w:eastAsia="ru-RU"/>
        </w:rPr>
        <w:t xml:space="preserve">который </w:t>
      </w:r>
      <w:r w:rsidRPr="002B7499">
        <w:rPr>
          <w:rFonts w:ascii="Times New Roman" w:eastAsia="Times New Roman" w:hAnsi="Times New Roman" w:cs="Times New Roman"/>
          <w:color w:val="000000"/>
          <w:sz w:val="24"/>
          <w:szCs w:val="24"/>
          <w:lang w:eastAsia="ru-RU"/>
        </w:rPr>
        <w:t xml:space="preserve"> име</w:t>
      </w:r>
      <w:r w:rsidR="00D35457" w:rsidRPr="002B7499">
        <w:rPr>
          <w:rFonts w:ascii="Times New Roman" w:eastAsia="Times New Roman" w:hAnsi="Times New Roman" w:cs="Times New Roman"/>
          <w:color w:val="000000"/>
          <w:sz w:val="24"/>
          <w:szCs w:val="24"/>
          <w:lang w:eastAsia="ru-RU"/>
        </w:rPr>
        <w:t>ет</w:t>
      </w:r>
      <w:proofErr w:type="gramEnd"/>
      <w:r w:rsidRPr="002B7499">
        <w:rPr>
          <w:rFonts w:ascii="Times New Roman" w:eastAsia="Times New Roman" w:hAnsi="Times New Roman" w:cs="Times New Roman"/>
          <w:color w:val="000000"/>
          <w:sz w:val="24"/>
          <w:szCs w:val="24"/>
          <w:lang w:eastAsia="ru-RU"/>
        </w:rPr>
        <w:t xml:space="preserve"> </w:t>
      </w:r>
      <w:r w:rsidR="00D35457" w:rsidRPr="002B7499">
        <w:rPr>
          <w:rFonts w:ascii="Times New Roman" w:eastAsia="Times New Roman" w:hAnsi="Times New Roman" w:cs="Times New Roman"/>
          <w:color w:val="000000"/>
          <w:sz w:val="24"/>
          <w:szCs w:val="24"/>
          <w:lang w:eastAsia="ru-RU"/>
        </w:rPr>
        <w:t>педагогический стаж работы 1</w:t>
      </w:r>
      <w:r w:rsidR="00C30AB9">
        <w:rPr>
          <w:rFonts w:ascii="Times New Roman" w:eastAsia="Times New Roman" w:hAnsi="Times New Roman" w:cs="Times New Roman"/>
          <w:color w:val="000000"/>
          <w:sz w:val="24"/>
          <w:szCs w:val="24"/>
          <w:lang w:eastAsia="ru-RU"/>
        </w:rPr>
        <w:t>6</w:t>
      </w:r>
      <w:r w:rsidR="00D35457" w:rsidRPr="002B7499">
        <w:rPr>
          <w:rFonts w:ascii="Times New Roman" w:eastAsia="Times New Roman" w:hAnsi="Times New Roman" w:cs="Times New Roman"/>
          <w:color w:val="000000"/>
          <w:sz w:val="24"/>
          <w:szCs w:val="24"/>
          <w:lang w:eastAsia="ru-RU"/>
        </w:rPr>
        <w:t xml:space="preserve"> лет.</w:t>
      </w:r>
    </w:p>
    <w:p w:rsidR="00D35457"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Работа педагогического коллектива характеризуется целостностью и предусматривает взаимосвязь между различными видами деятельности. </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Педагогический коллектив и воспитанники активно принимают участие </w:t>
      </w:r>
      <w:r w:rsidR="00D35457" w:rsidRPr="002B7499">
        <w:rPr>
          <w:rFonts w:ascii="Times New Roman" w:eastAsia="Times New Roman" w:hAnsi="Times New Roman" w:cs="Times New Roman"/>
          <w:color w:val="000000"/>
          <w:sz w:val="24"/>
          <w:szCs w:val="24"/>
          <w:lang w:eastAsia="ru-RU"/>
        </w:rPr>
        <w:t xml:space="preserve">в муниципальных </w:t>
      </w:r>
      <w:r w:rsidRPr="002B7499">
        <w:rPr>
          <w:rFonts w:ascii="Times New Roman" w:eastAsia="Times New Roman" w:hAnsi="Times New Roman" w:cs="Times New Roman"/>
          <w:color w:val="000000"/>
          <w:sz w:val="24"/>
          <w:szCs w:val="24"/>
          <w:lang w:eastAsia="ru-RU"/>
        </w:rPr>
        <w:t>конкурс</w:t>
      </w:r>
      <w:r w:rsidR="00D35457" w:rsidRPr="002B7499">
        <w:rPr>
          <w:rFonts w:ascii="Times New Roman" w:eastAsia="Times New Roman" w:hAnsi="Times New Roman" w:cs="Times New Roman"/>
          <w:color w:val="000000"/>
          <w:sz w:val="24"/>
          <w:szCs w:val="24"/>
          <w:lang w:eastAsia="ru-RU"/>
        </w:rPr>
        <w:t>ах</w:t>
      </w:r>
      <w:r w:rsidRPr="002B7499">
        <w:rPr>
          <w:rFonts w:ascii="Times New Roman" w:eastAsia="Times New Roman" w:hAnsi="Times New Roman" w:cs="Times New Roman"/>
          <w:color w:val="000000"/>
          <w:sz w:val="24"/>
          <w:szCs w:val="24"/>
          <w:lang w:eastAsia="ru-RU"/>
        </w:rPr>
        <w:t xml:space="preserve"> «</w:t>
      </w:r>
      <w:r w:rsidR="00C30AB9">
        <w:rPr>
          <w:rFonts w:ascii="Times New Roman" w:eastAsia="Times New Roman" w:hAnsi="Times New Roman" w:cs="Times New Roman"/>
          <w:color w:val="000000"/>
          <w:sz w:val="24"/>
          <w:szCs w:val="24"/>
          <w:lang w:eastAsia="ru-RU"/>
        </w:rPr>
        <w:t>Театр и дети</w:t>
      </w:r>
      <w:r w:rsidRPr="002B7499">
        <w:rPr>
          <w:rFonts w:ascii="Times New Roman" w:eastAsia="Times New Roman" w:hAnsi="Times New Roman" w:cs="Times New Roman"/>
          <w:color w:val="000000"/>
          <w:sz w:val="24"/>
          <w:szCs w:val="24"/>
          <w:lang w:eastAsia="ru-RU"/>
        </w:rPr>
        <w:t>»,</w:t>
      </w:r>
      <w:r w:rsidR="001D0182" w:rsidRPr="002B7499">
        <w:rPr>
          <w:rFonts w:ascii="Times New Roman" w:eastAsia="Times New Roman" w:hAnsi="Times New Roman" w:cs="Times New Roman"/>
          <w:color w:val="000000"/>
          <w:sz w:val="24"/>
          <w:szCs w:val="24"/>
          <w:lang w:eastAsia="ru-RU"/>
        </w:rPr>
        <w:t xml:space="preserve"> «</w:t>
      </w:r>
      <w:proofErr w:type="spellStart"/>
      <w:r w:rsidR="00C30AB9">
        <w:rPr>
          <w:rFonts w:ascii="Times New Roman" w:eastAsia="Times New Roman" w:hAnsi="Times New Roman" w:cs="Times New Roman"/>
          <w:color w:val="000000"/>
          <w:sz w:val="24"/>
          <w:szCs w:val="24"/>
          <w:lang w:eastAsia="ru-RU"/>
        </w:rPr>
        <w:t>Селфи</w:t>
      </w:r>
      <w:proofErr w:type="spellEnd"/>
      <w:r w:rsidR="00C30AB9">
        <w:rPr>
          <w:rFonts w:ascii="Times New Roman" w:eastAsia="Times New Roman" w:hAnsi="Times New Roman" w:cs="Times New Roman"/>
          <w:color w:val="000000"/>
          <w:sz w:val="24"/>
          <w:szCs w:val="24"/>
          <w:lang w:eastAsia="ru-RU"/>
        </w:rPr>
        <w:t>-профи</w:t>
      </w:r>
      <w:r w:rsidR="001D0182" w:rsidRPr="002B7499">
        <w:rPr>
          <w:rFonts w:ascii="Times New Roman" w:eastAsia="Times New Roman" w:hAnsi="Times New Roman" w:cs="Times New Roman"/>
          <w:color w:val="000000"/>
          <w:sz w:val="24"/>
          <w:szCs w:val="24"/>
          <w:lang w:eastAsia="ru-RU"/>
        </w:rPr>
        <w:t>», «</w:t>
      </w:r>
      <w:r w:rsidR="00D334A4">
        <w:rPr>
          <w:rFonts w:ascii="Times New Roman" w:eastAsia="Times New Roman" w:hAnsi="Times New Roman" w:cs="Times New Roman"/>
          <w:color w:val="000000"/>
          <w:sz w:val="24"/>
          <w:szCs w:val="24"/>
          <w:lang w:eastAsia="ru-RU"/>
        </w:rPr>
        <w:t>Сила народа в его традициях</w:t>
      </w:r>
      <w:r w:rsidR="001D0182" w:rsidRPr="002B7499">
        <w:rPr>
          <w:rFonts w:ascii="Times New Roman" w:eastAsia="Times New Roman" w:hAnsi="Times New Roman" w:cs="Times New Roman"/>
          <w:color w:val="000000"/>
          <w:sz w:val="24"/>
          <w:szCs w:val="24"/>
          <w:lang w:eastAsia="ru-RU"/>
        </w:rPr>
        <w:t>»</w:t>
      </w:r>
      <w:r w:rsidR="00D334A4">
        <w:rPr>
          <w:rFonts w:ascii="Times New Roman" w:eastAsia="Times New Roman" w:hAnsi="Times New Roman" w:cs="Times New Roman"/>
          <w:color w:val="000000"/>
          <w:sz w:val="24"/>
          <w:szCs w:val="24"/>
          <w:lang w:eastAsia="ru-RU"/>
        </w:rPr>
        <w:t xml:space="preserve">, «лучшее оформление детской </w:t>
      </w:r>
      <w:proofErr w:type="gramStart"/>
      <w:r w:rsidR="00D334A4">
        <w:rPr>
          <w:rFonts w:ascii="Times New Roman" w:eastAsia="Times New Roman" w:hAnsi="Times New Roman" w:cs="Times New Roman"/>
          <w:color w:val="000000"/>
          <w:sz w:val="24"/>
          <w:szCs w:val="24"/>
          <w:lang w:eastAsia="ru-RU"/>
        </w:rPr>
        <w:t xml:space="preserve">площадки </w:t>
      </w:r>
      <w:r w:rsidR="001D0182" w:rsidRPr="002B7499">
        <w:rPr>
          <w:rFonts w:ascii="Times New Roman" w:eastAsia="Times New Roman" w:hAnsi="Times New Roman" w:cs="Times New Roman"/>
          <w:color w:val="000000"/>
          <w:sz w:val="24"/>
          <w:szCs w:val="24"/>
          <w:lang w:eastAsia="ru-RU"/>
        </w:rPr>
        <w:t xml:space="preserve"> и</w:t>
      </w:r>
      <w:proofErr w:type="gramEnd"/>
      <w:r w:rsidR="001D0182" w:rsidRPr="002B7499">
        <w:rPr>
          <w:rFonts w:ascii="Times New Roman" w:eastAsia="Times New Roman" w:hAnsi="Times New Roman" w:cs="Times New Roman"/>
          <w:color w:val="000000"/>
          <w:sz w:val="24"/>
          <w:szCs w:val="24"/>
          <w:lang w:eastAsia="ru-RU"/>
        </w:rPr>
        <w:t xml:space="preserve"> </w:t>
      </w:r>
      <w:proofErr w:type="spellStart"/>
      <w:r w:rsidR="001D0182" w:rsidRPr="002B7499">
        <w:rPr>
          <w:rFonts w:ascii="Times New Roman" w:eastAsia="Times New Roman" w:hAnsi="Times New Roman" w:cs="Times New Roman"/>
          <w:color w:val="000000"/>
          <w:sz w:val="24"/>
          <w:szCs w:val="24"/>
          <w:lang w:eastAsia="ru-RU"/>
        </w:rPr>
        <w:t>др</w:t>
      </w:r>
      <w:proofErr w:type="spellEnd"/>
      <w:r w:rsidR="001D0182" w:rsidRPr="002B7499">
        <w:rPr>
          <w:rFonts w:ascii="Times New Roman" w:eastAsia="Times New Roman" w:hAnsi="Times New Roman" w:cs="Times New Roman"/>
          <w:color w:val="000000"/>
          <w:sz w:val="24"/>
          <w:szCs w:val="24"/>
          <w:lang w:eastAsia="ru-RU"/>
        </w:rPr>
        <w:t xml:space="preserve"> </w:t>
      </w:r>
      <w:r w:rsidRPr="002B7499">
        <w:rPr>
          <w:rFonts w:ascii="Times New Roman" w:eastAsia="Times New Roman" w:hAnsi="Times New Roman" w:cs="Times New Roman"/>
          <w:color w:val="000000"/>
          <w:sz w:val="24"/>
          <w:szCs w:val="24"/>
          <w:lang w:eastAsia="ru-RU"/>
        </w:rPr>
        <w:t>.</w:t>
      </w:r>
      <w:r w:rsidR="00D334A4">
        <w:rPr>
          <w:rFonts w:ascii="Times New Roman" w:eastAsia="Times New Roman" w:hAnsi="Times New Roman" w:cs="Times New Roman"/>
          <w:color w:val="000000"/>
          <w:sz w:val="24"/>
          <w:szCs w:val="24"/>
          <w:lang w:eastAsia="ru-RU"/>
        </w:rPr>
        <w:t xml:space="preserve"> где заняли призовые места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В </w:t>
      </w:r>
      <w:proofErr w:type="gramStart"/>
      <w:r w:rsidR="001D0182"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выдерживается</w:t>
      </w:r>
      <w:proofErr w:type="gramEnd"/>
      <w:r w:rsidRPr="002B7499">
        <w:rPr>
          <w:rFonts w:ascii="Times New Roman" w:eastAsia="Times New Roman" w:hAnsi="Times New Roman" w:cs="Times New Roman"/>
          <w:color w:val="000000"/>
          <w:sz w:val="24"/>
          <w:szCs w:val="24"/>
          <w:lang w:eastAsia="ru-RU"/>
        </w:rPr>
        <w:t xml:space="preserve"> температурный режим, освещенность во всех помещениях соответствует норме, санитарное состояние удовлетворительное, что подтверждается актами </w:t>
      </w:r>
      <w:r w:rsidR="00BD08EB">
        <w:rPr>
          <w:rFonts w:ascii="Times New Roman" w:eastAsia="Times New Roman" w:hAnsi="Times New Roman" w:cs="Times New Roman"/>
          <w:color w:val="000000"/>
          <w:sz w:val="24"/>
          <w:szCs w:val="24"/>
          <w:lang w:eastAsia="ru-RU"/>
        </w:rPr>
        <w:t>Территориального отдела Управления Федеральной службы по надзору  в сфере защиты прав потребителей и благополучия человека по Рязанской области в Скопинском районе</w:t>
      </w:r>
      <w:r w:rsidRPr="002B7499">
        <w:rPr>
          <w:rFonts w:ascii="Times New Roman" w:eastAsia="Times New Roman" w:hAnsi="Times New Roman" w:cs="Times New Roman"/>
          <w:color w:val="000000"/>
          <w:sz w:val="24"/>
          <w:szCs w:val="24"/>
          <w:lang w:eastAsia="ru-RU"/>
        </w:rPr>
        <w:t>.</w:t>
      </w:r>
    </w:p>
    <w:p w:rsidR="00D615F9" w:rsidRPr="002B7499" w:rsidRDefault="001D0182"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МДОУ </w:t>
      </w:r>
      <w:r w:rsidR="00D615F9" w:rsidRPr="002B7499">
        <w:rPr>
          <w:rFonts w:ascii="Times New Roman" w:eastAsia="Times New Roman" w:hAnsi="Times New Roman" w:cs="Times New Roman"/>
          <w:color w:val="000000"/>
          <w:sz w:val="24"/>
          <w:szCs w:val="24"/>
          <w:lang w:eastAsia="ru-RU"/>
        </w:rPr>
        <w:t xml:space="preserve"> имеет центральное водоснабжение, канализацию. В </w:t>
      </w:r>
      <w:r w:rsidRPr="002B7499">
        <w:rPr>
          <w:rFonts w:ascii="Times New Roman" w:eastAsia="Times New Roman" w:hAnsi="Times New Roman" w:cs="Times New Roman"/>
          <w:color w:val="000000"/>
          <w:sz w:val="24"/>
          <w:szCs w:val="24"/>
          <w:lang w:eastAsia="ru-RU"/>
        </w:rPr>
        <w:t>МДОУ</w:t>
      </w:r>
      <w:r w:rsidR="00D615F9" w:rsidRPr="002B7499">
        <w:rPr>
          <w:rFonts w:ascii="Times New Roman" w:eastAsia="Times New Roman" w:hAnsi="Times New Roman" w:cs="Times New Roman"/>
          <w:color w:val="000000"/>
          <w:sz w:val="24"/>
          <w:szCs w:val="24"/>
          <w:lang w:eastAsia="ru-RU"/>
        </w:rPr>
        <w:t xml:space="preserve"> проведена автоматическая пожарная сигнализация, смонтировано звуковое оповещение, </w:t>
      </w:r>
      <w:r w:rsidRPr="002B7499">
        <w:rPr>
          <w:rFonts w:ascii="Times New Roman" w:eastAsia="Times New Roman" w:hAnsi="Times New Roman" w:cs="Times New Roman"/>
          <w:color w:val="000000"/>
          <w:sz w:val="24"/>
          <w:szCs w:val="24"/>
          <w:lang w:eastAsia="ru-RU"/>
        </w:rPr>
        <w:t>имеется 2</w:t>
      </w:r>
      <w:r w:rsidR="00D615F9" w:rsidRPr="002B7499">
        <w:rPr>
          <w:rFonts w:ascii="Times New Roman" w:eastAsia="Times New Roman" w:hAnsi="Times New Roman" w:cs="Times New Roman"/>
          <w:color w:val="000000"/>
          <w:sz w:val="24"/>
          <w:szCs w:val="24"/>
          <w:lang w:eastAsia="ru-RU"/>
        </w:rPr>
        <w:t xml:space="preserve"> теневых навес</w:t>
      </w:r>
      <w:r w:rsidRPr="002B7499">
        <w:rPr>
          <w:rFonts w:ascii="Times New Roman" w:eastAsia="Times New Roman" w:hAnsi="Times New Roman" w:cs="Times New Roman"/>
          <w:color w:val="000000"/>
          <w:sz w:val="24"/>
          <w:szCs w:val="24"/>
          <w:lang w:eastAsia="ru-RU"/>
        </w:rPr>
        <w:t>а</w:t>
      </w:r>
      <w:r w:rsidR="00D615F9" w:rsidRPr="002B7499">
        <w:rPr>
          <w:rFonts w:ascii="Times New Roman" w:eastAsia="Times New Roman" w:hAnsi="Times New Roman" w:cs="Times New Roman"/>
          <w:color w:val="000000"/>
          <w:sz w:val="24"/>
          <w:szCs w:val="24"/>
          <w:lang w:eastAsia="ru-RU"/>
        </w:rPr>
        <w:t xml:space="preserve">, установлено ограждение </w:t>
      </w:r>
      <w:r w:rsidRPr="002B7499">
        <w:rPr>
          <w:rFonts w:ascii="Times New Roman" w:eastAsia="Times New Roman" w:hAnsi="Times New Roman" w:cs="Times New Roman"/>
          <w:color w:val="000000"/>
          <w:sz w:val="24"/>
          <w:szCs w:val="24"/>
          <w:lang w:eastAsia="ru-RU"/>
        </w:rPr>
        <w:t>по всему периметру МДОУ</w:t>
      </w:r>
      <w:r w:rsidR="00D615F9" w:rsidRPr="002B7499">
        <w:rPr>
          <w:rFonts w:ascii="Times New Roman" w:eastAsia="Times New Roman" w:hAnsi="Times New Roman" w:cs="Times New Roman"/>
          <w:color w:val="000000"/>
          <w:sz w:val="24"/>
          <w:szCs w:val="24"/>
          <w:lang w:eastAsia="ru-RU"/>
        </w:rPr>
        <w:t xml:space="preserve">. Администрация </w:t>
      </w:r>
      <w:r w:rsidRPr="002B7499">
        <w:rPr>
          <w:rFonts w:ascii="Times New Roman" w:eastAsia="Times New Roman" w:hAnsi="Times New Roman" w:cs="Times New Roman"/>
          <w:color w:val="000000"/>
          <w:sz w:val="24"/>
          <w:szCs w:val="24"/>
          <w:lang w:eastAsia="ru-RU"/>
        </w:rPr>
        <w:t>МДОУ</w:t>
      </w:r>
      <w:r w:rsidR="00D615F9" w:rsidRPr="002B7499">
        <w:rPr>
          <w:rFonts w:ascii="Times New Roman" w:eastAsia="Times New Roman" w:hAnsi="Times New Roman" w:cs="Times New Roman"/>
          <w:color w:val="000000"/>
          <w:sz w:val="24"/>
          <w:szCs w:val="24"/>
          <w:lang w:eastAsia="ru-RU"/>
        </w:rPr>
        <w:t xml:space="preserve"> проводит большую работу по рациональному расходованию бюджетных и внебюджетных средств, изыскивает внебюджетные средства для решения финансовых проблем </w:t>
      </w:r>
      <w:r w:rsidRPr="002B7499">
        <w:rPr>
          <w:rFonts w:ascii="Times New Roman" w:eastAsia="Times New Roman" w:hAnsi="Times New Roman" w:cs="Times New Roman"/>
          <w:color w:val="000000"/>
          <w:sz w:val="24"/>
          <w:szCs w:val="24"/>
          <w:lang w:eastAsia="ru-RU"/>
        </w:rPr>
        <w:t>МДОУ</w:t>
      </w:r>
      <w:r w:rsidR="00D615F9" w:rsidRPr="002B7499">
        <w:rPr>
          <w:rFonts w:ascii="Times New Roman" w:eastAsia="Times New Roman" w:hAnsi="Times New Roman" w:cs="Times New Roman"/>
          <w:color w:val="000000"/>
          <w:sz w:val="24"/>
          <w:szCs w:val="24"/>
          <w:lang w:eastAsia="ru-RU"/>
        </w:rPr>
        <w:t xml:space="preserve">. Капитальный ремонт </w:t>
      </w:r>
      <w:r w:rsidRPr="002B7499">
        <w:rPr>
          <w:rFonts w:ascii="Times New Roman" w:eastAsia="Times New Roman" w:hAnsi="Times New Roman" w:cs="Times New Roman"/>
          <w:color w:val="000000"/>
          <w:sz w:val="24"/>
          <w:szCs w:val="24"/>
          <w:lang w:eastAsia="ru-RU"/>
        </w:rPr>
        <w:t xml:space="preserve">в МДОУ не </w:t>
      </w:r>
      <w:proofErr w:type="gramStart"/>
      <w:r w:rsidR="00D615F9" w:rsidRPr="002B7499">
        <w:rPr>
          <w:rFonts w:ascii="Times New Roman" w:eastAsia="Times New Roman" w:hAnsi="Times New Roman" w:cs="Times New Roman"/>
          <w:color w:val="000000"/>
          <w:sz w:val="24"/>
          <w:szCs w:val="24"/>
          <w:lang w:eastAsia="ru-RU"/>
        </w:rPr>
        <w:t>проводился  .</w:t>
      </w:r>
      <w:proofErr w:type="gramEnd"/>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В дошкольном учреждении действует </w:t>
      </w:r>
      <w:r w:rsidR="001D0182" w:rsidRPr="002B7499">
        <w:rPr>
          <w:rFonts w:ascii="Times New Roman" w:eastAsia="Times New Roman" w:hAnsi="Times New Roman" w:cs="Times New Roman"/>
          <w:color w:val="000000"/>
          <w:sz w:val="24"/>
          <w:szCs w:val="24"/>
          <w:lang w:eastAsia="ru-RU"/>
        </w:rPr>
        <w:t xml:space="preserve">одна разновозрастная </w:t>
      </w:r>
      <w:r w:rsidRPr="002B7499">
        <w:rPr>
          <w:rFonts w:ascii="Times New Roman" w:eastAsia="Times New Roman" w:hAnsi="Times New Roman" w:cs="Times New Roman"/>
          <w:color w:val="000000"/>
          <w:sz w:val="24"/>
          <w:szCs w:val="24"/>
          <w:lang w:eastAsia="ru-RU"/>
        </w:rPr>
        <w:t>групп</w:t>
      </w:r>
      <w:r w:rsidR="001D0182" w:rsidRPr="002B7499">
        <w:rPr>
          <w:rFonts w:ascii="Times New Roman" w:eastAsia="Times New Roman" w:hAnsi="Times New Roman" w:cs="Times New Roman"/>
          <w:color w:val="000000"/>
          <w:sz w:val="24"/>
          <w:szCs w:val="24"/>
          <w:lang w:eastAsia="ru-RU"/>
        </w:rPr>
        <w:t>а</w:t>
      </w:r>
      <w:r w:rsidRPr="002B7499">
        <w:rPr>
          <w:rFonts w:ascii="Times New Roman" w:eastAsia="Times New Roman" w:hAnsi="Times New Roman" w:cs="Times New Roman"/>
          <w:color w:val="000000"/>
          <w:sz w:val="24"/>
          <w:szCs w:val="24"/>
          <w:lang w:eastAsia="ru-RU"/>
        </w:rPr>
        <w:t xml:space="preserve"> </w:t>
      </w:r>
      <w:r w:rsidR="001D0182" w:rsidRPr="002B7499">
        <w:rPr>
          <w:rFonts w:ascii="Times New Roman" w:eastAsia="Times New Roman" w:hAnsi="Times New Roman" w:cs="Times New Roman"/>
          <w:color w:val="000000"/>
          <w:sz w:val="24"/>
          <w:szCs w:val="24"/>
          <w:lang w:eastAsia="ru-RU"/>
        </w:rPr>
        <w:t xml:space="preserve">общеразвивающей </w:t>
      </w:r>
      <w:r w:rsidRPr="002B7499">
        <w:rPr>
          <w:rFonts w:ascii="Times New Roman" w:eastAsia="Times New Roman" w:hAnsi="Times New Roman" w:cs="Times New Roman"/>
          <w:color w:val="000000"/>
          <w:sz w:val="24"/>
          <w:szCs w:val="24"/>
          <w:lang w:eastAsia="ru-RU"/>
        </w:rPr>
        <w:t xml:space="preserve"> направленности</w:t>
      </w:r>
      <w:r w:rsidR="001D0182" w:rsidRPr="002B7499">
        <w:rPr>
          <w:rFonts w:ascii="Times New Roman" w:eastAsia="Times New Roman" w:hAnsi="Times New Roman" w:cs="Times New Roman"/>
          <w:color w:val="000000"/>
          <w:sz w:val="24"/>
          <w:szCs w:val="24"/>
          <w:lang w:eastAsia="ru-RU"/>
        </w:rPr>
        <w:t xml:space="preserve"> с</w:t>
      </w:r>
      <w:r w:rsidR="008F3DCD" w:rsidRPr="002B7499">
        <w:rPr>
          <w:rFonts w:ascii="Times New Roman" w:eastAsia="Times New Roman" w:hAnsi="Times New Roman" w:cs="Times New Roman"/>
          <w:color w:val="000000"/>
          <w:sz w:val="24"/>
          <w:szCs w:val="24"/>
          <w:lang w:eastAsia="ru-RU"/>
        </w:rPr>
        <w:t xml:space="preserve"> </w:t>
      </w:r>
      <w:r w:rsidR="001D0182" w:rsidRPr="002B7499">
        <w:rPr>
          <w:rFonts w:ascii="Times New Roman" w:eastAsia="Times New Roman" w:hAnsi="Times New Roman" w:cs="Times New Roman"/>
          <w:color w:val="000000"/>
          <w:sz w:val="24"/>
          <w:szCs w:val="24"/>
          <w:lang w:eastAsia="ru-RU"/>
        </w:rPr>
        <w:t>3 до 8 лет</w:t>
      </w:r>
      <w:r w:rsidRPr="002B7499">
        <w:rPr>
          <w:rFonts w:ascii="Times New Roman" w:eastAsia="Times New Roman" w:hAnsi="Times New Roman" w:cs="Times New Roman"/>
          <w:color w:val="000000"/>
          <w:sz w:val="24"/>
          <w:szCs w:val="24"/>
          <w:lang w:eastAsia="ru-RU"/>
        </w:rPr>
        <w:t>.</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групп</w:t>
      </w:r>
      <w:r w:rsidR="001D0182" w:rsidRPr="002B7499">
        <w:rPr>
          <w:rFonts w:ascii="Times New Roman" w:eastAsia="Times New Roman" w:hAnsi="Times New Roman" w:cs="Times New Roman"/>
          <w:color w:val="000000"/>
          <w:sz w:val="24"/>
          <w:szCs w:val="24"/>
          <w:lang w:eastAsia="ru-RU"/>
        </w:rPr>
        <w:t>е</w:t>
      </w:r>
      <w:r w:rsidRPr="002B7499">
        <w:rPr>
          <w:rFonts w:ascii="Times New Roman" w:eastAsia="Times New Roman" w:hAnsi="Times New Roman" w:cs="Times New Roman"/>
          <w:color w:val="000000"/>
          <w:sz w:val="24"/>
          <w:szCs w:val="24"/>
          <w:lang w:eastAsia="ru-RU"/>
        </w:rPr>
        <w:t xml:space="preserve"> осуществляется дошкольное образ</w:t>
      </w:r>
      <w:r w:rsidR="00BD08EB">
        <w:rPr>
          <w:rFonts w:ascii="Times New Roman" w:eastAsia="Times New Roman" w:hAnsi="Times New Roman" w:cs="Times New Roman"/>
          <w:color w:val="000000"/>
          <w:sz w:val="24"/>
          <w:szCs w:val="24"/>
          <w:lang w:eastAsia="ru-RU"/>
        </w:rPr>
        <w:t xml:space="preserve">ование в соответствии основной </w:t>
      </w:r>
      <w:r w:rsidRPr="002B7499">
        <w:rPr>
          <w:rFonts w:ascii="Times New Roman" w:eastAsia="Times New Roman" w:hAnsi="Times New Roman" w:cs="Times New Roman"/>
          <w:color w:val="000000"/>
          <w:sz w:val="24"/>
          <w:szCs w:val="24"/>
          <w:lang w:eastAsia="ru-RU"/>
        </w:rPr>
        <w:t>образовательной программой</w:t>
      </w:r>
      <w:r w:rsidR="001D0182" w:rsidRPr="002B7499">
        <w:rPr>
          <w:rFonts w:ascii="Times New Roman" w:eastAsia="Times New Roman" w:hAnsi="Times New Roman" w:cs="Times New Roman"/>
          <w:color w:val="000000"/>
          <w:sz w:val="24"/>
          <w:szCs w:val="24"/>
          <w:lang w:eastAsia="ru-RU"/>
        </w:rPr>
        <w:t xml:space="preserve"> МДОУ </w:t>
      </w:r>
      <w:r w:rsidR="00BD08EB">
        <w:rPr>
          <w:rFonts w:ascii="Times New Roman" w:eastAsia="Times New Roman" w:hAnsi="Times New Roman" w:cs="Times New Roman"/>
          <w:color w:val="000000"/>
          <w:sz w:val="24"/>
          <w:szCs w:val="24"/>
          <w:lang w:eastAsia="ru-RU"/>
        </w:rPr>
        <w:t>в</w:t>
      </w:r>
      <w:r w:rsidR="001D0182" w:rsidRPr="002B7499">
        <w:rPr>
          <w:rFonts w:ascii="Times New Roman" w:eastAsia="Times New Roman" w:hAnsi="Times New Roman" w:cs="Times New Roman"/>
          <w:color w:val="000000"/>
          <w:sz w:val="24"/>
          <w:szCs w:val="24"/>
          <w:lang w:eastAsia="ru-RU"/>
        </w:rPr>
        <w:t xml:space="preserve"> соответствии с ФГОС ДО.</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Списочный состав </w:t>
      </w:r>
      <w:r w:rsidR="00BD08EB">
        <w:rPr>
          <w:rFonts w:ascii="Times New Roman" w:eastAsia="Times New Roman" w:hAnsi="Times New Roman" w:cs="Times New Roman"/>
          <w:color w:val="000000"/>
          <w:sz w:val="24"/>
          <w:szCs w:val="24"/>
          <w:lang w:eastAsia="ru-RU"/>
        </w:rPr>
        <w:t>-</w:t>
      </w:r>
      <w:r w:rsidR="00D334A4">
        <w:rPr>
          <w:rFonts w:ascii="Times New Roman" w:eastAsia="Times New Roman" w:hAnsi="Times New Roman" w:cs="Times New Roman"/>
          <w:color w:val="000000"/>
          <w:sz w:val="24"/>
          <w:szCs w:val="24"/>
          <w:lang w:eastAsia="ru-RU"/>
        </w:rPr>
        <w:t>17</w:t>
      </w:r>
      <w:r w:rsidRPr="002B7499">
        <w:rPr>
          <w:rFonts w:ascii="Times New Roman" w:eastAsia="Times New Roman" w:hAnsi="Times New Roman" w:cs="Times New Roman"/>
          <w:color w:val="000000"/>
          <w:sz w:val="24"/>
          <w:szCs w:val="24"/>
          <w:lang w:eastAsia="ru-RU"/>
        </w:rPr>
        <w:t xml:space="preserve"> детей.</w:t>
      </w:r>
    </w:p>
    <w:p w:rsidR="008F3DCD" w:rsidRPr="002B7499" w:rsidRDefault="008F3DCD" w:rsidP="00D615F9">
      <w:pPr>
        <w:shd w:val="clear" w:color="auto" w:fill="FFFFFF"/>
        <w:spacing w:before="192" w:after="192" w:line="240" w:lineRule="auto"/>
        <w:jc w:val="center"/>
        <w:rPr>
          <w:rFonts w:ascii="Times New Roman" w:eastAsia="Times New Roman" w:hAnsi="Times New Roman" w:cs="Times New Roman"/>
          <w:b/>
          <w:bCs/>
          <w:color w:val="000000"/>
          <w:sz w:val="24"/>
          <w:szCs w:val="24"/>
          <w:lang w:eastAsia="ru-RU"/>
        </w:rPr>
      </w:pP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1.3. Характеристика состава воспитанников</w:t>
      </w:r>
    </w:p>
    <w:p w:rsidR="00D615F9" w:rsidRPr="002B7499" w:rsidRDefault="00D615F9" w:rsidP="000669F1">
      <w:pPr>
        <w:shd w:val="clear" w:color="auto" w:fill="FFFFFF"/>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В </w:t>
      </w:r>
      <w:r w:rsidR="001D0182"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xml:space="preserve"> действует </w:t>
      </w:r>
      <w:r w:rsidR="001D0182" w:rsidRPr="002B7499">
        <w:rPr>
          <w:rFonts w:ascii="Times New Roman" w:eastAsia="Times New Roman" w:hAnsi="Times New Roman" w:cs="Times New Roman"/>
          <w:color w:val="000000"/>
          <w:sz w:val="24"/>
          <w:szCs w:val="24"/>
          <w:lang w:eastAsia="ru-RU"/>
        </w:rPr>
        <w:t>1 разновозрастная</w:t>
      </w:r>
      <w:r w:rsidRPr="002B7499">
        <w:rPr>
          <w:rFonts w:ascii="Times New Roman" w:eastAsia="Times New Roman" w:hAnsi="Times New Roman" w:cs="Times New Roman"/>
          <w:color w:val="000000"/>
          <w:sz w:val="24"/>
          <w:szCs w:val="24"/>
          <w:lang w:eastAsia="ru-RU"/>
        </w:rPr>
        <w:t xml:space="preserve"> групп</w:t>
      </w:r>
      <w:r w:rsidR="001D0182" w:rsidRPr="002B7499">
        <w:rPr>
          <w:rFonts w:ascii="Times New Roman" w:eastAsia="Times New Roman" w:hAnsi="Times New Roman" w:cs="Times New Roman"/>
          <w:color w:val="000000"/>
          <w:sz w:val="24"/>
          <w:szCs w:val="24"/>
          <w:lang w:eastAsia="ru-RU"/>
        </w:rPr>
        <w:t>а</w:t>
      </w:r>
      <w:r w:rsidRPr="002B7499">
        <w:rPr>
          <w:rFonts w:ascii="Times New Roman" w:eastAsia="Times New Roman" w:hAnsi="Times New Roman" w:cs="Times New Roman"/>
          <w:color w:val="000000"/>
          <w:sz w:val="24"/>
          <w:szCs w:val="24"/>
          <w:lang w:eastAsia="ru-RU"/>
        </w:rPr>
        <w:t xml:space="preserve"> </w:t>
      </w:r>
      <w:r w:rsidR="001D0182" w:rsidRPr="002B7499">
        <w:rPr>
          <w:rFonts w:ascii="Times New Roman" w:eastAsia="Times New Roman" w:hAnsi="Times New Roman" w:cs="Times New Roman"/>
          <w:color w:val="000000"/>
          <w:sz w:val="24"/>
          <w:szCs w:val="24"/>
          <w:lang w:eastAsia="ru-RU"/>
        </w:rPr>
        <w:t xml:space="preserve">общеразвивающей </w:t>
      </w:r>
      <w:r w:rsidRPr="002B7499">
        <w:rPr>
          <w:rFonts w:ascii="Times New Roman" w:eastAsia="Times New Roman" w:hAnsi="Times New Roman" w:cs="Times New Roman"/>
          <w:color w:val="000000"/>
          <w:sz w:val="24"/>
          <w:szCs w:val="24"/>
          <w:lang w:eastAsia="ru-RU"/>
        </w:rPr>
        <w:t xml:space="preserve"> направленно</w:t>
      </w:r>
      <w:r w:rsidR="000669F1" w:rsidRPr="002B7499">
        <w:rPr>
          <w:rFonts w:ascii="Times New Roman" w:eastAsia="Times New Roman" w:hAnsi="Times New Roman" w:cs="Times New Roman"/>
          <w:color w:val="000000"/>
          <w:sz w:val="24"/>
          <w:szCs w:val="24"/>
          <w:lang w:eastAsia="ru-RU"/>
        </w:rPr>
        <w:t>сти</w:t>
      </w:r>
    </w:p>
    <w:tbl>
      <w:tblPr>
        <w:tblW w:w="0" w:type="auto"/>
        <w:tblInd w:w="16" w:type="dxa"/>
        <w:shd w:val="clear" w:color="auto" w:fill="FFFFFF"/>
        <w:tblCellMar>
          <w:left w:w="0" w:type="dxa"/>
          <w:right w:w="0" w:type="dxa"/>
        </w:tblCellMar>
        <w:tblLook w:val="04A0" w:firstRow="1" w:lastRow="0" w:firstColumn="1" w:lastColumn="0" w:noHBand="0" w:noVBand="1"/>
      </w:tblPr>
      <w:tblGrid>
        <w:gridCol w:w="8075"/>
        <w:gridCol w:w="1248"/>
      </w:tblGrid>
      <w:tr w:rsidR="00D615F9" w:rsidRPr="002B7499" w:rsidTr="00D615F9">
        <w:tc>
          <w:tcPr>
            <w:tcW w:w="81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Всего групп для детей дошкольного возраста</w:t>
            </w:r>
          </w:p>
        </w:tc>
        <w:tc>
          <w:tcPr>
            <w:tcW w:w="12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0669F1"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r>
      <w:tr w:rsidR="00D615F9" w:rsidRPr="002B7499" w:rsidTr="00D615F9">
        <w:tc>
          <w:tcPr>
            <w:tcW w:w="81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Всего детей дошкольного возраста</w:t>
            </w:r>
          </w:p>
        </w:tc>
        <w:tc>
          <w:tcPr>
            <w:tcW w:w="12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334A4" w:rsidP="000669F1">
            <w:pPr>
              <w:spacing w:before="192" w:after="192"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r>
      <w:tr w:rsidR="00D615F9" w:rsidRPr="002B7499" w:rsidTr="00D615F9">
        <w:tc>
          <w:tcPr>
            <w:tcW w:w="81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Всего мальчиков</w:t>
            </w:r>
          </w:p>
        </w:tc>
        <w:tc>
          <w:tcPr>
            <w:tcW w:w="12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334A4" w:rsidP="00D615F9">
            <w:pPr>
              <w:spacing w:before="192" w:after="192"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D615F9" w:rsidRPr="002B7499" w:rsidTr="00D615F9">
        <w:tc>
          <w:tcPr>
            <w:tcW w:w="81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Всего девочек</w:t>
            </w:r>
          </w:p>
        </w:tc>
        <w:tc>
          <w:tcPr>
            <w:tcW w:w="12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0669F1"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8</w:t>
            </w:r>
          </w:p>
        </w:tc>
      </w:tr>
    </w:tbl>
    <w:p w:rsidR="00D615F9" w:rsidRPr="002B7499" w:rsidRDefault="00D615F9" w:rsidP="00D615F9">
      <w:pPr>
        <w:shd w:val="clear" w:color="auto" w:fill="FFFFFF"/>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1.4 Кадровое обеспечение образовательного процесса.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 01.0</w:t>
      </w:r>
      <w:r w:rsidR="000669F1" w:rsidRPr="002B7499">
        <w:rPr>
          <w:rFonts w:ascii="Times New Roman" w:eastAsia="Times New Roman" w:hAnsi="Times New Roman" w:cs="Times New Roman"/>
          <w:color w:val="000000"/>
          <w:sz w:val="24"/>
          <w:szCs w:val="24"/>
          <w:lang w:eastAsia="ru-RU"/>
        </w:rPr>
        <w:t>3</w:t>
      </w:r>
      <w:r w:rsidRPr="002B7499">
        <w:rPr>
          <w:rFonts w:ascii="Times New Roman" w:eastAsia="Times New Roman" w:hAnsi="Times New Roman" w:cs="Times New Roman"/>
          <w:color w:val="000000"/>
          <w:sz w:val="24"/>
          <w:szCs w:val="24"/>
          <w:lang w:eastAsia="ru-RU"/>
        </w:rPr>
        <w:t xml:space="preserve">.2004. заведующим </w:t>
      </w:r>
      <w:r w:rsidR="000669F1"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 xml:space="preserve"> является </w:t>
      </w:r>
      <w:r w:rsidR="000669F1" w:rsidRPr="002B7499">
        <w:rPr>
          <w:rFonts w:ascii="Times New Roman" w:eastAsia="Times New Roman" w:hAnsi="Times New Roman" w:cs="Times New Roman"/>
          <w:color w:val="000000"/>
          <w:sz w:val="24"/>
          <w:szCs w:val="24"/>
          <w:lang w:eastAsia="ru-RU"/>
        </w:rPr>
        <w:t>Семенова Елена Николаевна, образование высшее.</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Образовательный процесс в </w:t>
      </w:r>
      <w:r w:rsidR="000669F1"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xml:space="preserve"> осуществляют </w:t>
      </w:r>
      <w:r w:rsidR="000669F1" w:rsidRPr="002B7499">
        <w:rPr>
          <w:rFonts w:ascii="Times New Roman" w:eastAsia="Times New Roman" w:hAnsi="Times New Roman" w:cs="Times New Roman"/>
          <w:color w:val="000000"/>
          <w:sz w:val="24"/>
          <w:szCs w:val="24"/>
          <w:lang w:eastAsia="ru-RU"/>
        </w:rPr>
        <w:t>1</w:t>
      </w:r>
      <w:r w:rsidRPr="002B7499">
        <w:rPr>
          <w:rFonts w:ascii="Times New Roman" w:eastAsia="Times New Roman" w:hAnsi="Times New Roman" w:cs="Times New Roman"/>
          <w:color w:val="000000"/>
          <w:sz w:val="24"/>
          <w:szCs w:val="24"/>
          <w:lang w:eastAsia="ru-RU"/>
        </w:rPr>
        <w:t xml:space="preserve"> педагог.</w:t>
      </w:r>
    </w:p>
    <w:p w:rsidR="00D615F9" w:rsidRPr="002B7499" w:rsidRDefault="00D615F9" w:rsidP="000669F1">
      <w:pPr>
        <w:shd w:val="clear" w:color="auto" w:fill="FFFFFF"/>
        <w:spacing w:before="192" w:after="192" w:line="240" w:lineRule="auto"/>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000000"/>
          <w:sz w:val="24"/>
          <w:szCs w:val="24"/>
          <w:lang w:eastAsia="ru-RU"/>
        </w:rPr>
        <w:t xml:space="preserve">Работа педагогического коллектива характеризуется целостностью и предусматривает взаимосвязь между различными видами деятельности. </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1.5 Образовательная деятельность</w:t>
      </w:r>
      <w:r w:rsidR="000669F1" w:rsidRPr="002B7499">
        <w:rPr>
          <w:rFonts w:ascii="Times New Roman" w:eastAsia="Times New Roman" w:hAnsi="Times New Roman" w:cs="Times New Roman"/>
          <w:b/>
          <w:bCs/>
          <w:color w:val="000000"/>
          <w:sz w:val="24"/>
          <w:szCs w:val="24"/>
          <w:lang w:eastAsia="ru-RU"/>
        </w:rPr>
        <w:t xml:space="preserve"> МДОУ</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Основной целью деятельности </w:t>
      </w:r>
      <w:r w:rsidR="000669F1"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xml:space="preserve"> является - создание благоприятных условий для полноценного проживания ребенком дошкольного детства, формирование основной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Руководствуясь целью, коллектив  </w:t>
      </w:r>
      <w:r w:rsidR="000669F1"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xml:space="preserve"> решает следующие </w:t>
      </w:r>
      <w:r w:rsidRPr="002B7499">
        <w:rPr>
          <w:rFonts w:ascii="Times New Roman" w:eastAsia="Times New Roman" w:hAnsi="Times New Roman" w:cs="Times New Roman"/>
          <w:b/>
          <w:bCs/>
          <w:color w:val="000000"/>
          <w:sz w:val="24"/>
          <w:szCs w:val="24"/>
          <w:lang w:eastAsia="ru-RU"/>
        </w:rPr>
        <w:t>задачи:</w:t>
      </w:r>
    </w:p>
    <w:p w:rsidR="00D615F9" w:rsidRPr="002B7499" w:rsidRDefault="00D615F9" w:rsidP="00D615F9">
      <w:pPr>
        <w:numPr>
          <w:ilvl w:val="0"/>
          <w:numId w:val="8"/>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Охрана жизни и укрепление физического и психического здоровья детей.</w:t>
      </w:r>
    </w:p>
    <w:p w:rsidR="00D615F9" w:rsidRPr="002B7499" w:rsidRDefault="00D615F9" w:rsidP="00D615F9">
      <w:pPr>
        <w:numPr>
          <w:ilvl w:val="0"/>
          <w:numId w:val="8"/>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Создание комфортного и благоприятного психологического климата.</w:t>
      </w:r>
    </w:p>
    <w:p w:rsidR="00D615F9" w:rsidRPr="002B7499" w:rsidRDefault="00D615F9" w:rsidP="00D615F9">
      <w:pPr>
        <w:numPr>
          <w:ilvl w:val="0"/>
          <w:numId w:val="8"/>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Формирование представлений о способах обеспечения безопасности жизнедеятельности и навыков безопасного поведения, приобщение к ценностям здорового образа жизни.</w:t>
      </w:r>
    </w:p>
    <w:p w:rsidR="00D615F9" w:rsidRPr="002B7499" w:rsidRDefault="00D615F9" w:rsidP="00D615F9">
      <w:pPr>
        <w:numPr>
          <w:ilvl w:val="0"/>
          <w:numId w:val="8"/>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Обеспечение гармоничного интеллектуального и личностного развития ребенка.</w:t>
      </w:r>
    </w:p>
    <w:p w:rsidR="00D615F9" w:rsidRPr="002B7499" w:rsidRDefault="00D615F9" w:rsidP="00D615F9">
      <w:pPr>
        <w:numPr>
          <w:ilvl w:val="0"/>
          <w:numId w:val="8"/>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Обеспечение преемственности в содержании и организации воспитательно – образовательного процесса.</w:t>
      </w:r>
    </w:p>
    <w:p w:rsidR="00D615F9" w:rsidRPr="002B7499" w:rsidRDefault="00D615F9" w:rsidP="00D615F9">
      <w:pPr>
        <w:numPr>
          <w:ilvl w:val="0"/>
          <w:numId w:val="8"/>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Взаимодействие с семьей для обеспечения полноценного развития ребенка.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Основными приоритетными направлениями</w:t>
      </w:r>
      <w:r w:rsidRPr="002B7499">
        <w:rPr>
          <w:rFonts w:ascii="Times New Roman" w:eastAsia="Times New Roman" w:hAnsi="Times New Roman" w:cs="Times New Roman"/>
          <w:color w:val="000000"/>
          <w:sz w:val="24"/>
          <w:szCs w:val="24"/>
          <w:lang w:eastAsia="ru-RU"/>
        </w:rPr>
        <w:t> в деятельности образовательного учреждения являются: </w:t>
      </w:r>
    </w:p>
    <w:p w:rsidR="00D615F9" w:rsidRPr="002B7499" w:rsidRDefault="00D615F9" w:rsidP="00D615F9">
      <w:pPr>
        <w:numPr>
          <w:ilvl w:val="0"/>
          <w:numId w:val="9"/>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приобщение к ценностям здорового образа жизни;</w:t>
      </w:r>
    </w:p>
    <w:p w:rsidR="00D615F9" w:rsidRPr="002B7499" w:rsidRDefault="00D615F9" w:rsidP="00D615F9">
      <w:pPr>
        <w:numPr>
          <w:ilvl w:val="0"/>
          <w:numId w:val="9"/>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обеспечение равных стартовых возможностей для обучения детей в общеобразовательных учреждениях;</w:t>
      </w:r>
    </w:p>
    <w:p w:rsidR="00D615F9" w:rsidRPr="002B7499" w:rsidRDefault="00D615F9" w:rsidP="00D615F9">
      <w:pPr>
        <w:numPr>
          <w:ilvl w:val="0"/>
          <w:numId w:val="9"/>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реализация комплексного подхода к воспитанию и </w:t>
      </w:r>
      <w:proofErr w:type="gramStart"/>
      <w:r w:rsidRPr="002B7499">
        <w:rPr>
          <w:rFonts w:ascii="Times New Roman" w:eastAsia="Times New Roman" w:hAnsi="Times New Roman" w:cs="Times New Roman"/>
          <w:color w:val="1E0B16"/>
          <w:sz w:val="24"/>
          <w:szCs w:val="24"/>
          <w:lang w:eastAsia="ru-RU"/>
        </w:rPr>
        <w:t xml:space="preserve">развитию </w:t>
      </w:r>
      <w:r w:rsidR="000669F1" w:rsidRPr="002B7499">
        <w:rPr>
          <w:rFonts w:ascii="Times New Roman" w:eastAsia="Times New Roman" w:hAnsi="Times New Roman" w:cs="Times New Roman"/>
          <w:color w:val="1E0B16"/>
          <w:sz w:val="24"/>
          <w:szCs w:val="24"/>
          <w:lang w:eastAsia="ru-RU"/>
        </w:rPr>
        <w:t>.</w:t>
      </w:r>
      <w:proofErr w:type="gramEnd"/>
    </w:p>
    <w:p w:rsidR="00D615F9" w:rsidRPr="002B7499" w:rsidRDefault="00D615F9" w:rsidP="00D615F9">
      <w:pPr>
        <w:numPr>
          <w:ilvl w:val="0"/>
          <w:numId w:val="9"/>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социально-коммуникативное развитие детей  дошкольного возраста.</w:t>
      </w:r>
    </w:p>
    <w:p w:rsidR="00D615F9" w:rsidRPr="002B7499" w:rsidRDefault="00BD08EB"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 </w:t>
      </w:r>
      <w:r w:rsidR="00D615F9" w:rsidRPr="002B7499">
        <w:rPr>
          <w:rFonts w:ascii="Times New Roman" w:eastAsia="Times New Roman" w:hAnsi="Times New Roman" w:cs="Times New Roman"/>
          <w:color w:val="000000"/>
          <w:sz w:val="24"/>
          <w:szCs w:val="24"/>
          <w:lang w:eastAsia="ru-RU"/>
        </w:rPr>
        <w:t xml:space="preserve">(Лицензия  серия </w:t>
      </w:r>
      <w:r w:rsidR="000669F1" w:rsidRPr="002B7499">
        <w:rPr>
          <w:rFonts w:ascii="Times New Roman" w:eastAsia="Times New Roman" w:hAnsi="Times New Roman" w:cs="Times New Roman"/>
          <w:color w:val="000000"/>
          <w:sz w:val="24"/>
          <w:szCs w:val="24"/>
          <w:lang w:eastAsia="ru-RU"/>
        </w:rPr>
        <w:t>62Л01</w:t>
      </w:r>
      <w:r w:rsidR="00D615F9" w:rsidRPr="002B7499">
        <w:rPr>
          <w:rFonts w:ascii="Times New Roman" w:eastAsia="Times New Roman" w:hAnsi="Times New Roman" w:cs="Times New Roman"/>
          <w:color w:val="000000"/>
          <w:sz w:val="24"/>
          <w:szCs w:val="24"/>
          <w:lang w:eastAsia="ru-RU"/>
        </w:rPr>
        <w:t>   №</w:t>
      </w:r>
      <w:r w:rsidR="000669F1" w:rsidRPr="002B7499">
        <w:rPr>
          <w:rFonts w:ascii="Times New Roman" w:eastAsia="Times New Roman" w:hAnsi="Times New Roman" w:cs="Times New Roman"/>
          <w:color w:val="000000"/>
          <w:sz w:val="24"/>
          <w:szCs w:val="24"/>
          <w:lang w:eastAsia="ru-RU"/>
        </w:rPr>
        <w:t>19-2485</w:t>
      </w:r>
      <w:r w:rsidR="00D615F9" w:rsidRPr="002B7499">
        <w:rPr>
          <w:rFonts w:ascii="Times New Roman" w:eastAsia="Times New Roman" w:hAnsi="Times New Roman" w:cs="Times New Roman"/>
          <w:color w:val="000000"/>
          <w:sz w:val="24"/>
          <w:szCs w:val="24"/>
          <w:lang w:eastAsia="ru-RU"/>
        </w:rPr>
        <w:t xml:space="preserve"> от 1</w:t>
      </w:r>
      <w:r w:rsidR="000669F1" w:rsidRPr="002B7499">
        <w:rPr>
          <w:rFonts w:ascii="Times New Roman" w:eastAsia="Times New Roman" w:hAnsi="Times New Roman" w:cs="Times New Roman"/>
          <w:color w:val="000000"/>
          <w:sz w:val="24"/>
          <w:szCs w:val="24"/>
          <w:lang w:eastAsia="ru-RU"/>
        </w:rPr>
        <w:t>8</w:t>
      </w:r>
      <w:r w:rsidR="00D615F9" w:rsidRPr="002B7499">
        <w:rPr>
          <w:rFonts w:ascii="Times New Roman" w:eastAsia="Times New Roman" w:hAnsi="Times New Roman" w:cs="Times New Roman"/>
          <w:color w:val="000000"/>
          <w:sz w:val="24"/>
          <w:szCs w:val="24"/>
          <w:lang w:eastAsia="ru-RU"/>
        </w:rPr>
        <w:t xml:space="preserve"> </w:t>
      </w:r>
      <w:r w:rsidR="000669F1" w:rsidRPr="002B7499">
        <w:rPr>
          <w:rFonts w:ascii="Times New Roman" w:eastAsia="Times New Roman" w:hAnsi="Times New Roman" w:cs="Times New Roman"/>
          <w:color w:val="000000"/>
          <w:sz w:val="24"/>
          <w:szCs w:val="24"/>
          <w:lang w:eastAsia="ru-RU"/>
        </w:rPr>
        <w:t>сентября</w:t>
      </w:r>
      <w:r w:rsidR="00D615F9" w:rsidRPr="002B7499">
        <w:rPr>
          <w:rFonts w:ascii="Times New Roman" w:eastAsia="Times New Roman" w:hAnsi="Times New Roman" w:cs="Times New Roman"/>
          <w:color w:val="000000"/>
          <w:sz w:val="24"/>
          <w:szCs w:val="24"/>
          <w:lang w:eastAsia="ru-RU"/>
        </w:rPr>
        <w:t xml:space="preserve"> 201</w:t>
      </w:r>
      <w:r w:rsidR="000669F1" w:rsidRPr="002B7499">
        <w:rPr>
          <w:rFonts w:ascii="Times New Roman" w:eastAsia="Times New Roman" w:hAnsi="Times New Roman" w:cs="Times New Roman"/>
          <w:color w:val="000000"/>
          <w:sz w:val="24"/>
          <w:szCs w:val="24"/>
          <w:lang w:eastAsia="ru-RU"/>
        </w:rPr>
        <w:t>5</w:t>
      </w:r>
      <w:r w:rsidR="00D615F9" w:rsidRPr="002B7499">
        <w:rPr>
          <w:rFonts w:ascii="Times New Roman" w:eastAsia="Times New Roman" w:hAnsi="Times New Roman" w:cs="Times New Roman"/>
          <w:color w:val="000000"/>
          <w:sz w:val="24"/>
          <w:szCs w:val="24"/>
          <w:lang w:eastAsia="ru-RU"/>
        </w:rPr>
        <w:t xml:space="preserve"> года Срок действия: бессрочно).</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 xml:space="preserve">1.6 Программное обеспечение </w:t>
      </w:r>
      <w:r w:rsidR="000669F1" w:rsidRPr="002B7499">
        <w:rPr>
          <w:rFonts w:ascii="Times New Roman" w:eastAsia="Times New Roman" w:hAnsi="Times New Roman" w:cs="Times New Roman"/>
          <w:b/>
          <w:bCs/>
          <w:color w:val="000000"/>
          <w:sz w:val="24"/>
          <w:szCs w:val="24"/>
          <w:lang w:eastAsia="ru-RU"/>
        </w:rPr>
        <w:t>МДОУ</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Основной программой, реализуемой в </w:t>
      </w:r>
      <w:r w:rsidR="000669F1" w:rsidRPr="002B7499">
        <w:rPr>
          <w:rFonts w:ascii="Times New Roman" w:eastAsia="Times New Roman" w:hAnsi="Times New Roman" w:cs="Times New Roman"/>
          <w:bCs/>
          <w:color w:val="000000"/>
          <w:sz w:val="24"/>
          <w:szCs w:val="24"/>
          <w:lang w:eastAsia="ru-RU"/>
        </w:rPr>
        <w:t>МДОУ</w:t>
      </w:r>
      <w:r w:rsidRPr="002B7499">
        <w:rPr>
          <w:rFonts w:ascii="Times New Roman" w:eastAsia="Times New Roman" w:hAnsi="Times New Roman" w:cs="Times New Roman"/>
          <w:color w:val="000000"/>
          <w:sz w:val="24"/>
          <w:szCs w:val="24"/>
          <w:lang w:eastAsia="ru-RU"/>
        </w:rPr>
        <w:t xml:space="preserve">, обеспечивающей целостность воспитательно-образовательного процесса, является образовательная программа дошкольного </w:t>
      </w:r>
      <w:proofErr w:type="gramStart"/>
      <w:r w:rsidRPr="002B7499">
        <w:rPr>
          <w:rFonts w:ascii="Times New Roman" w:eastAsia="Times New Roman" w:hAnsi="Times New Roman" w:cs="Times New Roman"/>
          <w:color w:val="000000"/>
          <w:sz w:val="24"/>
          <w:szCs w:val="24"/>
          <w:lang w:eastAsia="ru-RU"/>
        </w:rPr>
        <w:t>образования  </w:t>
      </w:r>
      <w:r w:rsidR="000669F1" w:rsidRPr="002B7499">
        <w:rPr>
          <w:rFonts w:ascii="Times New Roman" w:eastAsia="Times New Roman" w:hAnsi="Times New Roman" w:cs="Times New Roman"/>
          <w:color w:val="000000"/>
          <w:sz w:val="24"/>
          <w:szCs w:val="24"/>
          <w:lang w:eastAsia="ru-RU"/>
        </w:rPr>
        <w:t>МДОУ</w:t>
      </w:r>
      <w:proofErr w:type="gramEnd"/>
      <w:r w:rsidR="000669F1" w:rsidRPr="002B7499">
        <w:rPr>
          <w:rFonts w:ascii="Times New Roman" w:eastAsia="Times New Roman" w:hAnsi="Times New Roman" w:cs="Times New Roman"/>
          <w:color w:val="000000"/>
          <w:sz w:val="24"/>
          <w:szCs w:val="24"/>
          <w:lang w:eastAsia="ru-RU"/>
        </w:rPr>
        <w:t xml:space="preserve"> , разработанная в соответствии с ФГОС ДО.</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В </w:t>
      </w:r>
      <w:r w:rsidR="000669F1" w:rsidRPr="002B7499">
        <w:rPr>
          <w:rFonts w:ascii="Times New Roman" w:eastAsia="Times New Roman" w:hAnsi="Times New Roman" w:cs="Times New Roman"/>
          <w:bCs/>
          <w:color w:val="000000"/>
          <w:sz w:val="24"/>
          <w:szCs w:val="24"/>
          <w:lang w:eastAsia="ru-RU"/>
        </w:rPr>
        <w:t>МДОУ</w:t>
      </w:r>
      <w:r w:rsidR="000669F1" w:rsidRPr="002B7499">
        <w:rPr>
          <w:rFonts w:ascii="Times New Roman" w:eastAsia="Times New Roman" w:hAnsi="Times New Roman" w:cs="Times New Roman"/>
          <w:color w:val="000000"/>
          <w:sz w:val="24"/>
          <w:szCs w:val="24"/>
          <w:lang w:eastAsia="ru-RU"/>
        </w:rPr>
        <w:t xml:space="preserve"> </w:t>
      </w:r>
      <w:r w:rsidRPr="002B7499">
        <w:rPr>
          <w:rFonts w:ascii="Times New Roman" w:eastAsia="Times New Roman" w:hAnsi="Times New Roman" w:cs="Times New Roman"/>
          <w:color w:val="000000"/>
          <w:sz w:val="24"/>
          <w:szCs w:val="24"/>
          <w:lang w:eastAsia="ru-RU"/>
        </w:rPr>
        <w:t>реализую</w:t>
      </w:r>
      <w:r w:rsidR="00BD08EB">
        <w:rPr>
          <w:rFonts w:ascii="Times New Roman" w:eastAsia="Times New Roman" w:hAnsi="Times New Roman" w:cs="Times New Roman"/>
          <w:color w:val="000000"/>
          <w:sz w:val="24"/>
          <w:szCs w:val="24"/>
          <w:lang w:eastAsia="ru-RU"/>
        </w:rPr>
        <w:t>е</w:t>
      </w:r>
      <w:r w:rsidRPr="002B7499">
        <w:rPr>
          <w:rFonts w:ascii="Times New Roman" w:eastAsia="Times New Roman" w:hAnsi="Times New Roman" w:cs="Times New Roman"/>
          <w:color w:val="000000"/>
          <w:sz w:val="24"/>
          <w:szCs w:val="24"/>
          <w:lang w:eastAsia="ru-RU"/>
        </w:rPr>
        <w:t xml:space="preserve">тся  </w:t>
      </w:r>
      <w:r w:rsidR="00BD08EB">
        <w:rPr>
          <w:rFonts w:ascii="Times New Roman" w:eastAsia="Times New Roman" w:hAnsi="Times New Roman" w:cs="Times New Roman"/>
          <w:color w:val="000000"/>
          <w:sz w:val="24"/>
          <w:szCs w:val="24"/>
          <w:lang w:eastAsia="ru-RU"/>
        </w:rPr>
        <w:t xml:space="preserve">парциальная </w:t>
      </w:r>
      <w:r w:rsidRPr="002B7499">
        <w:rPr>
          <w:rFonts w:ascii="Times New Roman" w:eastAsia="Times New Roman" w:hAnsi="Times New Roman" w:cs="Times New Roman"/>
          <w:color w:val="000000"/>
          <w:sz w:val="24"/>
          <w:szCs w:val="24"/>
          <w:lang w:eastAsia="ru-RU"/>
        </w:rPr>
        <w:t>образовательн</w:t>
      </w:r>
      <w:r w:rsidR="00BD08EB">
        <w:rPr>
          <w:rFonts w:ascii="Times New Roman" w:eastAsia="Times New Roman" w:hAnsi="Times New Roman" w:cs="Times New Roman"/>
          <w:color w:val="000000"/>
          <w:sz w:val="24"/>
          <w:szCs w:val="24"/>
          <w:lang w:eastAsia="ru-RU"/>
        </w:rPr>
        <w:t>ая</w:t>
      </w:r>
      <w:r w:rsidRPr="002B7499">
        <w:rPr>
          <w:rFonts w:ascii="Times New Roman" w:eastAsia="Times New Roman" w:hAnsi="Times New Roman" w:cs="Times New Roman"/>
          <w:color w:val="000000"/>
          <w:sz w:val="24"/>
          <w:szCs w:val="24"/>
          <w:lang w:eastAsia="ru-RU"/>
        </w:rPr>
        <w:t xml:space="preserve"> программ</w:t>
      </w:r>
      <w:r w:rsidR="00BD08EB">
        <w:rPr>
          <w:rFonts w:ascii="Times New Roman" w:eastAsia="Times New Roman" w:hAnsi="Times New Roman" w:cs="Times New Roman"/>
          <w:color w:val="000000"/>
          <w:sz w:val="24"/>
          <w:szCs w:val="24"/>
          <w:lang w:eastAsia="ru-RU"/>
        </w:rPr>
        <w:t>а</w:t>
      </w:r>
      <w:r w:rsidRPr="002B7499">
        <w:rPr>
          <w:rFonts w:ascii="Times New Roman" w:eastAsia="Times New Roman" w:hAnsi="Times New Roman" w:cs="Times New Roman"/>
          <w:color w:val="000000"/>
          <w:sz w:val="24"/>
          <w:szCs w:val="24"/>
          <w:lang w:eastAsia="ru-RU"/>
        </w:rPr>
        <w:t>:</w:t>
      </w:r>
    </w:p>
    <w:p w:rsidR="0000595B" w:rsidRPr="00BD08EB" w:rsidRDefault="000669F1" w:rsidP="00BD08EB">
      <w:pPr>
        <w:numPr>
          <w:ilvl w:val="0"/>
          <w:numId w:val="10"/>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lastRenderedPageBreak/>
        <w:t xml:space="preserve">С.Н.Николаева </w:t>
      </w:r>
      <w:r w:rsidR="0000595B" w:rsidRPr="002B7499">
        <w:rPr>
          <w:rFonts w:ascii="Times New Roman" w:eastAsia="Times New Roman" w:hAnsi="Times New Roman" w:cs="Times New Roman"/>
          <w:color w:val="1E0B16"/>
          <w:sz w:val="24"/>
          <w:szCs w:val="24"/>
          <w:lang w:eastAsia="ru-RU"/>
        </w:rPr>
        <w:t>«Юный эколог»</w:t>
      </w:r>
      <w:r w:rsidR="00BD08EB">
        <w:rPr>
          <w:rFonts w:ascii="Times New Roman" w:eastAsia="Times New Roman" w:hAnsi="Times New Roman" w:cs="Times New Roman"/>
          <w:color w:val="1E0B16"/>
          <w:sz w:val="24"/>
          <w:szCs w:val="24"/>
          <w:lang w:eastAsia="ru-RU"/>
        </w:rPr>
        <w:t>.</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Непосредственное обучение и воспитание дошкольника происходит путем формирования у него элементарной системы знаний, упорядочения разрозненных сведений и представлений. </w:t>
      </w:r>
      <w:r w:rsidR="00BD08EB">
        <w:rPr>
          <w:rFonts w:ascii="Times New Roman" w:eastAsia="Times New Roman" w:hAnsi="Times New Roman" w:cs="Times New Roman"/>
          <w:color w:val="000000"/>
          <w:sz w:val="24"/>
          <w:szCs w:val="24"/>
          <w:lang w:eastAsia="ru-RU"/>
        </w:rPr>
        <w:t>Окружающий</w:t>
      </w:r>
      <w:r w:rsidRPr="002B7499">
        <w:rPr>
          <w:rFonts w:ascii="Times New Roman" w:eastAsia="Times New Roman" w:hAnsi="Times New Roman" w:cs="Times New Roman"/>
          <w:color w:val="000000"/>
          <w:sz w:val="24"/>
          <w:szCs w:val="24"/>
          <w:lang w:eastAsia="ru-RU"/>
        </w:rPr>
        <w:t xml:space="preserve"> мир выступает не только источником познания, но и всестороннего развития умственного, эмоционального, нравственного, эстетического развития.  При реализации программы  обращается внимание на региональный компонент:  изучение </w:t>
      </w:r>
      <w:r w:rsidR="001F680B">
        <w:rPr>
          <w:rFonts w:ascii="Times New Roman" w:eastAsia="Times New Roman" w:hAnsi="Times New Roman" w:cs="Times New Roman"/>
          <w:color w:val="000000"/>
          <w:sz w:val="24"/>
          <w:szCs w:val="24"/>
          <w:lang w:eastAsia="ru-RU"/>
        </w:rPr>
        <w:t>местных</w:t>
      </w:r>
      <w:r w:rsidRPr="002B7499">
        <w:rPr>
          <w:rFonts w:ascii="Times New Roman" w:eastAsia="Times New Roman" w:hAnsi="Times New Roman" w:cs="Times New Roman"/>
          <w:color w:val="000000"/>
          <w:sz w:val="24"/>
          <w:szCs w:val="24"/>
          <w:lang w:eastAsia="ru-RU"/>
        </w:rPr>
        <w:t xml:space="preserve"> традиций и обычаев, воспитание любви к природе родного края и его обитателям, уважения к прошлому своего народа, любви к родному </w:t>
      </w:r>
      <w:r w:rsidR="001F680B">
        <w:rPr>
          <w:rFonts w:ascii="Times New Roman" w:eastAsia="Times New Roman" w:hAnsi="Times New Roman" w:cs="Times New Roman"/>
          <w:color w:val="000000"/>
          <w:sz w:val="24"/>
          <w:szCs w:val="24"/>
          <w:lang w:eastAsia="ru-RU"/>
        </w:rPr>
        <w:t>селу</w:t>
      </w:r>
      <w:r w:rsidRPr="002B7499">
        <w:rPr>
          <w:rFonts w:ascii="Times New Roman" w:eastAsia="Times New Roman" w:hAnsi="Times New Roman" w:cs="Times New Roman"/>
          <w:color w:val="000000"/>
          <w:sz w:val="24"/>
          <w:szCs w:val="24"/>
          <w:lang w:eastAsia="ru-RU"/>
        </w:rPr>
        <w:t xml:space="preserve">, преодоление социальной незрелости, формирование толерантного отношения к </w:t>
      </w:r>
      <w:r w:rsidR="001F680B">
        <w:rPr>
          <w:rFonts w:ascii="Times New Roman" w:eastAsia="Times New Roman" w:hAnsi="Times New Roman" w:cs="Times New Roman"/>
          <w:color w:val="000000"/>
          <w:sz w:val="24"/>
          <w:szCs w:val="24"/>
          <w:lang w:eastAsia="ru-RU"/>
        </w:rPr>
        <w:t>окружающим</w:t>
      </w:r>
      <w:r w:rsidRPr="002B7499">
        <w:rPr>
          <w:rFonts w:ascii="Times New Roman" w:eastAsia="Times New Roman" w:hAnsi="Times New Roman" w:cs="Times New Roman"/>
          <w:color w:val="000000"/>
          <w:sz w:val="24"/>
          <w:szCs w:val="24"/>
          <w:lang w:eastAsia="ru-RU"/>
        </w:rPr>
        <w:t>. </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Преемственность программ, реализуемых в возрастных </w:t>
      </w:r>
      <w:r w:rsidR="001F680B">
        <w:rPr>
          <w:rFonts w:ascii="Times New Roman" w:eastAsia="Times New Roman" w:hAnsi="Times New Roman" w:cs="Times New Roman"/>
          <w:color w:val="000000"/>
          <w:sz w:val="24"/>
          <w:szCs w:val="24"/>
          <w:lang w:eastAsia="ru-RU"/>
        </w:rPr>
        <w:t>под</w:t>
      </w:r>
      <w:r w:rsidRPr="002B7499">
        <w:rPr>
          <w:rFonts w:ascii="Times New Roman" w:eastAsia="Times New Roman" w:hAnsi="Times New Roman" w:cs="Times New Roman"/>
          <w:color w:val="000000"/>
          <w:sz w:val="24"/>
          <w:szCs w:val="24"/>
          <w:lang w:eastAsia="ru-RU"/>
        </w:rPr>
        <w:t xml:space="preserve">группах, обеспечивается единым недельно-тематическим планированием, цикличностью прохождения программного материала с усложнениями на последующей возрастной </w:t>
      </w:r>
      <w:r w:rsidR="001F680B">
        <w:rPr>
          <w:rFonts w:ascii="Times New Roman" w:eastAsia="Times New Roman" w:hAnsi="Times New Roman" w:cs="Times New Roman"/>
          <w:color w:val="000000"/>
          <w:sz w:val="24"/>
          <w:szCs w:val="24"/>
          <w:lang w:eastAsia="ru-RU"/>
        </w:rPr>
        <w:t>под</w:t>
      </w:r>
      <w:r w:rsidRPr="002B7499">
        <w:rPr>
          <w:rFonts w:ascii="Times New Roman" w:eastAsia="Times New Roman" w:hAnsi="Times New Roman" w:cs="Times New Roman"/>
          <w:color w:val="000000"/>
          <w:sz w:val="24"/>
          <w:szCs w:val="24"/>
          <w:lang w:eastAsia="ru-RU"/>
        </w:rPr>
        <w:t>группе.</w:t>
      </w:r>
    </w:p>
    <w:p w:rsidR="002B7499" w:rsidRPr="00401CF8" w:rsidRDefault="00D615F9" w:rsidP="00401CF8">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Состав образовательных дисциплин, учебно-программного материала регламентируются </w:t>
      </w:r>
      <w:r w:rsidRPr="002B7499">
        <w:rPr>
          <w:rFonts w:ascii="Times New Roman" w:eastAsia="Times New Roman" w:hAnsi="Times New Roman" w:cs="Times New Roman"/>
          <w:b/>
          <w:bCs/>
          <w:i/>
          <w:iCs/>
          <w:color w:val="000000"/>
          <w:sz w:val="24"/>
          <w:szCs w:val="24"/>
          <w:lang w:eastAsia="ru-RU"/>
        </w:rPr>
        <w:t>учебным планом</w:t>
      </w:r>
      <w:r w:rsidRPr="002B7499">
        <w:rPr>
          <w:rFonts w:ascii="Times New Roman" w:eastAsia="Times New Roman" w:hAnsi="Times New Roman" w:cs="Times New Roman"/>
          <w:color w:val="000000"/>
          <w:sz w:val="24"/>
          <w:szCs w:val="24"/>
          <w:lang w:eastAsia="ru-RU"/>
        </w:rPr>
        <w:t xml:space="preserve">, утверждённым заведующим и принятым педагогическим советом </w:t>
      </w:r>
      <w:r w:rsidR="0000595B" w:rsidRPr="002B7499">
        <w:rPr>
          <w:rFonts w:ascii="Times New Roman" w:eastAsia="Times New Roman" w:hAnsi="Times New Roman" w:cs="Times New Roman"/>
          <w:bCs/>
          <w:color w:val="000000"/>
          <w:sz w:val="24"/>
          <w:szCs w:val="24"/>
          <w:lang w:eastAsia="ru-RU"/>
        </w:rPr>
        <w:t>МДОУ</w:t>
      </w:r>
      <w:r w:rsidR="0000595B" w:rsidRPr="002B7499">
        <w:rPr>
          <w:rFonts w:ascii="Times New Roman" w:eastAsia="Times New Roman" w:hAnsi="Times New Roman" w:cs="Times New Roman"/>
          <w:color w:val="000000"/>
          <w:sz w:val="24"/>
          <w:szCs w:val="24"/>
          <w:lang w:eastAsia="ru-RU"/>
        </w:rPr>
        <w:t xml:space="preserve"> </w:t>
      </w:r>
      <w:r w:rsidRPr="002B7499">
        <w:rPr>
          <w:rFonts w:ascii="Times New Roman" w:eastAsia="Times New Roman" w:hAnsi="Times New Roman" w:cs="Times New Roman"/>
          <w:color w:val="000000"/>
          <w:sz w:val="24"/>
          <w:szCs w:val="24"/>
          <w:lang w:eastAsia="ru-RU"/>
        </w:rPr>
        <w:t>(</w:t>
      </w:r>
      <w:r w:rsidRPr="002B7499">
        <w:rPr>
          <w:rFonts w:ascii="Times New Roman" w:eastAsia="Times New Roman" w:hAnsi="Times New Roman" w:cs="Times New Roman"/>
          <w:color w:val="FF0000"/>
          <w:sz w:val="24"/>
          <w:szCs w:val="24"/>
          <w:lang w:eastAsia="ru-RU"/>
        </w:rPr>
        <w:t>приложение № 1).</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2. ПРОБЛЕМНЫЙ АНАЛИЗ ДЕЯТЕЛЬНОСТИ</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муниципального дошкольного образовательного учреждения</w:t>
      </w:r>
    </w:p>
    <w:p w:rsidR="002B7499" w:rsidRPr="00401CF8" w:rsidRDefault="0000595B" w:rsidP="00401CF8">
      <w:pPr>
        <w:shd w:val="clear" w:color="auto" w:fill="FFFFFF"/>
        <w:spacing w:before="192" w:after="192" w:line="240" w:lineRule="auto"/>
        <w:jc w:val="center"/>
        <w:rPr>
          <w:rFonts w:ascii="Times New Roman" w:eastAsia="Times New Roman" w:hAnsi="Times New Roman" w:cs="Times New Roman"/>
          <w:b/>
          <w:bCs/>
          <w:color w:val="000000"/>
          <w:sz w:val="24"/>
          <w:szCs w:val="24"/>
          <w:lang w:eastAsia="ru-RU"/>
        </w:rPr>
      </w:pPr>
      <w:r w:rsidRPr="002B7499">
        <w:rPr>
          <w:rFonts w:ascii="Times New Roman" w:eastAsia="Times New Roman" w:hAnsi="Times New Roman" w:cs="Times New Roman"/>
          <w:b/>
          <w:bCs/>
          <w:color w:val="000000"/>
          <w:sz w:val="24"/>
          <w:szCs w:val="24"/>
          <w:lang w:eastAsia="ru-RU"/>
        </w:rPr>
        <w:t>МДОУ</w:t>
      </w:r>
      <w:r w:rsidR="00D615F9" w:rsidRPr="002B7499">
        <w:rPr>
          <w:rFonts w:ascii="Times New Roman" w:eastAsia="Times New Roman" w:hAnsi="Times New Roman" w:cs="Times New Roman"/>
          <w:b/>
          <w:bCs/>
          <w:color w:val="000000"/>
          <w:sz w:val="24"/>
          <w:szCs w:val="24"/>
          <w:lang w:eastAsia="ru-RU"/>
        </w:rPr>
        <w:t> «</w:t>
      </w:r>
      <w:r w:rsidRPr="002B7499">
        <w:rPr>
          <w:rFonts w:ascii="Times New Roman" w:eastAsia="Times New Roman" w:hAnsi="Times New Roman" w:cs="Times New Roman"/>
          <w:b/>
          <w:bCs/>
          <w:color w:val="000000"/>
          <w:sz w:val="24"/>
          <w:szCs w:val="24"/>
          <w:lang w:eastAsia="ru-RU"/>
        </w:rPr>
        <w:t>Ильинский детский сад</w:t>
      </w:r>
      <w:r w:rsidR="00D615F9" w:rsidRPr="002B7499">
        <w:rPr>
          <w:rFonts w:ascii="Times New Roman" w:eastAsia="Times New Roman" w:hAnsi="Times New Roman" w:cs="Times New Roman"/>
          <w:b/>
          <w:bCs/>
          <w:color w:val="000000"/>
          <w:sz w:val="24"/>
          <w:szCs w:val="24"/>
          <w:lang w:eastAsia="ru-RU"/>
        </w:rPr>
        <w:t>» </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2.1 Анализ результатов охраны и укрепления физического и психического здоровья воспитанников</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Состояние здоровья детей </w:t>
      </w:r>
      <w:r w:rsidRPr="002B7499">
        <w:rPr>
          <w:rFonts w:ascii="Times New Roman" w:eastAsia="Times New Roman" w:hAnsi="Times New Roman" w:cs="Times New Roman"/>
          <w:color w:val="000000"/>
          <w:sz w:val="24"/>
          <w:szCs w:val="24"/>
          <w:lang w:eastAsia="ru-RU"/>
        </w:rPr>
        <w:t>основной фактор благополучия и успешности воспитанников.</w:t>
      </w:r>
    </w:p>
    <w:p w:rsidR="00D615F9" w:rsidRPr="002B7499" w:rsidRDefault="00D615F9" w:rsidP="00000CBE">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Характеристика состава воспитанников по здоровью</w:t>
      </w:r>
    </w:p>
    <w:p w:rsidR="002B7499" w:rsidRPr="00401CF8" w:rsidRDefault="008254FC" w:rsidP="008254FC">
      <w:pPr>
        <w:spacing w:line="240" w:lineRule="auto"/>
        <w:rPr>
          <w:rFonts w:ascii="Times New Roman" w:hAnsi="Times New Roman" w:cs="Times New Roman"/>
          <w:i/>
          <w:sz w:val="28"/>
          <w:szCs w:val="28"/>
        </w:rPr>
      </w:pPr>
      <w:r w:rsidRPr="002B7499">
        <w:rPr>
          <w:rFonts w:ascii="Times New Roman" w:hAnsi="Times New Roman" w:cs="Times New Roman"/>
          <w:i/>
          <w:sz w:val="28"/>
          <w:szCs w:val="28"/>
        </w:rPr>
        <w:t xml:space="preserve">Анализ заболеваемости </w:t>
      </w:r>
      <w:proofErr w:type="gramStart"/>
      <w:r w:rsidRPr="002B7499">
        <w:rPr>
          <w:rFonts w:ascii="Times New Roman" w:hAnsi="Times New Roman" w:cs="Times New Roman"/>
          <w:i/>
          <w:sz w:val="28"/>
          <w:szCs w:val="28"/>
        </w:rPr>
        <w:t>воспитанников  МДОУ</w:t>
      </w:r>
      <w:proofErr w:type="gramEnd"/>
      <w:r w:rsidRPr="002B7499">
        <w:rPr>
          <w:rFonts w:ascii="Times New Roman" w:hAnsi="Times New Roman" w:cs="Times New Roman"/>
          <w:i/>
          <w:sz w:val="28"/>
          <w:szCs w:val="28"/>
        </w:rPr>
        <w:t xml:space="preserve"> по годам:</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37"/>
        <w:gridCol w:w="2743"/>
        <w:gridCol w:w="2763"/>
      </w:tblGrid>
      <w:tr w:rsidR="008254FC" w:rsidRPr="002B7499" w:rsidTr="00F9781A">
        <w:tc>
          <w:tcPr>
            <w:tcW w:w="1913" w:type="dxa"/>
            <w:tcBorders>
              <w:top w:val="single" w:sz="4" w:space="0" w:color="auto"/>
              <w:left w:val="single" w:sz="4" w:space="0" w:color="auto"/>
              <w:bottom w:val="single" w:sz="4" w:space="0" w:color="auto"/>
              <w:right w:val="single" w:sz="4" w:space="0" w:color="auto"/>
            </w:tcBorders>
          </w:tcPr>
          <w:p w:rsidR="008254FC" w:rsidRPr="002B7499" w:rsidRDefault="008254FC" w:rsidP="002B7499">
            <w:pPr>
              <w:spacing w:after="0" w:line="240" w:lineRule="auto"/>
              <w:rPr>
                <w:rFonts w:ascii="Times New Roman" w:hAnsi="Times New Roman" w:cs="Times New Roman"/>
                <w:sz w:val="28"/>
                <w:szCs w:val="28"/>
              </w:rPr>
            </w:pPr>
            <w:r w:rsidRPr="002B7499">
              <w:rPr>
                <w:rFonts w:ascii="Times New Roman" w:hAnsi="Times New Roman" w:cs="Times New Roman"/>
                <w:sz w:val="28"/>
                <w:szCs w:val="28"/>
              </w:rPr>
              <w:t>Годы</w:t>
            </w:r>
          </w:p>
        </w:tc>
        <w:tc>
          <w:tcPr>
            <w:tcW w:w="1937" w:type="dxa"/>
            <w:tcBorders>
              <w:top w:val="single" w:sz="4" w:space="0" w:color="auto"/>
              <w:left w:val="single" w:sz="4" w:space="0" w:color="auto"/>
              <w:bottom w:val="single" w:sz="4" w:space="0" w:color="auto"/>
              <w:right w:val="single" w:sz="4" w:space="0" w:color="auto"/>
            </w:tcBorders>
          </w:tcPr>
          <w:p w:rsidR="008254FC" w:rsidRPr="002B7499" w:rsidRDefault="008254FC" w:rsidP="002B7499">
            <w:pPr>
              <w:spacing w:after="0" w:line="240" w:lineRule="auto"/>
              <w:rPr>
                <w:rFonts w:ascii="Times New Roman" w:hAnsi="Times New Roman" w:cs="Times New Roman"/>
                <w:sz w:val="28"/>
                <w:szCs w:val="28"/>
              </w:rPr>
            </w:pPr>
            <w:r w:rsidRPr="002B7499">
              <w:rPr>
                <w:rFonts w:ascii="Times New Roman" w:hAnsi="Times New Roman" w:cs="Times New Roman"/>
                <w:sz w:val="28"/>
                <w:szCs w:val="28"/>
              </w:rPr>
              <w:t xml:space="preserve">Общее </w:t>
            </w:r>
          </w:p>
          <w:p w:rsidR="008254FC" w:rsidRPr="002B7499" w:rsidRDefault="008254FC" w:rsidP="002B7499">
            <w:pPr>
              <w:spacing w:after="0" w:line="240" w:lineRule="auto"/>
              <w:rPr>
                <w:rFonts w:ascii="Times New Roman" w:hAnsi="Times New Roman" w:cs="Times New Roman"/>
                <w:sz w:val="28"/>
                <w:szCs w:val="28"/>
              </w:rPr>
            </w:pPr>
            <w:r w:rsidRPr="002B7499">
              <w:rPr>
                <w:rFonts w:ascii="Times New Roman" w:hAnsi="Times New Roman" w:cs="Times New Roman"/>
                <w:sz w:val="28"/>
                <w:szCs w:val="28"/>
              </w:rPr>
              <w:t>количество</w:t>
            </w:r>
          </w:p>
          <w:p w:rsidR="008254FC" w:rsidRPr="002B7499" w:rsidRDefault="008254FC" w:rsidP="002B7499">
            <w:pPr>
              <w:spacing w:after="0" w:line="240" w:lineRule="auto"/>
              <w:rPr>
                <w:rFonts w:ascii="Times New Roman" w:hAnsi="Times New Roman" w:cs="Times New Roman"/>
                <w:sz w:val="28"/>
                <w:szCs w:val="28"/>
              </w:rPr>
            </w:pPr>
            <w:r w:rsidRPr="002B7499">
              <w:rPr>
                <w:rFonts w:ascii="Times New Roman" w:hAnsi="Times New Roman" w:cs="Times New Roman"/>
                <w:sz w:val="28"/>
                <w:szCs w:val="28"/>
              </w:rPr>
              <w:t>заболеваний</w:t>
            </w:r>
          </w:p>
        </w:tc>
        <w:tc>
          <w:tcPr>
            <w:tcW w:w="2743" w:type="dxa"/>
            <w:tcBorders>
              <w:top w:val="single" w:sz="4" w:space="0" w:color="auto"/>
              <w:left w:val="single" w:sz="4" w:space="0" w:color="auto"/>
              <w:bottom w:val="single" w:sz="4" w:space="0" w:color="auto"/>
              <w:right w:val="single" w:sz="4" w:space="0" w:color="auto"/>
            </w:tcBorders>
          </w:tcPr>
          <w:p w:rsidR="008254FC" w:rsidRPr="002B7499" w:rsidRDefault="008254FC" w:rsidP="002B7499">
            <w:pPr>
              <w:spacing w:after="0" w:line="240" w:lineRule="auto"/>
              <w:rPr>
                <w:rFonts w:ascii="Times New Roman" w:hAnsi="Times New Roman" w:cs="Times New Roman"/>
                <w:sz w:val="28"/>
                <w:szCs w:val="28"/>
              </w:rPr>
            </w:pPr>
            <w:r w:rsidRPr="002B7499">
              <w:rPr>
                <w:rFonts w:ascii="Times New Roman" w:hAnsi="Times New Roman" w:cs="Times New Roman"/>
                <w:sz w:val="28"/>
                <w:szCs w:val="28"/>
              </w:rPr>
              <w:t xml:space="preserve">Количество </w:t>
            </w:r>
          </w:p>
          <w:p w:rsidR="008254FC" w:rsidRPr="002B7499" w:rsidRDefault="008254FC" w:rsidP="002B7499">
            <w:pPr>
              <w:spacing w:after="0" w:line="240" w:lineRule="auto"/>
              <w:rPr>
                <w:rFonts w:ascii="Times New Roman" w:hAnsi="Times New Roman" w:cs="Times New Roman"/>
                <w:sz w:val="28"/>
                <w:szCs w:val="28"/>
              </w:rPr>
            </w:pPr>
            <w:r w:rsidRPr="002B7499">
              <w:rPr>
                <w:rFonts w:ascii="Times New Roman" w:hAnsi="Times New Roman" w:cs="Times New Roman"/>
                <w:sz w:val="28"/>
                <w:szCs w:val="28"/>
              </w:rPr>
              <w:t>инфекционных</w:t>
            </w:r>
          </w:p>
          <w:p w:rsidR="008254FC" w:rsidRPr="002B7499" w:rsidRDefault="008254FC" w:rsidP="002B7499">
            <w:pPr>
              <w:spacing w:after="0" w:line="240" w:lineRule="auto"/>
              <w:rPr>
                <w:rFonts w:ascii="Times New Roman" w:hAnsi="Times New Roman" w:cs="Times New Roman"/>
                <w:sz w:val="28"/>
                <w:szCs w:val="28"/>
              </w:rPr>
            </w:pPr>
            <w:r w:rsidRPr="002B7499">
              <w:rPr>
                <w:rFonts w:ascii="Times New Roman" w:hAnsi="Times New Roman" w:cs="Times New Roman"/>
                <w:sz w:val="28"/>
                <w:szCs w:val="28"/>
              </w:rPr>
              <w:t>заболеваний</w:t>
            </w:r>
          </w:p>
        </w:tc>
        <w:tc>
          <w:tcPr>
            <w:tcW w:w="2763" w:type="dxa"/>
            <w:tcBorders>
              <w:top w:val="single" w:sz="4" w:space="0" w:color="auto"/>
              <w:left w:val="single" w:sz="4" w:space="0" w:color="auto"/>
              <w:bottom w:val="single" w:sz="4" w:space="0" w:color="auto"/>
              <w:right w:val="single" w:sz="4" w:space="0" w:color="auto"/>
            </w:tcBorders>
          </w:tcPr>
          <w:p w:rsidR="008254FC" w:rsidRPr="002B7499" w:rsidRDefault="008254FC" w:rsidP="002B7499">
            <w:pPr>
              <w:spacing w:after="0" w:line="240" w:lineRule="auto"/>
              <w:rPr>
                <w:rFonts w:ascii="Times New Roman" w:hAnsi="Times New Roman" w:cs="Times New Roman"/>
                <w:sz w:val="28"/>
                <w:szCs w:val="28"/>
              </w:rPr>
            </w:pPr>
            <w:r w:rsidRPr="002B7499">
              <w:rPr>
                <w:rFonts w:ascii="Times New Roman" w:hAnsi="Times New Roman" w:cs="Times New Roman"/>
                <w:sz w:val="28"/>
                <w:szCs w:val="28"/>
              </w:rPr>
              <w:t xml:space="preserve">Количество соматических </w:t>
            </w:r>
          </w:p>
          <w:p w:rsidR="008254FC" w:rsidRPr="002B7499" w:rsidRDefault="008254FC" w:rsidP="002B7499">
            <w:pPr>
              <w:spacing w:after="0" w:line="240" w:lineRule="auto"/>
              <w:rPr>
                <w:rFonts w:ascii="Times New Roman" w:hAnsi="Times New Roman" w:cs="Times New Roman"/>
                <w:sz w:val="28"/>
                <w:szCs w:val="28"/>
              </w:rPr>
            </w:pPr>
            <w:r w:rsidRPr="002B7499">
              <w:rPr>
                <w:rFonts w:ascii="Times New Roman" w:hAnsi="Times New Roman" w:cs="Times New Roman"/>
                <w:sz w:val="28"/>
                <w:szCs w:val="28"/>
              </w:rPr>
              <w:t>заболеваний</w:t>
            </w:r>
          </w:p>
        </w:tc>
      </w:tr>
      <w:tr w:rsidR="008254FC" w:rsidRPr="002B7499" w:rsidTr="00F9781A">
        <w:tc>
          <w:tcPr>
            <w:tcW w:w="1913" w:type="dxa"/>
            <w:tcBorders>
              <w:top w:val="single" w:sz="4" w:space="0" w:color="auto"/>
              <w:left w:val="single" w:sz="4" w:space="0" w:color="auto"/>
              <w:bottom w:val="single" w:sz="4" w:space="0" w:color="auto"/>
              <w:right w:val="single" w:sz="4" w:space="0" w:color="auto"/>
            </w:tcBorders>
          </w:tcPr>
          <w:p w:rsidR="008254FC" w:rsidRPr="002B7499" w:rsidRDefault="008254FC" w:rsidP="002D5E2F">
            <w:pPr>
              <w:spacing w:after="0" w:line="240" w:lineRule="auto"/>
              <w:rPr>
                <w:rFonts w:ascii="Times New Roman" w:hAnsi="Times New Roman" w:cs="Times New Roman"/>
              </w:rPr>
            </w:pPr>
            <w:r w:rsidRPr="002B7499">
              <w:rPr>
                <w:rFonts w:ascii="Times New Roman" w:hAnsi="Times New Roman" w:cs="Times New Roman"/>
              </w:rPr>
              <w:t>20</w:t>
            </w:r>
            <w:r w:rsidR="002D5E2F">
              <w:rPr>
                <w:rFonts w:ascii="Times New Roman" w:hAnsi="Times New Roman" w:cs="Times New Roman"/>
              </w:rPr>
              <w:t>16</w:t>
            </w:r>
            <w:r w:rsidRPr="002B7499">
              <w:rPr>
                <w:rFonts w:ascii="Times New Roman" w:hAnsi="Times New Roman" w:cs="Times New Roman"/>
              </w:rPr>
              <w:t>г.</w:t>
            </w:r>
          </w:p>
        </w:tc>
        <w:tc>
          <w:tcPr>
            <w:tcW w:w="1937"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25</w:t>
            </w:r>
          </w:p>
        </w:tc>
        <w:tc>
          <w:tcPr>
            <w:tcW w:w="2743"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24</w:t>
            </w:r>
          </w:p>
        </w:tc>
        <w:tc>
          <w:tcPr>
            <w:tcW w:w="2763"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24</w:t>
            </w:r>
          </w:p>
        </w:tc>
      </w:tr>
      <w:tr w:rsidR="008254FC" w:rsidRPr="002B7499" w:rsidTr="00F9781A">
        <w:tc>
          <w:tcPr>
            <w:tcW w:w="1913" w:type="dxa"/>
            <w:tcBorders>
              <w:top w:val="single" w:sz="4" w:space="0" w:color="auto"/>
              <w:left w:val="single" w:sz="4" w:space="0" w:color="auto"/>
              <w:bottom w:val="single" w:sz="4" w:space="0" w:color="auto"/>
              <w:right w:val="single" w:sz="4" w:space="0" w:color="auto"/>
            </w:tcBorders>
          </w:tcPr>
          <w:p w:rsidR="008254FC" w:rsidRPr="002B7499" w:rsidRDefault="008254FC" w:rsidP="002D5E2F">
            <w:pPr>
              <w:spacing w:line="240" w:lineRule="auto"/>
              <w:rPr>
                <w:rFonts w:ascii="Times New Roman" w:hAnsi="Times New Roman" w:cs="Times New Roman"/>
              </w:rPr>
            </w:pPr>
            <w:r w:rsidRPr="002B7499">
              <w:rPr>
                <w:rFonts w:ascii="Times New Roman" w:hAnsi="Times New Roman" w:cs="Times New Roman"/>
              </w:rPr>
              <w:t>20</w:t>
            </w:r>
            <w:r w:rsidR="002D5E2F">
              <w:rPr>
                <w:rFonts w:ascii="Times New Roman" w:hAnsi="Times New Roman" w:cs="Times New Roman"/>
              </w:rPr>
              <w:t>17</w:t>
            </w:r>
            <w:r w:rsidRPr="002B7499">
              <w:rPr>
                <w:rFonts w:ascii="Times New Roman" w:hAnsi="Times New Roman" w:cs="Times New Roman"/>
              </w:rPr>
              <w:t>г.</w:t>
            </w:r>
          </w:p>
        </w:tc>
        <w:tc>
          <w:tcPr>
            <w:tcW w:w="1937"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32</w:t>
            </w:r>
          </w:p>
        </w:tc>
        <w:tc>
          <w:tcPr>
            <w:tcW w:w="2743"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25</w:t>
            </w:r>
          </w:p>
        </w:tc>
        <w:tc>
          <w:tcPr>
            <w:tcW w:w="2763"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24</w:t>
            </w:r>
          </w:p>
        </w:tc>
      </w:tr>
      <w:tr w:rsidR="008254FC" w:rsidRPr="002B7499" w:rsidTr="00F9781A">
        <w:tc>
          <w:tcPr>
            <w:tcW w:w="1913" w:type="dxa"/>
            <w:tcBorders>
              <w:top w:val="single" w:sz="4" w:space="0" w:color="auto"/>
              <w:left w:val="single" w:sz="4" w:space="0" w:color="auto"/>
              <w:bottom w:val="single" w:sz="4" w:space="0" w:color="auto"/>
              <w:right w:val="single" w:sz="4" w:space="0" w:color="auto"/>
            </w:tcBorders>
          </w:tcPr>
          <w:p w:rsidR="008254FC" w:rsidRPr="002B7499" w:rsidRDefault="008254FC" w:rsidP="002D5E2F">
            <w:pPr>
              <w:spacing w:line="240" w:lineRule="auto"/>
              <w:rPr>
                <w:rFonts w:ascii="Times New Roman" w:hAnsi="Times New Roman" w:cs="Times New Roman"/>
              </w:rPr>
            </w:pPr>
            <w:r w:rsidRPr="002B7499">
              <w:rPr>
                <w:rFonts w:ascii="Times New Roman" w:hAnsi="Times New Roman" w:cs="Times New Roman"/>
              </w:rPr>
              <w:t>20</w:t>
            </w:r>
            <w:r w:rsidR="002D5E2F">
              <w:rPr>
                <w:rFonts w:ascii="Times New Roman" w:hAnsi="Times New Roman" w:cs="Times New Roman"/>
              </w:rPr>
              <w:t>18</w:t>
            </w:r>
            <w:r w:rsidRPr="002B7499">
              <w:rPr>
                <w:rFonts w:ascii="Times New Roman" w:hAnsi="Times New Roman" w:cs="Times New Roman"/>
              </w:rPr>
              <w:t>г.</w:t>
            </w:r>
          </w:p>
        </w:tc>
        <w:tc>
          <w:tcPr>
            <w:tcW w:w="1937"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39</w:t>
            </w:r>
          </w:p>
        </w:tc>
        <w:tc>
          <w:tcPr>
            <w:tcW w:w="2743"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37</w:t>
            </w:r>
          </w:p>
        </w:tc>
        <w:tc>
          <w:tcPr>
            <w:tcW w:w="2763"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37</w:t>
            </w:r>
          </w:p>
        </w:tc>
      </w:tr>
      <w:tr w:rsidR="008254FC" w:rsidRPr="002B7499" w:rsidTr="00F9781A">
        <w:tc>
          <w:tcPr>
            <w:tcW w:w="1913" w:type="dxa"/>
            <w:tcBorders>
              <w:top w:val="single" w:sz="4" w:space="0" w:color="auto"/>
              <w:left w:val="single" w:sz="4" w:space="0" w:color="auto"/>
              <w:bottom w:val="single" w:sz="4" w:space="0" w:color="auto"/>
              <w:right w:val="single" w:sz="4" w:space="0" w:color="auto"/>
            </w:tcBorders>
          </w:tcPr>
          <w:p w:rsidR="008254FC" w:rsidRPr="002B7499" w:rsidRDefault="008254FC" w:rsidP="002D5E2F">
            <w:pPr>
              <w:spacing w:line="240" w:lineRule="auto"/>
              <w:rPr>
                <w:rFonts w:ascii="Times New Roman" w:hAnsi="Times New Roman" w:cs="Times New Roman"/>
              </w:rPr>
            </w:pPr>
            <w:r w:rsidRPr="002B7499">
              <w:rPr>
                <w:rFonts w:ascii="Times New Roman" w:hAnsi="Times New Roman" w:cs="Times New Roman"/>
              </w:rPr>
              <w:t>20</w:t>
            </w:r>
            <w:r w:rsidR="002D5E2F">
              <w:rPr>
                <w:rFonts w:ascii="Times New Roman" w:hAnsi="Times New Roman" w:cs="Times New Roman"/>
              </w:rPr>
              <w:t>19</w:t>
            </w:r>
            <w:r w:rsidRPr="002B7499">
              <w:rPr>
                <w:rFonts w:ascii="Times New Roman" w:hAnsi="Times New Roman" w:cs="Times New Roman"/>
              </w:rPr>
              <w:t>г.</w:t>
            </w:r>
          </w:p>
        </w:tc>
        <w:tc>
          <w:tcPr>
            <w:tcW w:w="1937"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12</w:t>
            </w:r>
          </w:p>
        </w:tc>
        <w:tc>
          <w:tcPr>
            <w:tcW w:w="2743"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8</w:t>
            </w:r>
          </w:p>
        </w:tc>
        <w:tc>
          <w:tcPr>
            <w:tcW w:w="2763"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9</w:t>
            </w:r>
          </w:p>
        </w:tc>
      </w:tr>
      <w:tr w:rsidR="008254FC" w:rsidRPr="002B7499" w:rsidTr="00F9781A">
        <w:tc>
          <w:tcPr>
            <w:tcW w:w="1913" w:type="dxa"/>
            <w:tcBorders>
              <w:top w:val="single" w:sz="4" w:space="0" w:color="auto"/>
              <w:left w:val="single" w:sz="4" w:space="0" w:color="auto"/>
              <w:bottom w:val="single" w:sz="4" w:space="0" w:color="auto"/>
              <w:right w:val="single" w:sz="4" w:space="0" w:color="auto"/>
            </w:tcBorders>
          </w:tcPr>
          <w:p w:rsidR="008254FC" w:rsidRPr="002B7499" w:rsidRDefault="008254FC" w:rsidP="002D5E2F">
            <w:pPr>
              <w:spacing w:line="240" w:lineRule="auto"/>
              <w:rPr>
                <w:rFonts w:ascii="Times New Roman" w:hAnsi="Times New Roman" w:cs="Times New Roman"/>
              </w:rPr>
            </w:pPr>
            <w:r w:rsidRPr="002B7499">
              <w:rPr>
                <w:rFonts w:ascii="Times New Roman" w:hAnsi="Times New Roman" w:cs="Times New Roman"/>
                <w:lang w:val="en-US"/>
              </w:rPr>
              <w:t>20</w:t>
            </w:r>
            <w:r w:rsidR="002D5E2F">
              <w:rPr>
                <w:rFonts w:ascii="Times New Roman" w:hAnsi="Times New Roman" w:cs="Times New Roman"/>
              </w:rPr>
              <w:t>20</w:t>
            </w:r>
            <w:r w:rsidRPr="002B7499">
              <w:rPr>
                <w:rFonts w:ascii="Times New Roman" w:hAnsi="Times New Roman" w:cs="Times New Roman"/>
                <w:lang w:val="en-US"/>
              </w:rPr>
              <w:t xml:space="preserve"> </w:t>
            </w:r>
            <w:r w:rsidRPr="002B7499">
              <w:rPr>
                <w:rFonts w:ascii="Times New Roman" w:hAnsi="Times New Roman" w:cs="Times New Roman"/>
              </w:rPr>
              <w:t>г.</w:t>
            </w:r>
          </w:p>
        </w:tc>
        <w:tc>
          <w:tcPr>
            <w:tcW w:w="1937"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7</w:t>
            </w:r>
          </w:p>
        </w:tc>
        <w:tc>
          <w:tcPr>
            <w:tcW w:w="2743"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4</w:t>
            </w:r>
          </w:p>
        </w:tc>
        <w:tc>
          <w:tcPr>
            <w:tcW w:w="2763" w:type="dxa"/>
            <w:tcBorders>
              <w:top w:val="single" w:sz="4" w:space="0" w:color="auto"/>
              <w:left w:val="single" w:sz="4" w:space="0" w:color="auto"/>
              <w:bottom w:val="single" w:sz="4" w:space="0" w:color="auto"/>
              <w:right w:val="single" w:sz="4" w:space="0" w:color="auto"/>
            </w:tcBorders>
          </w:tcPr>
          <w:p w:rsidR="008254FC" w:rsidRPr="002B7499" w:rsidRDefault="008254FC" w:rsidP="00F9781A">
            <w:pPr>
              <w:spacing w:line="240" w:lineRule="auto"/>
              <w:rPr>
                <w:rFonts w:ascii="Times New Roman" w:hAnsi="Times New Roman" w:cs="Times New Roman"/>
              </w:rPr>
            </w:pPr>
            <w:r w:rsidRPr="002B7499">
              <w:rPr>
                <w:rFonts w:ascii="Times New Roman" w:hAnsi="Times New Roman" w:cs="Times New Roman"/>
              </w:rPr>
              <w:t>3</w:t>
            </w:r>
          </w:p>
        </w:tc>
      </w:tr>
    </w:tbl>
    <w:p w:rsidR="008254FC" w:rsidRPr="002B7499" w:rsidRDefault="008254FC" w:rsidP="002B7499">
      <w:pPr>
        <w:shd w:val="clear" w:color="auto" w:fill="FFFFFF"/>
        <w:spacing w:after="0" w:line="240" w:lineRule="auto"/>
        <w:rPr>
          <w:rFonts w:ascii="Times New Roman" w:eastAsia="Times New Roman" w:hAnsi="Times New Roman" w:cs="Times New Roman"/>
          <w:color w:val="000000"/>
          <w:sz w:val="24"/>
          <w:szCs w:val="24"/>
          <w:lang w:eastAsia="ru-RU"/>
        </w:rPr>
      </w:pPr>
    </w:p>
    <w:p w:rsidR="00D615F9" w:rsidRPr="002B7499" w:rsidRDefault="00D615F9" w:rsidP="002B7499">
      <w:pPr>
        <w:shd w:val="clear" w:color="auto" w:fill="FFFFFF"/>
        <w:spacing w:after="0" w:line="240" w:lineRule="auto"/>
        <w:rPr>
          <w:rFonts w:ascii="Times New Roman" w:eastAsia="Times New Roman" w:hAnsi="Times New Roman" w:cs="Times New Roman"/>
          <w:bCs/>
          <w:i/>
          <w:color w:val="000000"/>
          <w:sz w:val="28"/>
          <w:szCs w:val="28"/>
          <w:lang w:eastAsia="ru-RU"/>
        </w:rPr>
      </w:pPr>
      <w:r w:rsidRPr="002B7499">
        <w:rPr>
          <w:rFonts w:ascii="Times New Roman" w:eastAsia="Times New Roman" w:hAnsi="Times New Roman" w:cs="Times New Roman"/>
          <w:bCs/>
          <w:i/>
          <w:color w:val="000000"/>
          <w:sz w:val="28"/>
          <w:szCs w:val="28"/>
          <w:lang w:eastAsia="ru-RU"/>
        </w:rPr>
        <w:t>Физическое развитие детей</w:t>
      </w:r>
    </w:p>
    <w:tbl>
      <w:tblPr>
        <w:tblW w:w="0" w:type="auto"/>
        <w:tblBorders>
          <w:top w:val="nil"/>
          <w:left w:val="nil"/>
          <w:bottom w:val="nil"/>
          <w:right w:val="nil"/>
        </w:tblBorders>
        <w:tblLayout w:type="fixed"/>
        <w:tblLook w:val="0000" w:firstRow="0" w:lastRow="0" w:firstColumn="0" w:lastColumn="0" w:noHBand="0" w:noVBand="0"/>
      </w:tblPr>
      <w:tblGrid>
        <w:gridCol w:w="3369"/>
        <w:gridCol w:w="1320"/>
        <w:gridCol w:w="1231"/>
        <w:gridCol w:w="1843"/>
        <w:gridCol w:w="1418"/>
      </w:tblGrid>
      <w:tr w:rsidR="006C4C59" w:rsidRPr="002B7499" w:rsidTr="00000CBE">
        <w:trPr>
          <w:trHeight w:val="242"/>
        </w:trPr>
        <w:tc>
          <w:tcPr>
            <w:tcW w:w="3369"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sz w:val="23"/>
                <w:szCs w:val="23"/>
              </w:rPr>
              <w:t xml:space="preserve">Уровень </w:t>
            </w:r>
          </w:p>
        </w:tc>
        <w:tc>
          <w:tcPr>
            <w:tcW w:w="2551" w:type="dxa"/>
            <w:gridSpan w:val="2"/>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b/>
                <w:bCs/>
                <w:sz w:val="23"/>
                <w:szCs w:val="23"/>
              </w:rPr>
              <w:t>Уровень физического развития</w:t>
            </w:r>
          </w:p>
        </w:tc>
        <w:tc>
          <w:tcPr>
            <w:tcW w:w="3261" w:type="dxa"/>
            <w:gridSpan w:val="2"/>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b/>
                <w:bCs/>
                <w:sz w:val="23"/>
                <w:szCs w:val="23"/>
              </w:rPr>
              <w:t xml:space="preserve">Уровень физического развития </w:t>
            </w:r>
          </w:p>
        </w:tc>
      </w:tr>
      <w:tr w:rsidR="006C4C59" w:rsidRPr="002B7499" w:rsidTr="00000CBE">
        <w:trPr>
          <w:trHeight w:val="109"/>
        </w:trPr>
        <w:tc>
          <w:tcPr>
            <w:tcW w:w="3369"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pPr>
          </w:p>
        </w:tc>
        <w:tc>
          <w:tcPr>
            <w:tcW w:w="2551" w:type="dxa"/>
            <w:gridSpan w:val="2"/>
            <w:tcBorders>
              <w:top w:val="single" w:sz="4" w:space="0" w:color="auto"/>
              <w:left w:val="single" w:sz="4" w:space="0" w:color="auto"/>
              <w:bottom w:val="single" w:sz="4" w:space="0" w:color="auto"/>
              <w:right w:val="single" w:sz="4" w:space="0" w:color="auto"/>
            </w:tcBorders>
          </w:tcPr>
          <w:p w:rsidR="006C4C59" w:rsidRPr="002B7499" w:rsidRDefault="006C4C59" w:rsidP="00D24DFC">
            <w:pPr>
              <w:pStyle w:val="Default0"/>
            </w:pPr>
            <w:r w:rsidRPr="002B7499">
              <w:t>20</w:t>
            </w:r>
            <w:r w:rsidR="002D5E2F">
              <w:t>18</w:t>
            </w:r>
            <w:r w:rsidRPr="002B7499">
              <w:t>-20</w:t>
            </w:r>
            <w:r w:rsidR="00D24DFC">
              <w:t>19</w:t>
            </w:r>
            <w:r w:rsidRPr="002B7499">
              <w:t xml:space="preserve"> </w:t>
            </w:r>
            <w:proofErr w:type="spellStart"/>
            <w:r w:rsidRPr="002B7499">
              <w:t>уч.год</w:t>
            </w:r>
            <w:proofErr w:type="spellEnd"/>
            <w:r w:rsidRPr="002B7499">
              <w:t xml:space="preserve"> </w:t>
            </w:r>
          </w:p>
        </w:tc>
        <w:tc>
          <w:tcPr>
            <w:tcW w:w="3261" w:type="dxa"/>
            <w:gridSpan w:val="2"/>
            <w:tcBorders>
              <w:top w:val="single" w:sz="4" w:space="0" w:color="auto"/>
              <w:left w:val="single" w:sz="4" w:space="0" w:color="auto"/>
              <w:bottom w:val="single" w:sz="4" w:space="0" w:color="auto"/>
              <w:right w:val="single" w:sz="4" w:space="0" w:color="auto"/>
            </w:tcBorders>
          </w:tcPr>
          <w:p w:rsidR="006C4C59" w:rsidRPr="002B7499" w:rsidRDefault="00D24DFC" w:rsidP="00D24DFC">
            <w:pPr>
              <w:pStyle w:val="Default0"/>
              <w:rPr>
                <w:sz w:val="23"/>
                <w:szCs w:val="23"/>
              </w:rPr>
            </w:pPr>
            <w:r>
              <w:rPr>
                <w:sz w:val="23"/>
                <w:szCs w:val="23"/>
              </w:rPr>
              <w:t>2019</w:t>
            </w:r>
            <w:r w:rsidR="006C4C59" w:rsidRPr="002B7499">
              <w:rPr>
                <w:sz w:val="23"/>
                <w:szCs w:val="23"/>
              </w:rPr>
              <w:t>-20</w:t>
            </w:r>
            <w:r>
              <w:rPr>
                <w:sz w:val="23"/>
                <w:szCs w:val="23"/>
              </w:rPr>
              <w:t>20</w:t>
            </w:r>
            <w:r w:rsidR="006C4C59" w:rsidRPr="002B7499">
              <w:rPr>
                <w:sz w:val="23"/>
                <w:szCs w:val="23"/>
              </w:rPr>
              <w:t xml:space="preserve"> </w:t>
            </w:r>
            <w:proofErr w:type="spellStart"/>
            <w:r w:rsidR="006C4C59" w:rsidRPr="002B7499">
              <w:rPr>
                <w:sz w:val="23"/>
                <w:szCs w:val="23"/>
              </w:rPr>
              <w:t>уч.год</w:t>
            </w:r>
            <w:proofErr w:type="spellEnd"/>
            <w:r w:rsidR="006C4C59" w:rsidRPr="002B7499">
              <w:rPr>
                <w:sz w:val="23"/>
                <w:szCs w:val="23"/>
              </w:rPr>
              <w:t xml:space="preserve"> </w:t>
            </w:r>
          </w:p>
        </w:tc>
      </w:tr>
      <w:tr w:rsidR="006C4C59" w:rsidRPr="002B7499" w:rsidTr="00000CBE">
        <w:trPr>
          <w:trHeight w:val="247"/>
        </w:trPr>
        <w:tc>
          <w:tcPr>
            <w:tcW w:w="3369"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sz w:val="23"/>
                <w:szCs w:val="23"/>
              </w:rPr>
              <w:t xml:space="preserve"> </w:t>
            </w:r>
          </w:p>
          <w:p w:rsidR="006C4C59" w:rsidRPr="002B7499" w:rsidRDefault="006C4C59" w:rsidP="00000CBE">
            <w:pPr>
              <w:pStyle w:val="Default0"/>
              <w:rPr>
                <w:sz w:val="23"/>
                <w:szCs w:val="23"/>
              </w:rPr>
            </w:pPr>
            <w:r w:rsidRPr="002B7499">
              <w:rPr>
                <w:sz w:val="23"/>
                <w:szCs w:val="23"/>
              </w:rPr>
              <w:t xml:space="preserve"> </w:t>
            </w:r>
          </w:p>
        </w:tc>
        <w:tc>
          <w:tcPr>
            <w:tcW w:w="1320"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sz w:val="23"/>
                <w:szCs w:val="23"/>
              </w:rPr>
              <w:t xml:space="preserve"> Сентябрь </w:t>
            </w:r>
          </w:p>
          <w:p w:rsidR="006C4C59" w:rsidRPr="002B7499" w:rsidRDefault="006C4C59" w:rsidP="00000CBE">
            <w:pPr>
              <w:pStyle w:val="Default0"/>
              <w:rPr>
                <w:sz w:val="23"/>
                <w:szCs w:val="23"/>
              </w:rPr>
            </w:pPr>
            <w:r w:rsidRPr="002B7499">
              <w:rPr>
                <w:sz w:val="23"/>
                <w:szCs w:val="23"/>
              </w:rPr>
              <w:t>18 детей</w:t>
            </w:r>
          </w:p>
        </w:tc>
        <w:tc>
          <w:tcPr>
            <w:tcW w:w="1231"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sz w:val="23"/>
                <w:szCs w:val="23"/>
              </w:rPr>
              <w:t xml:space="preserve">Май </w:t>
            </w:r>
          </w:p>
          <w:p w:rsidR="006C4C59" w:rsidRPr="002B7499" w:rsidRDefault="006C4C59" w:rsidP="00000CBE">
            <w:pPr>
              <w:pStyle w:val="Default0"/>
              <w:rPr>
                <w:sz w:val="23"/>
                <w:szCs w:val="23"/>
              </w:rPr>
            </w:pPr>
            <w:r w:rsidRPr="002B7499">
              <w:rPr>
                <w:sz w:val="23"/>
                <w:szCs w:val="23"/>
              </w:rPr>
              <w:t>18 детей</w:t>
            </w:r>
          </w:p>
        </w:tc>
        <w:tc>
          <w:tcPr>
            <w:tcW w:w="1843"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sz w:val="23"/>
                <w:szCs w:val="23"/>
              </w:rPr>
              <w:t xml:space="preserve">Сентябрь </w:t>
            </w:r>
          </w:p>
          <w:p w:rsidR="006C4C59" w:rsidRPr="002B7499" w:rsidRDefault="006C4C59" w:rsidP="00000CBE">
            <w:pPr>
              <w:pStyle w:val="Default0"/>
              <w:rPr>
                <w:sz w:val="23"/>
                <w:szCs w:val="23"/>
              </w:rPr>
            </w:pPr>
            <w:r w:rsidRPr="002B7499">
              <w:rPr>
                <w:sz w:val="23"/>
                <w:szCs w:val="23"/>
              </w:rPr>
              <w:t xml:space="preserve">11 детей                    </w:t>
            </w:r>
          </w:p>
          <w:p w:rsidR="006C4C59" w:rsidRPr="002B7499" w:rsidRDefault="006C4C59" w:rsidP="00000CBE">
            <w:pPr>
              <w:pStyle w:val="Default0"/>
              <w:rPr>
                <w:sz w:val="23"/>
                <w:szCs w:val="23"/>
              </w:rPr>
            </w:pPr>
          </w:p>
        </w:tc>
        <w:tc>
          <w:tcPr>
            <w:tcW w:w="1418"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sz w:val="23"/>
                <w:szCs w:val="23"/>
              </w:rPr>
              <w:t>Май                                 11ребенка</w:t>
            </w:r>
          </w:p>
        </w:tc>
      </w:tr>
      <w:tr w:rsidR="006C4C59" w:rsidRPr="002B7499" w:rsidTr="00000CBE">
        <w:trPr>
          <w:trHeight w:val="111"/>
        </w:trPr>
        <w:tc>
          <w:tcPr>
            <w:tcW w:w="3369"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b/>
                <w:bCs/>
                <w:sz w:val="23"/>
                <w:szCs w:val="23"/>
              </w:rPr>
              <w:lastRenderedPageBreak/>
              <w:t xml:space="preserve">высокий </w:t>
            </w:r>
          </w:p>
        </w:tc>
        <w:tc>
          <w:tcPr>
            <w:tcW w:w="1320"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sz w:val="23"/>
                <w:szCs w:val="23"/>
              </w:rPr>
              <w:t>0%</w:t>
            </w:r>
          </w:p>
        </w:tc>
        <w:tc>
          <w:tcPr>
            <w:tcW w:w="1231"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sz w:val="23"/>
                <w:szCs w:val="23"/>
              </w:rPr>
              <w:t>6%</w:t>
            </w:r>
          </w:p>
        </w:tc>
        <w:tc>
          <w:tcPr>
            <w:tcW w:w="1843" w:type="dxa"/>
            <w:tcBorders>
              <w:top w:val="single" w:sz="4" w:space="0" w:color="auto"/>
              <w:left w:val="single" w:sz="4" w:space="0" w:color="auto"/>
              <w:bottom w:val="single" w:sz="4" w:space="0" w:color="auto"/>
              <w:right w:val="single" w:sz="4" w:space="0" w:color="auto"/>
            </w:tcBorders>
          </w:tcPr>
          <w:p w:rsidR="006C4C59" w:rsidRPr="002B7499" w:rsidRDefault="00D24DFC" w:rsidP="00000CBE">
            <w:pPr>
              <w:pStyle w:val="Default0"/>
              <w:rPr>
                <w:sz w:val="23"/>
                <w:szCs w:val="23"/>
              </w:rPr>
            </w:pPr>
            <w:r>
              <w:rPr>
                <w:sz w:val="23"/>
                <w:szCs w:val="23"/>
              </w:rPr>
              <w:t xml:space="preserve">6 </w:t>
            </w:r>
            <w:r w:rsidR="006C4C59" w:rsidRPr="002B7499">
              <w:rPr>
                <w:sz w:val="23"/>
                <w:szCs w:val="23"/>
              </w:rPr>
              <w:t xml:space="preserve">% </w:t>
            </w:r>
          </w:p>
        </w:tc>
        <w:tc>
          <w:tcPr>
            <w:tcW w:w="1418" w:type="dxa"/>
            <w:tcBorders>
              <w:top w:val="single" w:sz="4" w:space="0" w:color="auto"/>
              <w:left w:val="single" w:sz="4" w:space="0" w:color="auto"/>
              <w:bottom w:val="single" w:sz="4" w:space="0" w:color="auto"/>
              <w:right w:val="single" w:sz="4" w:space="0" w:color="auto"/>
            </w:tcBorders>
          </w:tcPr>
          <w:p w:rsidR="006C4C59" w:rsidRPr="002B7499" w:rsidRDefault="00D24DFC" w:rsidP="00000CBE">
            <w:pPr>
              <w:pStyle w:val="Default0"/>
              <w:rPr>
                <w:sz w:val="23"/>
                <w:szCs w:val="23"/>
              </w:rPr>
            </w:pPr>
            <w:r>
              <w:rPr>
                <w:sz w:val="23"/>
                <w:szCs w:val="23"/>
              </w:rPr>
              <w:t>12 %</w:t>
            </w:r>
          </w:p>
        </w:tc>
      </w:tr>
      <w:tr w:rsidR="006C4C59" w:rsidRPr="002B7499" w:rsidTr="00000CBE">
        <w:trPr>
          <w:trHeight w:val="111"/>
        </w:trPr>
        <w:tc>
          <w:tcPr>
            <w:tcW w:w="3369"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b/>
                <w:bCs/>
                <w:sz w:val="23"/>
                <w:szCs w:val="23"/>
              </w:rPr>
              <w:t>средний (соответствует возрасту)</w:t>
            </w:r>
          </w:p>
        </w:tc>
        <w:tc>
          <w:tcPr>
            <w:tcW w:w="1320"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sz w:val="23"/>
                <w:szCs w:val="23"/>
              </w:rPr>
              <w:t xml:space="preserve">67% </w:t>
            </w:r>
          </w:p>
        </w:tc>
        <w:tc>
          <w:tcPr>
            <w:tcW w:w="1231"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sz w:val="23"/>
                <w:szCs w:val="23"/>
              </w:rPr>
              <w:t>71%</w:t>
            </w:r>
          </w:p>
        </w:tc>
        <w:tc>
          <w:tcPr>
            <w:tcW w:w="1843" w:type="dxa"/>
            <w:tcBorders>
              <w:top w:val="single" w:sz="4" w:space="0" w:color="auto"/>
              <w:left w:val="single" w:sz="4" w:space="0" w:color="auto"/>
              <w:bottom w:val="single" w:sz="4" w:space="0" w:color="auto"/>
              <w:right w:val="single" w:sz="4" w:space="0" w:color="auto"/>
            </w:tcBorders>
          </w:tcPr>
          <w:p w:rsidR="006C4C59" w:rsidRPr="002B7499" w:rsidRDefault="00D24DFC" w:rsidP="00000CBE">
            <w:pPr>
              <w:pStyle w:val="Default0"/>
              <w:rPr>
                <w:sz w:val="23"/>
                <w:szCs w:val="23"/>
              </w:rPr>
            </w:pPr>
            <w:r>
              <w:rPr>
                <w:sz w:val="23"/>
                <w:szCs w:val="23"/>
              </w:rPr>
              <w:t>67</w:t>
            </w:r>
            <w:r w:rsidR="006C4C59" w:rsidRPr="002B7499">
              <w:rPr>
                <w:sz w:val="23"/>
                <w:szCs w:val="23"/>
              </w:rPr>
              <w:t xml:space="preserve">% </w:t>
            </w:r>
          </w:p>
        </w:tc>
        <w:tc>
          <w:tcPr>
            <w:tcW w:w="1418" w:type="dxa"/>
            <w:tcBorders>
              <w:top w:val="single" w:sz="4" w:space="0" w:color="auto"/>
              <w:left w:val="single" w:sz="4" w:space="0" w:color="auto"/>
              <w:bottom w:val="single" w:sz="4" w:space="0" w:color="auto"/>
              <w:right w:val="single" w:sz="4" w:space="0" w:color="auto"/>
            </w:tcBorders>
          </w:tcPr>
          <w:p w:rsidR="006C4C59" w:rsidRPr="002B7499" w:rsidRDefault="00D24DFC" w:rsidP="00000CBE">
            <w:pPr>
              <w:pStyle w:val="Default0"/>
              <w:rPr>
                <w:sz w:val="23"/>
                <w:szCs w:val="23"/>
              </w:rPr>
            </w:pPr>
            <w:r>
              <w:rPr>
                <w:sz w:val="23"/>
                <w:szCs w:val="23"/>
              </w:rPr>
              <w:t>55%</w:t>
            </w:r>
          </w:p>
        </w:tc>
      </w:tr>
      <w:tr w:rsidR="006C4C59" w:rsidRPr="002B7499" w:rsidTr="00000CBE">
        <w:trPr>
          <w:trHeight w:val="111"/>
        </w:trPr>
        <w:tc>
          <w:tcPr>
            <w:tcW w:w="3369"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b/>
                <w:bCs/>
                <w:sz w:val="23"/>
                <w:szCs w:val="23"/>
              </w:rPr>
              <w:t>Отдельные компоненты не развиты</w:t>
            </w:r>
          </w:p>
        </w:tc>
        <w:tc>
          <w:tcPr>
            <w:tcW w:w="1320"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sz w:val="23"/>
                <w:szCs w:val="23"/>
              </w:rPr>
              <w:t xml:space="preserve">33% </w:t>
            </w:r>
          </w:p>
        </w:tc>
        <w:tc>
          <w:tcPr>
            <w:tcW w:w="1231" w:type="dxa"/>
            <w:tcBorders>
              <w:top w:val="single" w:sz="4" w:space="0" w:color="auto"/>
              <w:left w:val="single" w:sz="4" w:space="0" w:color="auto"/>
              <w:bottom w:val="single" w:sz="4" w:space="0" w:color="auto"/>
              <w:right w:val="single" w:sz="4" w:space="0" w:color="auto"/>
            </w:tcBorders>
          </w:tcPr>
          <w:p w:rsidR="006C4C59" w:rsidRPr="002B7499" w:rsidRDefault="006C4C59" w:rsidP="00000CBE">
            <w:pPr>
              <w:pStyle w:val="Default0"/>
              <w:rPr>
                <w:sz w:val="23"/>
                <w:szCs w:val="23"/>
              </w:rPr>
            </w:pPr>
            <w:r w:rsidRPr="002B7499">
              <w:rPr>
                <w:sz w:val="23"/>
                <w:szCs w:val="23"/>
              </w:rPr>
              <w:t xml:space="preserve">23% </w:t>
            </w:r>
          </w:p>
        </w:tc>
        <w:tc>
          <w:tcPr>
            <w:tcW w:w="1843" w:type="dxa"/>
            <w:tcBorders>
              <w:top w:val="single" w:sz="4" w:space="0" w:color="auto"/>
              <w:left w:val="single" w:sz="4" w:space="0" w:color="auto"/>
              <w:bottom w:val="single" w:sz="4" w:space="0" w:color="auto"/>
              <w:right w:val="single" w:sz="4" w:space="0" w:color="auto"/>
            </w:tcBorders>
          </w:tcPr>
          <w:p w:rsidR="006C4C59" w:rsidRPr="002B7499" w:rsidRDefault="00D24DFC" w:rsidP="00000CBE">
            <w:pPr>
              <w:pStyle w:val="Default0"/>
              <w:rPr>
                <w:sz w:val="23"/>
                <w:szCs w:val="23"/>
              </w:rPr>
            </w:pPr>
            <w:r>
              <w:rPr>
                <w:sz w:val="23"/>
                <w:szCs w:val="23"/>
              </w:rPr>
              <w:t>33%</w:t>
            </w:r>
          </w:p>
        </w:tc>
        <w:tc>
          <w:tcPr>
            <w:tcW w:w="1418" w:type="dxa"/>
            <w:tcBorders>
              <w:top w:val="single" w:sz="4" w:space="0" w:color="auto"/>
              <w:left w:val="single" w:sz="4" w:space="0" w:color="auto"/>
              <w:bottom w:val="single" w:sz="4" w:space="0" w:color="auto"/>
              <w:right w:val="single" w:sz="4" w:space="0" w:color="auto"/>
            </w:tcBorders>
          </w:tcPr>
          <w:p w:rsidR="006C4C59" w:rsidRPr="002B7499" w:rsidRDefault="00D24DFC" w:rsidP="00000CBE">
            <w:pPr>
              <w:pStyle w:val="Default0"/>
              <w:rPr>
                <w:sz w:val="23"/>
                <w:szCs w:val="23"/>
              </w:rPr>
            </w:pPr>
            <w:r>
              <w:rPr>
                <w:sz w:val="23"/>
                <w:szCs w:val="23"/>
              </w:rPr>
              <w:t>33%</w:t>
            </w:r>
          </w:p>
        </w:tc>
      </w:tr>
    </w:tbl>
    <w:p w:rsidR="006C4C59" w:rsidRPr="002B7499" w:rsidRDefault="006C4C59" w:rsidP="002B749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C4C59" w:rsidRPr="002B7499" w:rsidRDefault="006C4C59" w:rsidP="002B7499">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0" w:type="auto"/>
        <w:tblInd w:w="16" w:type="dxa"/>
        <w:shd w:val="clear" w:color="auto" w:fill="FFFFFF"/>
        <w:tblCellMar>
          <w:left w:w="0" w:type="dxa"/>
          <w:right w:w="0" w:type="dxa"/>
        </w:tblCellMar>
        <w:tblLook w:val="04A0" w:firstRow="1" w:lastRow="0" w:firstColumn="1" w:lastColumn="0" w:noHBand="0" w:noVBand="1"/>
      </w:tblPr>
      <w:tblGrid>
        <w:gridCol w:w="3633"/>
        <w:gridCol w:w="1348"/>
        <w:gridCol w:w="22"/>
        <w:gridCol w:w="1327"/>
        <w:gridCol w:w="1616"/>
        <w:gridCol w:w="7"/>
        <w:gridCol w:w="1370"/>
      </w:tblGrid>
      <w:tr w:rsidR="00D615F9" w:rsidRPr="002B7499" w:rsidTr="006C4C59">
        <w:trPr>
          <w:trHeight w:val="464"/>
        </w:trPr>
        <w:tc>
          <w:tcPr>
            <w:tcW w:w="9403" w:type="dxa"/>
            <w:gridSpan w:val="7"/>
            <w:tcBorders>
              <w:top w:val="single" w:sz="6" w:space="0" w:color="ABABAB"/>
              <w:left w:val="single" w:sz="6" w:space="0" w:color="ABABAB"/>
              <w:bottom w:val="single" w:sz="4" w:space="0" w:color="auto"/>
              <w:right w:val="single" w:sz="6" w:space="0" w:color="ABABAB"/>
            </w:tcBorders>
            <w:shd w:val="clear" w:color="auto" w:fill="FFFFFF"/>
            <w:tcMar>
              <w:top w:w="32" w:type="dxa"/>
              <w:left w:w="32" w:type="dxa"/>
              <w:bottom w:w="32" w:type="dxa"/>
              <w:right w:w="32" w:type="dxa"/>
            </w:tcMar>
            <w:hideMark/>
          </w:tcPr>
          <w:p w:rsidR="00D615F9" w:rsidRPr="002B7499" w:rsidRDefault="00D615F9" w:rsidP="002B7499">
            <w:pPr>
              <w:spacing w:after="0"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Посещаемость</w:t>
            </w:r>
          </w:p>
        </w:tc>
      </w:tr>
      <w:tr w:rsidR="006C4C59" w:rsidRPr="002B7499" w:rsidTr="006C4C59">
        <w:trPr>
          <w:trHeight w:val="192"/>
        </w:trPr>
        <w:tc>
          <w:tcPr>
            <w:tcW w:w="3662" w:type="dxa"/>
            <w:tcBorders>
              <w:top w:val="single" w:sz="4" w:space="0" w:color="auto"/>
              <w:left w:val="single" w:sz="6" w:space="0" w:color="ABABAB"/>
              <w:bottom w:val="single" w:sz="6" w:space="0" w:color="ABABAB"/>
              <w:right w:val="single" w:sz="4" w:space="0" w:color="auto"/>
            </w:tcBorders>
            <w:shd w:val="clear" w:color="auto" w:fill="FFFFFF"/>
            <w:tcMar>
              <w:top w:w="32" w:type="dxa"/>
              <w:left w:w="32" w:type="dxa"/>
              <w:bottom w:w="32" w:type="dxa"/>
              <w:right w:w="32" w:type="dxa"/>
            </w:tcMar>
            <w:hideMark/>
          </w:tcPr>
          <w:p w:rsidR="006C4C59" w:rsidRPr="002B7499" w:rsidRDefault="006C4C59" w:rsidP="006C4C59">
            <w:pPr>
              <w:spacing w:before="192" w:after="192" w:line="240" w:lineRule="auto"/>
              <w:rPr>
                <w:rFonts w:ascii="Times New Roman" w:eastAsia="Times New Roman" w:hAnsi="Times New Roman" w:cs="Times New Roman"/>
                <w:b/>
                <w:bCs/>
                <w:i/>
                <w:iCs/>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Годы</w:t>
            </w:r>
          </w:p>
        </w:tc>
        <w:tc>
          <w:tcPr>
            <w:tcW w:w="1360" w:type="dxa"/>
            <w:tcBorders>
              <w:top w:val="single" w:sz="4" w:space="0" w:color="auto"/>
              <w:left w:val="single" w:sz="4" w:space="0" w:color="auto"/>
              <w:bottom w:val="single" w:sz="6" w:space="0" w:color="ABABAB"/>
              <w:right w:val="single" w:sz="4" w:space="0" w:color="auto"/>
            </w:tcBorders>
            <w:shd w:val="clear" w:color="auto" w:fill="FFFFFF"/>
          </w:tcPr>
          <w:p w:rsidR="006C4C59" w:rsidRPr="002B7499" w:rsidRDefault="006C4C59" w:rsidP="00D24DFC">
            <w:pPr>
              <w:spacing w:before="192" w:after="192" w:line="240" w:lineRule="auto"/>
              <w:jc w:val="center"/>
              <w:rPr>
                <w:rFonts w:ascii="Times New Roman" w:eastAsia="Times New Roman" w:hAnsi="Times New Roman" w:cs="Times New Roman"/>
                <w:b/>
                <w:bCs/>
                <w:i/>
                <w:iCs/>
                <w:color w:val="000000"/>
                <w:sz w:val="24"/>
                <w:szCs w:val="24"/>
                <w:lang w:eastAsia="ru-RU"/>
              </w:rPr>
            </w:pPr>
            <w:r w:rsidRPr="002B7499">
              <w:rPr>
                <w:rFonts w:ascii="Times New Roman" w:eastAsia="Times New Roman" w:hAnsi="Times New Roman" w:cs="Times New Roman"/>
                <w:b/>
                <w:bCs/>
                <w:i/>
                <w:iCs/>
                <w:color w:val="000000"/>
                <w:sz w:val="24"/>
                <w:szCs w:val="24"/>
                <w:lang w:eastAsia="ru-RU"/>
              </w:rPr>
              <w:t>201</w:t>
            </w:r>
            <w:r w:rsidR="00D24DFC">
              <w:rPr>
                <w:rFonts w:ascii="Times New Roman" w:eastAsia="Times New Roman" w:hAnsi="Times New Roman" w:cs="Times New Roman"/>
                <w:b/>
                <w:bCs/>
                <w:i/>
                <w:iCs/>
                <w:color w:val="000000"/>
                <w:sz w:val="24"/>
                <w:szCs w:val="24"/>
                <w:lang w:eastAsia="ru-RU"/>
              </w:rPr>
              <w:t>6</w:t>
            </w:r>
          </w:p>
        </w:tc>
        <w:tc>
          <w:tcPr>
            <w:tcW w:w="1360" w:type="dxa"/>
            <w:gridSpan w:val="2"/>
            <w:tcBorders>
              <w:top w:val="single" w:sz="4" w:space="0" w:color="auto"/>
              <w:left w:val="single" w:sz="4" w:space="0" w:color="auto"/>
              <w:bottom w:val="single" w:sz="6" w:space="0" w:color="ABABAB"/>
              <w:right w:val="single" w:sz="4" w:space="0" w:color="auto"/>
            </w:tcBorders>
            <w:shd w:val="clear" w:color="auto" w:fill="FFFFFF"/>
          </w:tcPr>
          <w:p w:rsidR="006C4C59" w:rsidRPr="002B7499" w:rsidRDefault="006C4C59" w:rsidP="00D24DFC">
            <w:pPr>
              <w:spacing w:before="192" w:after="192" w:line="240" w:lineRule="auto"/>
              <w:jc w:val="center"/>
              <w:rPr>
                <w:rFonts w:ascii="Times New Roman" w:eastAsia="Times New Roman" w:hAnsi="Times New Roman" w:cs="Times New Roman"/>
                <w:b/>
                <w:bCs/>
                <w:i/>
                <w:iCs/>
                <w:color w:val="000000"/>
                <w:sz w:val="24"/>
                <w:szCs w:val="24"/>
                <w:lang w:eastAsia="ru-RU"/>
              </w:rPr>
            </w:pPr>
            <w:r w:rsidRPr="002B7499">
              <w:rPr>
                <w:rFonts w:ascii="Times New Roman" w:eastAsia="Times New Roman" w:hAnsi="Times New Roman" w:cs="Times New Roman"/>
                <w:b/>
                <w:bCs/>
                <w:i/>
                <w:iCs/>
                <w:color w:val="000000"/>
                <w:sz w:val="24"/>
                <w:szCs w:val="24"/>
                <w:lang w:eastAsia="ru-RU"/>
              </w:rPr>
              <w:t>201</w:t>
            </w:r>
            <w:r w:rsidR="00D24DFC">
              <w:rPr>
                <w:rFonts w:ascii="Times New Roman" w:eastAsia="Times New Roman" w:hAnsi="Times New Roman" w:cs="Times New Roman"/>
                <w:b/>
                <w:bCs/>
                <w:i/>
                <w:iCs/>
                <w:color w:val="000000"/>
                <w:sz w:val="24"/>
                <w:szCs w:val="24"/>
                <w:lang w:eastAsia="ru-RU"/>
              </w:rPr>
              <w:t>7</w:t>
            </w:r>
          </w:p>
        </w:tc>
        <w:tc>
          <w:tcPr>
            <w:tcW w:w="1632" w:type="dxa"/>
            <w:tcBorders>
              <w:top w:val="single" w:sz="4" w:space="0" w:color="auto"/>
              <w:left w:val="single" w:sz="4" w:space="0" w:color="auto"/>
              <w:bottom w:val="single" w:sz="6" w:space="0" w:color="ABABAB"/>
              <w:right w:val="single" w:sz="4" w:space="0" w:color="auto"/>
            </w:tcBorders>
            <w:shd w:val="clear" w:color="auto" w:fill="FFFFFF"/>
          </w:tcPr>
          <w:p w:rsidR="006C4C59" w:rsidRPr="002B7499" w:rsidRDefault="006C4C59" w:rsidP="00D24DFC">
            <w:pPr>
              <w:spacing w:before="192" w:after="192" w:line="240" w:lineRule="auto"/>
              <w:jc w:val="center"/>
              <w:rPr>
                <w:rFonts w:ascii="Times New Roman" w:eastAsia="Times New Roman" w:hAnsi="Times New Roman" w:cs="Times New Roman"/>
                <w:b/>
                <w:bCs/>
                <w:i/>
                <w:iCs/>
                <w:color w:val="000000"/>
                <w:sz w:val="24"/>
                <w:szCs w:val="24"/>
                <w:lang w:eastAsia="ru-RU"/>
              </w:rPr>
            </w:pPr>
            <w:r w:rsidRPr="002B7499">
              <w:rPr>
                <w:rFonts w:ascii="Times New Roman" w:eastAsia="Times New Roman" w:hAnsi="Times New Roman" w:cs="Times New Roman"/>
                <w:b/>
                <w:bCs/>
                <w:i/>
                <w:iCs/>
                <w:color w:val="000000"/>
                <w:sz w:val="24"/>
                <w:szCs w:val="24"/>
                <w:lang w:eastAsia="ru-RU"/>
              </w:rPr>
              <w:t>201</w:t>
            </w:r>
            <w:r w:rsidR="00D24DFC">
              <w:rPr>
                <w:rFonts w:ascii="Times New Roman" w:eastAsia="Times New Roman" w:hAnsi="Times New Roman" w:cs="Times New Roman"/>
                <w:b/>
                <w:bCs/>
                <w:i/>
                <w:iCs/>
                <w:color w:val="000000"/>
                <w:sz w:val="24"/>
                <w:szCs w:val="24"/>
                <w:lang w:eastAsia="ru-RU"/>
              </w:rPr>
              <w:t>8</w:t>
            </w:r>
          </w:p>
        </w:tc>
        <w:tc>
          <w:tcPr>
            <w:tcW w:w="1389" w:type="dxa"/>
            <w:gridSpan w:val="2"/>
            <w:tcBorders>
              <w:top w:val="single" w:sz="4" w:space="0" w:color="auto"/>
              <w:left w:val="single" w:sz="4" w:space="0" w:color="auto"/>
              <w:bottom w:val="single" w:sz="6" w:space="0" w:color="ABABAB"/>
              <w:right w:val="single" w:sz="6" w:space="0" w:color="ABABAB"/>
            </w:tcBorders>
            <w:shd w:val="clear" w:color="auto" w:fill="FFFFFF"/>
          </w:tcPr>
          <w:p w:rsidR="006C4C59" w:rsidRPr="002B7499" w:rsidRDefault="006C4C59" w:rsidP="00D24DFC">
            <w:pPr>
              <w:spacing w:before="192" w:after="192" w:line="240" w:lineRule="auto"/>
              <w:jc w:val="center"/>
              <w:rPr>
                <w:rFonts w:ascii="Times New Roman" w:eastAsia="Times New Roman" w:hAnsi="Times New Roman" w:cs="Times New Roman"/>
                <w:b/>
                <w:bCs/>
                <w:i/>
                <w:iCs/>
                <w:color w:val="000000"/>
                <w:sz w:val="24"/>
                <w:szCs w:val="24"/>
                <w:lang w:eastAsia="ru-RU"/>
              </w:rPr>
            </w:pPr>
            <w:r w:rsidRPr="002B7499">
              <w:rPr>
                <w:rFonts w:ascii="Times New Roman" w:eastAsia="Times New Roman" w:hAnsi="Times New Roman" w:cs="Times New Roman"/>
                <w:b/>
                <w:bCs/>
                <w:i/>
                <w:iCs/>
                <w:color w:val="000000"/>
                <w:sz w:val="24"/>
                <w:szCs w:val="24"/>
                <w:lang w:eastAsia="ru-RU"/>
              </w:rPr>
              <w:t>201</w:t>
            </w:r>
            <w:r w:rsidR="00D24DFC">
              <w:rPr>
                <w:rFonts w:ascii="Times New Roman" w:eastAsia="Times New Roman" w:hAnsi="Times New Roman" w:cs="Times New Roman"/>
                <w:b/>
                <w:bCs/>
                <w:i/>
                <w:iCs/>
                <w:color w:val="000000"/>
                <w:sz w:val="24"/>
                <w:szCs w:val="24"/>
                <w:lang w:eastAsia="ru-RU"/>
              </w:rPr>
              <w:t>9</w:t>
            </w:r>
          </w:p>
        </w:tc>
      </w:tr>
      <w:tr w:rsidR="00D615F9" w:rsidRPr="002B7499" w:rsidTr="006C4C59">
        <w:tc>
          <w:tcPr>
            <w:tcW w:w="3662" w:type="dxa"/>
            <w:tcBorders>
              <w:top w:val="single" w:sz="6" w:space="0" w:color="ABABAB"/>
              <w:left w:val="single" w:sz="6" w:space="0" w:color="ABABAB"/>
              <w:bottom w:val="single" w:sz="6" w:space="0" w:color="ABABAB"/>
              <w:right w:val="single" w:sz="4" w:space="0" w:color="auto"/>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Посещаемость</w:t>
            </w:r>
          </w:p>
        </w:tc>
        <w:tc>
          <w:tcPr>
            <w:tcW w:w="1382" w:type="dxa"/>
            <w:gridSpan w:val="2"/>
            <w:tcBorders>
              <w:top w:val="single" w:sz="6" w:space="0" w:color="ABABAB"/>
              <w:left w:val="single" w:sz="4" w:space="0" w:color="auto"/>
              <w:bottom w:val="single" w:sz="6" w:space="0" w:color="ABABAB"/>
              <w:right w:val="single" w:sz="4" w:space="0" w:color="auto"/>
            </w:tcBorders>
            <w:shd w:val="clear" w:color="auto" w:fill="FFFFFF"/>
            <w:tcMar>
              <w:top w:w="32" w:type="dxa"/>
              <w:left w:w="32" w:type="dxa"/>
              <w:bottom w:w="32" w:type="dxa"/>
              <w:right w:w="32" w:type="dxa"/>
            </w:tcMar>
            <w:hideMark/>
          </w:tcPr>
          <w:p w:rsidR="00D615F9" w:rsidRPr="002B7499" w:rsidRDefault="00D615F9" w:rsidP="00D24DFC">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68%</w:t>
            </w:r>
          </w:p>
        </w:tc>
        <w:tc>
          <w:tcPr>
            <w:tcW w:w="1338" w:type="dxa"/>
            <w:tcBorders>
              <w:top w:val="single" w:sz="6" w:space="0" w:color="ABABAB"/>
              <w:left w:val="single" w:sz="4" w:space="0" w:color="auto"/>
              <w:bottom w:val="single" w:sz="6" w:space="0" w:color="ABABAB"/>
              <w:right w:val="single" w:sz="4" w:space="0" w:color="auto"/>
            </w:tcBorders>
            <w:shd w:val="clear" w:color="auto" w:fill="FFFFFF"/>
            <w:tcMar>
              <w:top w:w="32" w:type="dxa"/>
              <w:left w:w="32" w:type="dxa"/>
              <w:bottom w:w="32" w:type="dxa"/>
              <w:right w:w="32" w:type="dxa"/>
            </w:tcMar>
            <w:hideMark/>
          </w:tcPr>
          <w:p w:rsidR="00D615F9" w:rsidRPr="002B7499" w:rsidRDefault="00D24DFC" w:rsidP="00D615F9">
            <w:pPr>
              <w:spacing w:before="192" w:after="19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r w:rsidR="00D615F9" w:rsidRPr="002B7499">
              <w:rPr>
                <w:rFonts w:ascii="Times New Roman" w:eastAsia="Times New Roman" w:hAnsi="Times New Roman" w:cs="Times New Roman"/>
                <w:color w:val="000000"/>
                <w:sz w:val="24"/>
                <w:szCs w:val="24"/>
                <w:lang w:eastAsia="ru-RU"/>
              </w:rPr>
              <w:t>%</w:t>
            </w:r>
          </w:p>
        </w:tc>
        <w:tc>
          <w:tcPr>
            <w:tcW w:w="1639" w:type="dxa"/>
            <w:gridSpan w:val="2"/>
            <w:tcBorders>
              <w:top w:val="single" w:sz="6" w:space="0" w:color="ABABAB"/>
              <w:left w:val="single" w:sz="4" w:space="0" w:color="auto"/>
              <w:bottom w:val="single" w:sz="6" w:space="0" w:color="ABABAB"/>
              <w:right w:val="single" w:sz="4" w:space="0" w:color="auto"/>
            </w:tcBorders>
            <w:shd w:val="clear" w:color="auto" w:fill="FFFFFF"/>
            <w:tcMar>
              <w:top w:w="32" w:type="dxa"/>
              <w:left w:w="32" w:type="dxa"/>
              <w:bottom w:w="32" w:type="dxa"/>
              <w:right w:w="32" w:type="dxa"/>
            </w:tcMar>
            <w:hideMark/>
          </w:tcPr>
          <w:p w:rsidR="00D615F9" w:rsidRPr="002B7499" w:rsidRDefault="00D24DFC" w:rsidP="00D615F9">
            <w:pPr>
              <w:spacing w:before="192" w:after="19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r w:rsidR="00D615F9" w:rsidRPr="002B7499">
              <w:rPr>
                <w:rFonts w:ascii="Times New Roman" w:eastAsia="Times New Roman" w:hAnsi="Times New Roman" w:cs="Times New Roman"/>
                <w:color w:val="000000"/>
                <w:sz w:val="24"/>
                <w:szCs w:val="24"/>
                <w:lang w:eastAsia="ru-RU"/>
              </w:rPr>
              <w:t>%</w:t>
            </w:r>
          </w:p>
        </w:tc>
        <w:tc>
          <w:tcPr>
            <w:tcW w:w="1382" w:type="dxa"/>
            <w:tcBorders>
              <w:top w:val="single" w:sz="6" w:space="0" w:color="ABABAB"/>
              <w:left w:val="single" w:sz="4" w:space="0" w:color="auto"/>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6C4C5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6</w:t>
            </w:r>
            <w:r w:rsidR="006C4C59" w:rsidRPr="002B7499">
              <w:rPr>
                <w:rFonts w:ascii="Times New Roman" w:eastAsia="Times New Roman" w:hAnsi="Times New Roman" w:cs="Times New Roman"/>
                <w:color w:val="000000"/>
                <w:sz w:val="24"/>
                <w:szCs w:val="24"/>
                <w:lang w:eastAsia="ru-RU"/>
              </w:rPr>
              <w:t>8</w:t>
            </w:r>
            <w:r w:rsidRPr="002B7499">
              <w:rPr>
                <w:rFonts w:ascii="Times New Roman" w:eastAsia="Times New Roman" w:hAnsi="Times New Roman" w:cs="Times New Roman"/>
                <w:color w:val="000000"/>
                <w:sz w:val="24"/>
                <w:szCs w:val="24"/>
                <w:lang w:eastAsia="ru-RU"/>
              </w:rPr>
              <w:t>%</w:t>
            </w:r>
          </w:p>
        </w:tc>
      </w:tr>
    </w:tbl>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Основное место в структуре общей заболеваемости занимают острые респираторные вирусные инфекции.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Проанализировав причины повышения некоторых критериев по заболеваемости, мы выявили следующее:</w:t>
      </w:r>
    </w:p>
    <w:p w:rsidR="00D615F9" w:rsidRPr="002B7499" w:rsidRDefault="00D615F9" w:rsidP="00D615F9">
      <w:pPr>
        <w:numPr>
          <w:ilvl w:val="0"/>
          <w:numId w:val="1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Невыполнение родителями рекомендаций детского сада.</w:t>
      </w:r>
    </w:p>
    <w:p w:rsidR="00D615F9" w:rsidRPr="002B7499" w:rsidRDefault="00D615F9" w:rsidP="00D615F9">
      <w:pPr>
        <w:numPr>
          <w:ilvl w:val="0"/>
          <w:numId w:val="1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Наличие хронических заболеваний детей.</w:t>
      </w:r>
    </w:p>
    <w:p w:rsidR="00D615F9" w:rsidRPr="002B7499" w:rsidRDefault="00D615F9" w:rsidP="00D615F9">
      <w:pPr>
        <w:numPr>
          <w:ilvl w:val="0"/>
          <w:numId w:val="1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Отдельные родители не сразу обращаются за медицинской помощью при первых признаках болезни ребенка, стараются вылечить его народными средствами или просто подержать дома, вследствие чего период болезни затягивается. Некоторые родители перестраховываются, держат ребенка дома 1-2 недели после полного выздоровления.</w:t>
      </w:r>
    </w:p>
    <w:p w:rsidR="00D615F9" w:rsidRPr="002B7499" w:rsidRDefault="00D615F9" w:rsidP="00D615F9">
      <w:pPr>
        <w:numPr>
          <w:ilvl w:val="0"/>
          <w:numId w:val="1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Ещё одной причиной повышения заболеваемости является тот фактор, что часть родителей не уделяют должного внимания закаливанию детей.</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В соответствии с расписанием </w:t>
      </w:r>
      <w:r w:rsidR="001F680B">
        <w:rPr>
          <w:rFonts w:ascii="Times New Roman" w:eastAsia="Times New Roman" w:hAnsi="Times New Roman" w:cs="Times New Roman"/>
          <w:color w:val="000000"/>
          <w:sz w:val="24"/>
          <w:szCs w:val="24"/>
          <w:lang w:eastAsia="ru-RU"/>
        </w:rPr>
        <w:t>организованной</w:t>
      </w:r>
      <w:r w:rsidRPr="002B7499">
        <w:rPr>
          <w:rFonts w:ascii="Times New Roman" w:eastAsia="Times New Roman" w:hAnsi="Times New Roman" w:cs="Times New Roman"/>
          <w:color w:val="000000"/>
          <w:sz w:val="24"/>
          <w:szCs w:val="24"/>
          <w:lang w:eastAsia="ru-RU"/>
        </w:rPr>
        <w:t xml:space="preserve"> образовательной деятельности </w:t>
      </w:r>
      <w:r w:rsidR="001F680B">
        <w:rPr>
          <w:rFonts w:ascii="Times New Roman" w:eastAsia="Times New Roman" w:hAnsi="Times New Roman" w:cs="Times New Roman"/>
          <w:color w:val="000000"/>
          <w:sz w:val="24"/>
          <w:szCs w:val="24"/>
          <w:lang w:eastAsia="ru-RU"/>
        </w:rPr>
        <w:t xml:space="preserve">воспитатель проводит совместную </w:t>
      </w:r>
      <w:r w:rsidRPr="002B7499">
        <w:rPr>
          <w:rFonts w:ascii="Times New Roman" w:eastAsia="Times New Roman" w:hAnsi="Times New Roman" w:cs="Times New Roman"/>
          <w:color w:val="000000"/>
          <w:sz w:val="24"/>
          <w:szCs w:val="24"/>
          <w:lang w:eastAsia="ru-RU"/>
        </w:rPr>
        <w:t xml:space="preserve">образовательную деятельность по образовательной области «Физическое развитие», как в помещении, так и на улице, в каждой возрастной </w:t>
      </w:r>
      <w:r w:rsidR="008254FC" w:rsidRPr="002B7499">
        <w:rPr>
          <w:rFonts w:ascii="Times New Roman" w:eastAsia="Times New Roman" w:hAnsi="Times New Roman" w:cs="Times New Roman"/>
          <w:color w:val="000000"/>
          <w:sz w:val="24"/>
          <w:szCs w:val="24"/>
          <w:lang w:eastAsia="ru-RU"/>
        </w:rPr>
        <w:t>под</w:t>
      </w:r>
      <w:r w:rsidRPr="002B7499">
        <w:rPr>
          <w:rFonts w:ascii="Times New Roman" w:eastAsia="Times New Roman" w:hAnsi="Times New Roman" w:cs="Times New Roman"/>
          <w:color w:val="000000"/>
          <w:sz w:val="24"/>
          <w:szCs w:val="24"/>
          <w:lang w:eastAsia="ru-RU"/>
        </w:rPr>
        <w:t xml:space="preserve">группе проводится утренняя гимнастика. Систематическая и планомерная работа по физическому развитию дает свои </w:t>
      </w:r>
      <w:proofErr w:type="gramStart"/>
      <w:r w:rsidRPr="002B7499">
        <w:rPr>
          <w:rFonts w:ascii="Times New Roman" w:eastAsia="Times New Roman" w:hAnsi="Times New Roman" w:cs="Times New Roman"/>
          <w:color w:val="000000"/>
          <w:sz w:val="24"/>
          <w:szCs w:val="24"/>
          <w:lang w:eastAsia="ru-RU"/>
        </w:rPr>
        <w:t>результаты:  Освоение</w:t>
      </w:r>
      <w:proofErr w:type="gramEnd"/>
      <w:r w:rsidRPr="002B7499">
        <w:rPr>
          <w:rFonts w:ascii="Times New Roman" w:eastAsia="Times New Roman" w:hAnsi="Times New Roman" w:cs="Times New Roman"/>
          <w:color w:val="000000"/>
          <w:sz w:val="24"/>
          <w:szCs w:val="24"/>
          <w:lang w:eastAsia="ru-RU"/>
        </w:rPr>
        <w:t xml:space="preserve"> программы на начало 201</w:t>
      </w:r>
      <w:r w:rsidR="00D24DFC">
        <w:rPr>
          <w:rFonts w:ascii="Times New Roman" w:eastAsia="Times New Roman" w:hAnsi="Times New Roman" w:cs="Times New Roman"/>
          <w:color w:val="000000"/>
          <w:sz w:val="24"/>
          <w:szCs w:val="24"/>
          <w:lang w:eastAsia="ru-RU"/>
        </w:rPr>
        <w:t>9</w:t>
      </w:r>
      <w:r w:rsidRPr="002B7499">
        <w:rPr>
          <w:rFonts w:ascii="Times New Roman" w:eastAsia="Times New Roman" w:hAnsi="Times New Roman" w:cs="Times New Roman"/>
          <w:color w:val="000000"/>
          <w:sz w:val="24"/>
          <w:szCs w:val="24"/>
          <w:lang w:eastAsia="ru-RU"/>
        </w:rPr>
        <w:t>-20</w:t>
      </w:r>
      <w:r w:rsidR="00D24DFC">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 xml:space="preserve"> уч. года составило </w:t>
      </w:r>
      <w:r w:rsidR="00D24DFC">
        <w:rPr>
          <w:rFonts w:ascii="Times New Roman" w:eastAsia="Times New Roman" w:hAnsi="Times New Roman" w:cs="Times New Roman"/>
          <w:color w:val="FF0000"/>
          <w:sz w:val="24"/>
          <w:szCs w:val="24"/>
          <w:lang w:eastAsia="ru-RU"/>
        </w:rPr>
        <w:t>75</w:t>
      </w:r>
      <w:r w:rsidRPr="002B7499">
        <w:rPr>
          <w:rFonts w:ascii="Times New Roman" w:eastAsia="Times New Roman" w:hAnsi="Times New Roman" w:cs="Times New Roman"/>
          <w:color w:val="FF0000"/>
          <w:sz w:val="24"/>
          <w:szCs w:val="24"/>
          <w:lang w:eastAsia="ru-RU"/>
        </w:rPr>
        <w:t>%</w:t>
      </w:r>
      <w:r w:rsidRPr="002B7499">
        <w:rPr>
          <w:rFonts w:ascii="Times New Roman" w:eastAsia="Times New Roman" w:hAnsi="Times New Roman" w:cs="Times New Roman"/>
          <w:color w:val="000000"/>
          <w:sz w:val="24"/>
          <w:szCs w:val="24"/>
          <w:lang w:eastAsia="ru-RU"/>
        </w:rPr>
        <w:t>.</w:t>
      </w:r>
    </w:p>
    <w:p w:rsidR="001F680B"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Для наиболее эффективной организации оздоровительных и профилактических мероприятий в качестве одного из основных приемов работы персонала используется мониторинг состояния здоровья вновь поступивших воспитанников, что важно для своевременного выявления отклонения в их здоровье. Для установления более тесной связи между семьей и </w:t>
      </w:r>
      <w:r w:rsidR="006C4C59"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 xml:space="preserve">проводятся индивидуальные беседы с родителями вновь поступивших детей, где выясняются условия жизни, режима, питания, ухода и воспитания ребенка в семье, особенности развития и поведения. На основании бесед и наблюдений за поведением ребенка в группе даются рекомендации родителям, индивидуальные для каждого ребенка. </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Администрация и педагогический коллектив </w:t>
      </w:r>
      <w:r w:rsidR="006C4C59"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 xml:space="preserve">большое внимание уделяет вопросам обеспечения безопасности образовательного процесса в </w:t>
      </w:r>
      <w:r w:rsidR="006C4C59" w:rsidRPr="002B7499">
        <w:rPr>
          <w:rFonts w:ascii="Times New Roman" w:eastAsia="Times New Roman" w:hAnsi="Times New Roman" w:cs="Times New Roman"/>
          <w:color w:val="000000"/>
          <w:sz w:val="24"/>
          <w:szCs w:val="24"/>
          <w:lang w:eastAsia="ru-RU"/>
        </w:rPr>
        <w:t>МДОУ</w:t>
      </w:r>
    </w:p>
    <w:p w:rsidR="00D615F9" w:rsidRPr="002B7499" w:rsidRDefault="00D615F9" w:rsidP="00D615F9">
      <w:pPr>
        <w:shd w:val="clear" w:color="auto" w:fill="FFFFFF"/>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 xml:space="preserve">Уровень детского травматизма в </w:t>
      </w:r>
      <w:r w:rsidR="002B7499">
        <w:rPr>
          <w:rFonts w:ascii="Times New Roman" w:eastAsia="Times New Roman" w:hAnsi="Times New Roman" w:cs="Times New Roman"/>
          <w:b/>
          <w:bCs/>
          <w:color w:val="000000"/>
          <w:sz w:val="24"/>
          <w:szCs w:val="24"/>
          <w:lang w:eastAsia="ru-RU"/>
        </w:rPr>
        <w:t>М</w:t>
      </w:r>
      <w:r w:rsidRPr="002B7499">
        <w:rPr>
          <w:rFonts w:ascii="Times New Roman" w:eastAsia="Times New Roman" w:hAnsi="Times New Roman" w:cs="Times New Roman"/>
          <w:b/>
          <w:bCs/>
          <w:color w:val="000000"/>
          <w:sz w:val="24"/>
          <w:szCs w:val="24"/>
          <w:lang w:eastAsia="ru-RU"/>
        </w:rPr>
        <w:t>ДОУ</w:t>
      </w:r>
    </w:p>
    <w:tbl>
      <w:tblPr>
        <w:tblW w:w="0" w:type="auto"/>
        <w:tblInd w:w="16" w:type="dxa"/>
        <w:shd w:val="clear" w:color="auto" w:fill="FFFFFF"/>
        <w:tblCellMar>
          <w:left w:w="0" w:type="dxa"/>
          <w:right w:w="0" w:type="dxa"/>
        </w:tblCellMar>
        <w:tblLook w:val="04A0" w:firstRow="1" w:lastRow="0" w:firstColumn="1" w:lastColumn="0" w:noHBand="0" w:noVBand="1"/>
      </w:tblPr>
      <w:tblGrid>
        <w:gridCol w:w="4642"/>
        <w:gridCol w:w="4681"/>
      </w:tblGrid>
      <w:tr w:rsidR="00D615F9" w:rsidRPr="002B7499" w:rsidTr="00D24DFC">
        <w:tc>
          <w:tcPr>
            <w:tcW w:w="464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Учебный год</w:t>
            </w:r>
          </w:p>
        </w:tc>
        <w:tc>
          <w:tcPr>
            <w:tcW w:w="468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Количество случаев в ДОУ</w:t>
            </w:r>
          </w:p>
        </w:tc>
      </w:tr>
      <w:tr w:rsidR="00D615F9" w:rsidRPr="002B7499" w:rsidTr="00D24DFC">
        <w:tc>
          <w:tcPr>
            <w:tcW w:w="464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24DFC">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201</w:t>
            </w:r>
            <w:r w:rsidR="00D24DFC">
              <w:rPr>
                <w:rFonts w:ascii="Times New Roman" w:eastAsia="Times New Roman" w:hAnsi="Times New Roman" w:cs="Times New Roman"/>
                <w:color w:val="000000"/>
                <w:sz w:val="24"/>
                <w:szCs w:val="24"/>
                <w:lang w:eastAsia="ru-RU"/>
              </w:rPr>
              <w:t>6</w:t>
            </w:r>
            <w:r w:rsidRPr="002B7499">
              <w:rPr>
                <w:rFonts w:ascii="Times New Roman" w:eastAsia="Times New Roman" w:hAnsi="Times New Roman" w:cs="Times New Roman"/>
                <w:color w:val="000000"/>
                <w:sz w:val="24"/>
                <w:szCs w:val="24"/>
                <w:lang w:eastAsia="ru-RU"/>
              </w:rPr>
              <w:t>-201</w:t>
            </w:r>
            <w:r w:rsidR="00D24DFC">
              <w:rPr>
                <w:rFonts w:ascii="Times New Roman" w:eastAsia="Times New Roman" w:hAnsi="Times New Roman" w:cs="Times New Roman"/>
                <w:color w:val="000000"/>
                <w:sz w:val="24"/>
                <w:szCs w:val="24"/>
                <w:lang w:eastAsia="ru-RU"/>
              </w:rPr>
              <w:t>7</w:t>
            </w:r>
          </w:p>
        </w:tc>
        <w:tc>
          <w:tcPr>
            <w:tcW w:w="468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0</w:t>
            </w:r>
          </w:p>
        </w:tc>
      </w:tr>
      <w:tr w:rsidR="00D615F9" w:rsidRPr="002B7499" w:rsidTr="00D24DFC">
        <w:tc>
          <w:tcPr>
            <w:tcW w:w="464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24DFC">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201</w:t>
            </w:r>
            <w:r w:rsidR="00D24DFC">
              <w:rPr>
                <w:rFonts w:ascii="Times New Roman" w:eastAsia="Times New Roman" w:hAnsi="Times New Roman" w:cs="Times New Roman"/>
                <w:color w:val="000000"/>
                <w:sz w:val="24"/>
                <w:szCs w:val="24"/>
                <w:lang w:eastAsia="ru-RU"/>
              </w:rPr>
              <w:t>7</w:t>
            </w:r>
            <w:r w:rsidRPr="002B7499">
              <w:rPr>
                <w:rFonts w:ascii="Times New Roman" w:eastAsia="Times New Roman" w:hAnsi="Times New Roman" w:cs="Times New Roman"/>
                <w:color w:val="000000"/>
                <w:sz w:val="24"/>
                <w:szCs w:val="24"/>
                <w:lang w:eastAsia="ru-RU"/>
              </w:rPr>
              <w:t>-201</w:t>
            </w:r>
            <w:r w:rsidR="00D24DFC">
              <w:rPr>
                <w:rFonts w:ascii="Times New Roman" w:eastAsia="Times New Roman" w:hAnsi="Times New Roman" w:cs="Times New Roman"/>
                <w:color w:val="000000"/>
                <w:sz w:val="24"/>
                <w:szCs w:val="24"/>
                <w:lang w:eastAsia="ru-RU"/>
              </w:rPr>
              <w:t>8</w:t>
            </w:r>
          </w:p>
        </w:tc>
        <w:tc>
          <w:tcPr>
            <w:tcW w:w="468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0</w:t>
            </w:r>
          </w:p>
        </w:tc>
      </w:tr>
      <w:tr w:rsidR="00D615F9" w:rsidRPr="002B7499" w:rsidTr="00D24DFC">
        <w:tc>
          <w:tcPr>
            <w:tcW w:w="464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24DFC">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201</w:t>
            </w:r>
            <w:r w:rsidR="00D24DFC">
              <w:rPr>
                <w:rFonts w:ascii="Times New Roman" w:eastAsia="Times New Roman" w:hAnsi="Times New Roman" w:cs="Times New Roman"/>
                <w:color w:val="000000"/>
                <w:sz w:val="24"/>
                <w:szCs w:val="24"/>
                <w:lang w:eastAsia="ru-RU"/>
              </w:rPr>
              <w:t>9</w:t>
            </w:r>
            <w:r w:rsidRPr="002B7499">
              <w:rPr>
                <w:rFonts w:ascii="Times New Roman" w:eastAsia="Times New Roman" w:hAnsi="Times New Roman" w:cs="Times New Roman"/>
                <w:color w:val="000000"/>
                <w:sz w:val="24"/>
                <w:szCs w:val="24"/>
                <w:lang w:eastAsia="ru-RU"/>
              </w:rPr>
              <w:t>-20</w:t>
            </w:r>
            <w:r w:rsidR="00D24DFC">
              <w:rPr>
                <w:rFonts w:ascii="Times New Roman" w:eastAsia="Times New Roman" w:hAnsi="Times New Roman" w:cs="Times New Roman"/>
                <w:color w:val="000000"/>
                <w:sz w:val="24"/>
                <w:szCs w:val="24"/>
                <w:lang w:eastAsia="ru-RU"/>
              </w:rPr>
              <w:t>20</w:t>
            </w:r>
          </w:p>
        </w:tc>
        <w:tc>
          <w:tcPr>
            <w:tcW w:w="468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0</w:t>
            </w:r>
          </w:p>
        </w:tc>
      </w:tr>
    </w:tbl>
    <w:p w:rsidR="00D615F9" w:rsidRPr="002B7499" w:rsidRDefault="006C4C5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w:t>
      </w:r>
      <w:r w:rsidR="00D615F9" w:rsidRPr="002B7499">
        <w:rPr>
          <w:rFonts w:ascii="Times New Roman" w:eastAsia="Times New Roman" w:hAnsi="Times New Roman" w:cs="Times New Roman"/>
          <w:color w:val="000000"/>
          <w:sz w:val="24"/>
          <w:szCs w:val="24"/>
          <w:lang w:eastAsia="ru-RU"/>
        </w:rPr>
        <w:t xml:space="preserve">роцесс адаптации детей к условиям </w:t>
      </w:r>
      <w:r w:rsidRPr="002B7499">
        <w:rPr>
          <w:rFonts w:ascii="Times New Roman" w:eastAsia="Times New Roman" w:hAnsi="Times New Roman" w:cs="Times New Roman"/>
          <w:color w:val="000000"/>
          <w:sz w:val="24"/>
          <w:szCs w:val="24"/>
          <w:lang w:eastAsia="ru-RU"/>
        </w:rPr>
        <w:t xml:space="preserve">МДОУ </w:t>
      </w:r>
      <w:r w:rsidR="00D615F9" w:rsidRPr="002B7499">
        <w:rPr>
          <w:rFonts w:ascii="Times New Roman" w:eastAsia="Times New Roman" w:hAnsi="Times New Roman" w:cs="Times New Roman"/>
          <w:color w:val="000000"/>
          <w:sz w:val="24"/>
          <w:szCs w:val="24"/>
          <w:lang w:eastAsia="ru-RU"/>
        </w:rPr>
        <w:t xml:space="preserve">проходит успешно. </w:t>
      </w:r>
      <w:r w:rsidRPr="002B7499">
        <w:rPr>
          <w:rFonts w:ascii="Times New Roman" w:eastAsia="Times New Roman" w:hAnsi="Times New Roman" w:cs="Times New Roman"/>
          <w:color w:val="000000"/>
          <w:sz w:val="24"/>
          <w:szCs w:val="24"/>
          <w:lang w:eastAsia="ru-RU"/>
        </w:rPr>
        <w:t>В МДОУ</w:t>
      </w:r>
      <w:r w:rsidR="00D615F9" w:rsidRPr="002B7499">
        <w:rPr>
          <w:rFonts w:ascii="Times New Roman" w:eastAsia="Times New Roman" w:hAnsi="Times New Roman" w:cs="Times New Roman"/>
          <w:color w:val="000000"/>
          <w:sz w:val="24"/>
          <w:szCs w:val="24"/>
          <w:lang w:eastAsia="ru-RU"/>
        </w:rPr>
        <w:t xml:space="preserve"> правильно построенн</w:t>
      </w:r>
      <w:r w:rsidRPr="002B7499">
        <w:rPr>
          <w:rFonts w:ascii="Times New Roman" w:eastAsia="Times New Roman" w:hAnsi="Times New Roman" w:cs="Times New Roman"/>
          <w:color w:val="000000"/>
          <w:sz w:val="24"/>
          <w:szCs w:val="24"/>
          <w:lang w:eastAsia="ru-RU"/>
        </w:rPr>
        <w:t>а</w:t>
      </w:r>
      <w:r w:rsidR="00D615F9" w:rsidRPr="002B7499">
        <w:rPr>
          <w:rFonts w:ascii="Times New Roman" w:eastAsia="Times New Roman" w:hAnsi="Times New Roman" w:cs="Times New Roman"/>
          <w:color w:val="000000"/>
          <w:sz w:val="24"/>
          <w:szCs w:val="24"/>
          <w:lang w:eastAsia="ru-RU"/>
        </w:rPr>
        <w:t xml:space="preserve"> работ</w:t>
      </w:r>
      <w:r w:rsidRPr="002B7499">
        <w:rPr>
          <w:rFonts w:ascii="Times New Roman" w:eastAsia="Times New Roman" w:hAnsi="Times New Roman" w:cs="Times New Roman"/>
          <w:color w:val="000000"/>
          <w:sz w:val="24"/>
          <w:szCs w:val="24"/>
          <w:lang w:eastAsia="ru-RU"/>
        </w:rPr>
        <w:t>а</w:t>
      </w:r>
      <w:r w:rsidR="00D615F9" w:rsidRPr="002B7499">
        <w:rPr>
          <w:rFonts w:ascii="Times New Roman" w:eastAsia="Times New Roman" w:hAnsi="Times New Roman" w:cs="Times New Roman"/>
          <w:color w:val="000000"/>
          <w:sz w:val="24"/>
          <w:szCs w:val="24"/>
          <w:lang w:eastAsia="ru-RU"/>
        </w:rPr>
        <w:t xml:space="preserve"> педагогического коллектива по организации и проведению адаптации детей к условиям детского сада.</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2.2 Анализ показателей качества образовательного процесса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Одним из показателей качества образовательного процесса является уровень готовности выпускников </w:t>
      </w:r>
      <w:r w:rsidR="006C4C59"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к школе.</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Уровень готовности воспитанников </w:t>
      </w:r>
    </w:p>
    <w:tbl>
      <w:tblPr>
        <w:tblW w:w="0" w:type="auto"/>
        <w:tblInd w:w="16" w:type="dxa"/>
        <w:shd w:val="clear" w:color="auto" w:fill="FFFFFF"/>
        <w:tblCellMar>
          <w:left w:w="0" w:type="dxa"/>
          <w:right w:w="0" w:type="dxa"/>
        </w:tblCellMar>
        <w:tblLook w:val="04A0" w:firstRow="1" w:lastRow="0" w:firstColumn="1" w:lastColumn="0" w:noHBand="0" w:noVBand="1"/>
      </w:tblPr>
      <w:tblGrid>
        <w:gridCol w:w="2234"/>
        <w:gridCol w:w="2820"/>
        <w:gridCol w:w="4269"/>
      </w:tblGrid>
      <w:tr w:rsidR="00D615F9" w:rsidRPr="002B7499" w:rsidTr="00D24DFC">
        <w:tc>
          <w:tcPr>
            <w:tcW w:w="223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Выпускники</w:t>
            </w:r>
          </w:p>
        </w:tc>
        <w:tc>
          <w:tcPr>
            <w:tcW w:w="282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Количество выпустившихся воспитанников</w:t>
            </w:r>
          </w:p>
        </w:tc>
        <w:tc>
          <w:tcPr>
            <w:tcW w:w="426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Уровень готовности</w:t>
            </w:r>
          </w:p>
        </w:tc>
      </w:tr>
      <w:tr w:rsidR="00D615F9" w:rsidRPr="002B7499" w:rsidTr="00D24DFC">
        <w:tc>
          <w:tcPr>
            <w:tcW w:w="223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24DFC">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201</w:t>
            </w:r>
            <w:r w:rsidR="00D24DFC">
              <w:rPr>
                <w:rFonts w:ascii="Times New Roman" w:eastAsia="Times New Roman" w:hAnsi="Times New Roman" w:cs="Times New Roman"/>
                <w:color w:val="000000"/>
                <w:sz w:val="24"/>
                <w:szCs w:val="24"/>
                <w:lang w:eastAsia="ru-RU"/>
              </w:rPr>
              <w:t>7</w:t>
            </w:r>
            <w:r w:rsidRPr="002B7499">
              <w:rPr>
                <w:rFonts w:ascii="Times New Roman" w:eastAsia="Times New Roman" w:hAnsi="Times New Roman" w:cs="Times New Roman"/>
                <w:color w:val="000000"/>
                <w:sz w:val="24"/>
                <w:szCs w:val="24"/>
                <w:lang w:eastAsia="ru-RU"/>
              </w:rPr>
              <w:t>-201</w:t>
            </w:r>
            <w:r w:rsidR="00D24DFC">
              <w:rPr>
                <w:rFonts w:ascii="Times New Roman" w:eastAsia="Times New Roman" w:hAnsi="Times New Roman" w:cs="Times New Roman"/>
                <w:color w:val="000000"/>
                <w:sz w:val="24"/>
                <w:szCs w:val="24"/>
                <w:lang w:eastAsia="ru-RU"/>
              </w:rPr>
              <w:t>8</w:t>
            </w:r>
          </w:p>
        </w:tc>
        <w:tc>
          <w:tcPr>
            <w:tcW w:w="282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24DFC" w:rsidP="00D615F9">
            <w:pPr>
              <w:spacing w:before="192" w:after="192"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5</w:t>
            </w:r>
          </w:p>
        </w:tc>
        <w:tc>
          <w:tcPr>
            <w:tcW w:w="426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Д- 42 %</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БД – 58 %</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 - 0</w:t>
            </w:r>
          </w:p>
        </w:tc>
      </w:tr>
      <w:tr w:rsidR="00D615F9" w:rsidRPr="002B7499" w:rsidTr="00D24DFC">
        <w:tc>
          <w:tcPr>
            <w:tcW w:w="223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24DFC">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201</w:t>
            </w:r>
            <w:r w:rsidR="00D24DFC">
              <w:rPr>
                <w:rFonts w:ascii="Times New Roman" w:eastAsia="Times New Roman" w:hAnsi="Times New Roman" w:cs="Times New Roman"/>
                <w:color w:val="000000"/>
                <w:sz w:val="24"/>
                <w:szCs w:val="24"/>
                <w:lang w:eastAsia="ru-RU"/>
              </w:rPr>
              <w:t>8</w:t>
            </w:r>
            <w:r w:rsidRPr="002B7499">
              <w:rPr>
                <w:rFonts w:ascii="Times New Roman" w:eastAsia="Times New Roman" w:hAnsi="Times New Roman" w:cs="Times New Roman"/>
                <w:color w:val="000000"/>
                <w:sz w:val="24"/>
                <w:szCs w:val="24"/>
                <w:lang w:eastAsia="ru-RU"/>
              </w:rPr>
              <w:t>-201</w:t>
            </w:r>
            <w:r w:rsidR="00D24DFC">
              <w:rPr>
                <w:rFonts w:ascii="Times New Roman" w:eastAsia="Times New Roman" w:hAnsi="Times New Roman" w:cs="Times New Roman"/>
                <w:color w:val="000000"/>
                <w:sz w:val="24"/>
                <w:szCs w:val="24"/>
                <w:lang w:eastAsia="ru-RU"/>
              </w:rPr>
              <w:t>9</w:t>
            </w:r>
          </w:p>
        </w:tc>
        <w:tc>
          <w:tcPr>
            <w:tcW w:w="282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24DFC" w:rsidP="00D615F9">
            <w:pPr>
              <w:spacing w:before="192" w:after="192"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5</w:t>
            </w:r>
          </w:p>
        </w:tc>
        <w:tc>
          <w:tcPr>
            <w:tcW w:w="426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Д- 61%</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БД – 39%</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 - 0</w:t>
            </w:r>
          </w:p>
        </w:tc>
      </w:tr>
      <w:tr w:rsidR="00D615F9" w:rsidRPr="002B7499" w:rsidTr="00D24DFC">
        <w:tc>
          <w:tcPr>
            <w:tcW w:w="223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24DFC">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201</w:t>
            </w:r>
            <w:r w:rsidR="00D24DFC">
              <w:rPr>
                <w:rFonts w:ascii="Times New Roman" w:eastAsia="Times New Roman" w:hAnsi="Times New Roman" w:cs="Times New Roman"/>
                <w:color w:val="000000"/>
                <w:sz w:val="24"/>
                <w:szCs w:val="24"/>
                <w:lang w:eastAsia="ru-RU"/>
              </w:rPr>
              <w:t>9</w:t>
            </w:r>
            <w:r w:rsidRPr="002B7499">
              <w:rPr>
                <w:rFonts w:ascii="Times New Roman" w:eastAsia="Times New Roman" w:hAnsi="Times New Roman" w:cs="Times New Roman"/>
                <w:color w:val="000000"/>
                <w:sz w:val="24"/>
                <w:szCs w:val="24"/>
                <w:lang w:eastAsia="ru-RU"/>
              </w:rPr>
              <w:t>-20</w:t>
            </w:r>
            <w:r w:rsidR="00D24DFC">
              <w:rPr>
                <w:rFonts w:ascii="Times New Roman" w:eastAsia="Times New Roman" w:hAnsi="Times New Roman" w:cs="Times New Roman"/>
                <w:color w:val="000000"/>
                <w:sz w:val="24"/>
                <w:szCs w:val="24"/>
                <w:lang w:eastAsia="ru-RU"/>
              </w:rPr>
              <w:t>20</w:t>
            </w:r>
          </w:p>
        </w:tc>
        <w:tc>
          <w:tcPr>
            <w:tcW w:w="282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24DFC" w:rsidP="00D615F9">
            <w:pPr>
              <w:spacing w:before="192" w:after="192"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8</w:t>
            </w:r>
          </w:p>
        </w:tc>
        <w:tc>
          <w:tcPr>
            <w:tcW w:w="426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24DFC"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Д- 72,1%</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БД – 21,3%</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 - 6,6%</w:t>
            </w:r>
          </w:p>
        </w:tc>
      </w:tr>
    </w:tbl>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В </w:t>
      </w:r>
      <w:r w:rsidR="006C4C59"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успешно реализуется система работы по подготовке детей к обучению в школе и профилактике школьной дезадаптации. Показатель развития интегративных качеств выпускников свидетельствует о том, что выпускники детского сада имеют хорошо сформированные интегративные качества.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Образовательный процесс в </w:t>
      </w:r>
      <w:r w:rsidR="006C4C59"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осуществляется в процессе организации различных видов детской деятельности; в ходе режимных моментов; самостоятельной деятельности детей, а так же в процессе взаимодействия с семьями воспитанников.</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lastRenderedPageBreak/>
        <w:t xml:space="preserve">Оценка качества дошкольного </w:t>
      </w:r>
      <w:proofErr w:type="gramStart"/>
      <w:r w:rsidRPr="002B7499">
        <w:rPr>
          <w:rFonts w:ascii="Times New Roman" w:eastAsia="Times New Roman" w:hAnsi="Times New Roman" w:cs="Times New Roman"/>
          <w:b/>
          <w:bCs/>
          <w:color w:val="000000"/>
          <w:sz w:val="24"/>
          <w:szCs w:val="24"/>
          <w:lang w:eastAsia="ru-RU"/>
        </w:rPr>
        <w:t>образования  в</w:t>
      </w:r>
      <w:proofErr w:type="gramEnd"/>
      <w:r w:rsidRPr="002B7499">
        <w:rPr>
          <w:rFonts w:ascii="Times New Roman" w:eastAsia="Times New Roman" w:hAnsi="Times New Roman" w:cs="Times New Roman"/>
          <w:b/>
          <w:bCs/>
          <w:color w:val="000000"/>
          <w:sz w:val="24"/>
          <w:szCs w:val="24"/>
          <w:lang w:eastAsia="ru-RU"/>
        </w:rPr>
        <w:t xml:space="preserve"> </w:t>
      </w:r>
      <w:r w:rsidR="006C4C59" w:rsidRPr="002B7499">
        <w:rPr>
          <w:rFonts w:ascii="Times New Roman" w:eastAsia="Times New Roman" w:hAnsi="Times New Roman" w:cs="Times New Roman"/>
          <w:color w:val="000000"/>
          <w:sz w:val="24"/>
          <w:szCs w:val="24"/>
          <w:lang w:eastAsia="ru-RU"/>
        </w:rPr>
        <w:t>МДОУ</w:t>
      </w:r>
      <w:r w:rsidR="006C4C59" w:rsidRPr="002B7499">
        <w:rPr>
          <w:rFonts w:ascii="Times New Roman" w:eastAsia="Times New Roman" w:hAnsi="Times New Roman" w:cs="Times New Roman"/>
          <w:b/>
          <w:bCs/>
          <w:color w:val="000000"/>
          <w:sz w:val="24"/>
          <w:szCs w:val="24"/>
          <w:lang w:eastAsia="ru-RU"/>
        </w:rPr>
        <w:t xml:space="preserve"> </w:t>
      </w:r>
      <w:r w:rsidRPr="002B7499">
        <w:rPr>
          <w:rFonts w:ascii="Times New Roman" w:eastAsia="Times New Roman" w:hAnsi="Times New Roman" w:cs="Times New Roman"/>
          <w:b/>
          <w:bCs/>
          <w:color w:val="000000"/>
          <w:sz w:val="24"/>
          <w:szCs w:val="24"/>
          <w:lang w:eastAsia="ru-RU"/>
        </w:rPr>
        <w:t>на конец 201</w:t>
      </w:r>
      <w:r w:rsidR="00ED6B53">
        <w:rPr>
          <w:rFonts w:ascii="Times New Roman" w:eastAsia="Times New Roman" w:hAnsi="Times New Roman" w:cs="Times New Roman"/>
          <w:b/>
          <w:bCs/>
          <w:color w:val="000000"/>
          <w:sz w:val="24"/>
          <w:szCs w:val="24"/>
          <w:lang w:eastAsia="ru-RU"/>
        </w:rPr>
        <w:t>9</w:t>
      </w:r>
      <w:r w:rsidRPr="002B7499">
        <w:rPr>
          <w:rFonts w:ascii="Times New Roman" w:eastAsia="Times New Roman" w:hAnsi="Times New Roman" w:cs="Times New Roman"/>
          <w:b/>
          <w:bCs/>
          <w:color w:val="000000"/>
          <w:sz w:val="24"/>
          <w:szCs w:val="24"/>
          <w:lang w:eastAsia="ru-RU"/>
        </w:rPr>
        <w:t>-20</w:t>
      </w:r>
      <w:r w:rsidR="00ED6B53">
        <w:rPr>
          <w:rFonts w:ascii="Times New Roman" w:eastAsia="Times New Roman" w:hAnsi="Times New Roman" w:cs="Times New Roman"/>
          <w:b/>
          <w:bCs/>
          <w:color w:val="000000"/>
          <w:sz w:val="24"/>
          <w:szCs w:val="24"/>
          <w:lang w:eastAsia="ru-RU"/>
        </w:rPr>
        <w:t>20</w:t>
      </w:r>
      <w:r w:rsidRPr="002B7499">
        <w:rPr>
          <w:rFonts w:ascii="Times New Roman" w:eastAsia="Times New Roman" w:hAnsi="Times New Roman" w:cs="Times New Roman"/>
          <w:b/>
          <w:bCs/>
          <w:color w:val="000000"/>
          <w:sz w:val="24"/>
          <w:szCs w:val="24"/>
          <w:lang w:eastAsia="ru-RU"/>
        </w:rPr>
        <w:t xml:space="preserve"> </w:t>
      </w:r>
      <w:proofErr w:type="spellStart"/>
      <w:r w:rsidRPr="002B7499">
        <w:rPr>
          <w:rFonts w:ascii="Times New Roman" w:eastAsia="Times New Roman" w:hAnsi="Times New Roman" w:cs="Times New Roman"/>
          <w:b/>
          <w:bCs/>
          <w:color w:val="000000"/>
          <w:sz w:val="24"/>
          <w:szCs w:val="24"/>
          <w:lang w:eastAsia="ru-RU"/>
        </w:rPr>
        <w:t>уч.г</w:t>
      </w:r>
      <w:proofErr w:type="spellEnd"/>
      <w:r w:rsidRPr="002B7499">
        <w:rPr>
          <w:rFonts w:ascii="Times New Roman" w:eastAsia="Times New Roman" w:hAnsi="Times New Roman" w:cs="Times New Roman"/>
          <w:b/>
          <w:bCs/>
          <w:color w:val="000000"/>
          <w:sz w:val="24"/>
          <w:szCs w:val="24"/>
          <w:lang w:eastAsia="ru-RU"/>
        </w:rPr>
        <w:t>.</w:t>
      </w:r>
      <w:r w:rsidRPr="002B7499">
        <w:rPr>
          <w:rFonts w:ascii="Times New Roman" w:eastAsia="Times New Roman" w:hAnsi="Times New Roman" w:cs="Times New Roman"/>
          <w:i/>
          <w:iCs/>
          <w:color w:val="000000"/>
          <w:sz w:val="24"/>
          <w:szCs w:val="24"/>
          <w:lang w:eastAsia="ru-RU"/>
        </w:rPr>
        <w:t> </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Мониторинг детского развития (мониторинг развития интегративных </w:t>
      </w:r>
      <w:proofErr w:type="gramStart"/>
      <w:r w:rsidRPr="002B7499">
        <w:rPr>
          <w:rFonts w:ascii="Times New Roman" w:eastAsia="Times New Roman" w:hAnsi="Times New Roman" w:cs="Times New Roman"/>
          <w:color w:val="000000"/>
          <w:sz w:val="24"/>
          <w:szCs w:val="24"/>
          <w:lang w:eastAsia="ru-RU"/>
        </w:rPr>
        <w:t>качеств)  проведенный</w:t>
      </w:r>
      <w:proofErr w:type="gramEnd"/>
      <w:r w:rsidRPr="002B7499">
        <w:rPr>
          <w:rFonts w:ascii="Times New Roman" w:eastAsia="Times New Roman" w:hAnsi="Times New Roman" w:cs="Times New Roman"/>
          <w:color w:val="000000"/>
          <w:sz w:val="24"/>
          <w:szCs w:val="24"/>
          <w:lang w:eastAsia="ru-RU"/>
        </w:rPr>
        <w:t xml:space="preserve"> в 20</w:t>
      </w:r>
      <w:r w:rsidR="00ED6B53">
        <w:rPr>
          <w:rFonts w:ascii="Times New Roman" w:eastAsia="Times New Roman" w:hAnsi="Times New Roman" w:cs="Times New Roman"/>
          <w:color w:val="000000"/>
          <w:sz w:val="24"/>
          <w:szCs w:val="24"/>
          <w:lang w:eastAsia="ru-RU"/>
        </w:rPr>
        <w:t>19</w:t>
      </w:r>
      <w:r w:rsidRPr="002B7499">
        <w:rPr>
          <w:rFonts w:ascii="Times New Roman" w:eastAsia="Times New Roman" w:hAnsi="Times New Roman" w:cs="Times New Roman"/>
          <w:color w:val="000000"/>
          <w:sz w:val="24"/>
          <w:szCs w:val="24"/>
          <w:lang w:eastAsia="ru-RU"/>
        </w:rPr>
        <w:t>-20</w:t>
      </w:r>
      <w:r w:rsidR="00ED6B53">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 xml:space="preserve">  </w:t>
      </w:r>
      <w:proofErr w:type="spellStart"/>
      <w:r w:rsidRPr="002B7499">
        <w:rPr>
          <w:rFonts w:ascii="Times New Roman" w:eastAsia="Times New Roman" w:hAnsi="Times New Roman" w:cs="Times New Roman"/>
          <w:color w:val="000000"/>
          <w:sz w:val="24"/>
          <w:szCs w:val="24"/>
          <w:lang w:eastAsia="ru-RU"/>
        </w:rPr>
        <w:t>уч.году</w:t>
      </w:r>
      <w:proofErr w:type="spellEnd"/>
      <w:r w:rsidRPr="002B7499">
        <w:rPr>
          <w:rFonts w:ascii="Times New Roman" w:eastAsia="Times New Roman" w:hAnsi="Times New Roman" w:cs="Times New Roman"/>
          <w:color w:val="000000"/>
          <w:sz w:val="24"/>
          <w:szCs w:val="24"/>
          <w:lang w:eastAsia="ru-RU"/>
        </w:rPr>
        <w:t xml:space="preserve"> показал следующее:</w:t>
      </w:r>
    </w:p>
    <w:p w:rsidR="008254FC" w:rsidRPr="00401CF8" w:rsidRDefault="008254FC" w:rsidP="00401CF8">
      <w:pPr>
        <w:pStyle w:val="Default0"/>
        <w:rPr>
          <w:color w:val="auto"/>
        </w:rPr>
      </w:pPr>
      <w:r w:rsidRPr="002B7499">
        <w:t>Итоги мониторинга образовательного процесса (</w:t>
      </w:r>
      <w:r w:rsidRPr="002B7499">
        <w:rPr>
          <w:i/>
          <w:iCs/>
        </w:rPr>
        <w:t>таблица 1</w:t>
      </w:r>
      <w:r w:rsidRPr="002B7499">
        <w:t xml:space="preserve">) показали, что увеличился процент детей с высоким уровнем развития на 88 %, уменьшился процент воспитанников </w:t>
      </w:r>
      <w:proofErr w:type="gramStart"/>
      <w:r w:rsidRPr="002B7499">
        <w:t>с  низким</w:t>
      </w:r>
      <w:proofErr w:type="gramEnd"/>
      <w:r w:rsidRPr="002B7499">
        <w:t xml:space="preserve"> уровнем развития физических качеств .</w:t>
      </w:r>
    </w:p>
    <w:p w:rsidR="008254FC" w:rsidRPr="002B7499" w:rsidRDefault="008254FC" w:rsidP="008254FC">
      <w:pPr>
        <w:spacing w:line="240" w:lineRule="auto"/>
        <w:rPr>
          <w:rFonts w:ascii="Times New Roman" w:hAnsi="Times New Roman" w:cs="Times New Roman"/>
          <w:i/>
          <w:sz w:val="24"/>
          <w:szCs w:val="24"/>
        </w:rPr>
      </w:pPr>
      <w:r w:rsidRPr="002B7499">
        <w:rPr>
          <w:rFonts w:ascii="Times New Roman" w:hAnsi="Times New Roman" w:cs="Times New Roman"/>
          <w:i/>
          <w:sz w:val="24"/>
          <w:szCs w:val="24"/>
        </w:rPr>
        <w:t xml:space="preserve">АНАЛИЗ РЕЗУЛЬТАТИВНОСТИ ДОСТИЖЕНИЙ </w:t>
      </w:r>
      <w:proofErr w:type="gramStart"/>
      <w:r w:rsidRPr="002B7499">
        <w:rPr>
          <w:rFonts w:ascii="Times New Roman" w:hAnsi="Times New Roman" w:cs="Times New Roman"/>
          <w:i/>
          <w:sz w:val="24"/>
          <w:szCs w:val="24"/>
        </w:rPr>
        <w:t>ВОСПИТАННИКОВ  МДОУ</w:t>
      </w:r>
      <w:proofErr w:type="gramEnd"/>
      <w:r w:rsidRPr="002B7499">
        <w:rPr>
          <w:rFonts w:ascii="Times New Roman" w:hAnsi="Times New Roman" w:cs="Times New Roman"/>
          <w:i/>
          <w:sz w:val="24"/>
          <w:szCs w:val="24"/>
        </w:rPr>
        <w:t xml:space="preserve"> .</w:t>
      </w:r>
    </w:p>
    <w:p w:rsidR="008254FC" w:rsidRPr="002B7499" w:rsidRDefault="008254FC" w:rsidP="008254FC">
      <w:pPr>
        <w:spacing w:line="240" w:lineRule="auto"/>
        <w:rPr>
          <w:rFonts w:ascii="Times New Roman" w:hAnsi="Times New Roman" w:cs="Times New Roman"/>
          <w:b/>
          <w:sz w:val="24"/>
          <w:szCs w:val="24"/>
        </w:rPr>
      </w:pPr>
      <w:r w:rsidRPr="002B7499">
        <w:rPr>
          <w:rFonts w:ascii="Times New Roman" w:hAnsi="Times New Roman" w:cs="Times New Roman"/>
          <w:b/>
          <w:sz w:val="24"/>
          <w:szCs w:val="24"/>
        </w:rPr>
        <w:t>В  старше – подготовительной  подгруппе.</w:t>
      </w:r>
    </w:p>
    <w:p w:rsidR="008254FC" w:rsidRPr="002B7499" w:rsidRDefault="00401CF8" w:rsidP="008254FC">
      <w:pPr>
        <w:spacing w:line="240" w:lineRule="auto"/>
        <w:rPr>
          <w:rFonts w:ascii="Times New Roman" w:hAnsi="Times New Roman" w:cs="Times New Roman"/>
          <w:sz w:val="24"/>
          <w:szCs w:val="24"/>
        </w:rPr>
      </w:pPr>
      <w:r>
        <w:rPr>
          <w:rFonts w:ascii="Times New Roman" w:hAnsi="Times New Roman" w:cs="Times New Roman"/>
          <w:sz w:val="24"/>
          <w:szCs w:val="24"/>
        </w:rPr>
        <w:t>Таблица 1</w:t>
      </w:r>
      <w:r>
        <w:rPr>
          <w:rFonts w:ascii="Times New Roman" w:hAnsi="Times New Roman" w:cs="Times New Roman"/>
          <w:sz w:val="24"/>
          <w:szCs w:val="24"/>
        </w:rPr>
        <w:tab/>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850"/>
        <w:gridCol w:w="567"/>
        <w:gridCol w:w="567"/>
        <w:gridCol w:w="567"/>
        <w:gridCol w:w="709"/>
        <w:gridCol w:w="567"/>
        <w:gridCol w:w="709"/>
        <w:gridCol w:w="709"/>
        <w:gridCol w:w="708"/>
        <w:gridCol w:w="709"/>
        <w:gridCol w:w="709"/>
      </w:tblGrid>
      <w:tr w:rsidR="008254FC" w:rsidRPr="002B7499" w:rsidTr="00F9781A">
        <w:trPr>
          <w:cantSplit/>
          <w:trHeight w:val="4166"/>
        </w:trPr>
        <w:tc>
          <w:tcPr>
            <w:tcW w:w="2127" w:type="dxa"/>
            <w:tcBorders>
              <w:bottom w:val="single" w:sz="4" w:space="0" w:color="auto"/>
              <w:tl2br w:val="single" w:sz="4" w:space="0" w:color="auto"/>
            </w:tcBorders>
            <w:vAlign w:val="bottom"/>
          </w:tcPr>
          <w:p w:rsidR="008254FC" w:rsidRPr="002B7499" w:rsidRDefault="008254FC" w:rsidP="00F9781A">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 xml:space="preserve">      Направление</w:t>
            </w:r>
          </w:p>
          <w:p w:rsidR="008254FC" w:rsidRPr="002B7499" w:rsidRDefault="008254FC" w:rsidP="00F9781A">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 xml:space="preserve">      деятельности                                       </w:t>
            </w: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 xml:space="preserve">                                       </w:t>
            </w: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Уровень успеваемости</w:t>
            </w: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tc>
        <w:tc>
          <w:tcPr>
            <w:tcW w:w="850"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 xml:space="preserve">Годы </w:t>
            </w:r>
          </w:p>
        </w:tc>
        <w:tc>
          <w:tcPr>
            <w:tcW w:w="567"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Здоровье</w:t>
            </w:r>
          </w:p>
        </w:tc>
        <w:tc>
          <w:tcPr>
            <w:tcW w:w="567"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Физическая культура</w:t>
            </w:r>
          </w:p>
        </w:tc>
        <w:tc>
          <w:tcPr>
            <w:tcW w:w="567"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Познание</w:t>
            </w:r>
          </w:p>
        </w:tc>
        <w:tc>
          <w:tcPr>
            <w:tcW w:w="709"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 xml:space="preserve">Художественное   творчество </w:t>
            </w:r>
          </w:p>
        </w:tc>
        <w:tc>
          <w:tcPr>
            <w:tcW w:w="567"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Безопасность</w:t>
            </w:r>
          </w:p>
        </w:tc>
        <w:tc>
          <w:tcPr>
            <w:tcW w:w="709"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Коммуникация</w:t>
            </w:r>
          </w:p>
        </w:tc>
        <w:tc>
          <w:tcPr>
            <w:tcW w:w="709"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Чтение художественной литературы</w:t>
            </w:r>
          </w:p>
        </w:tc>
        <w:tc>
          <w:tcPr>
            <w:tcW w:w="708"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Труд</w:t>
            </w:r>
          </w:p>
        </w:tc>
        <w:tc>
          <w:tcPr>
            <w:tcW w:w="709"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Социализация</w:t>
            </w:r>
          </w:p>
        </w:tc>
        <w:tc>
          <w:tcPr>
            <w:tcW w:w="709"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Музыка</w:t>
            </w:r>
          </w:p>
        </w:tc>
      </w:tr>
      <w:tr w:rsidR="00ED6B53" w:rsidRPr="002B7499" w:rsidTr="00223800">
        <w:trPr>
          <w:cantSplit/>
          <w:trHeight w:val="1134"/>
        </w:trPr>
        <w:tc>
          <w:tcPr>
            <w:tcW w:w="2127" w:type="dxa"/>
            <w:vMerge w:val="restart"/>
            <w:tcBorders>
              <w:top w:val="single" w:sz="4" w:space="0" w:color="auto"/>
              <w:right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высокий</w:t>
            </w:r>
          </w:p>
        </w:tc>
        <w:tc>
          <w:tcPr>
            <w:tcW w:w="850"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7</w:t>
            </w:r>
            <w:r w:rsidRPr="002B7499">
              <w:rPr>
                <w:rFonts w:ascii="Times New Roman" w:hAnsi="Times New Roman" w:cs="Times New Roman"/>
                <w:sz w:val="24"/>
                <w:szCs w:val="24"/>
              </w:rPr>
              <w:t xml:space="preserve"> -201</w:t>
            </w:r>
            <w:r>
              <w:rPr>
                <w:rFonts w:ascii="Times New Roman" w:hAnsi="Times New Roman" w:cs="Times New Roman"/>
                <w:sz w:val="24"/>
                <w:szCs w:val="24"/>
              </w:rPr>
              <w:t>8</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75%</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75%</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75%</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50%</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25%</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100%</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75%</w:t>
            </w:r>
          </w:p>
        </w:tc>
        <w:tc>
          <w:tcPr>
            <w:tcW w:w="70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50%</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50%</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100%</w:t>
            </w:r>
          </w:p>
        </w:tc>
      </w:tr>
      <w:tr w:rsidR="00ED6B53" w:rsidRPr="002B7499" w:rsidTr="00223800">
        <w:trPr>
          <w:cantSplit/>
          <w:trHeight w:val="1134"/>
        </w:trPr>
        <w:tc>
          <w:tcPr>
            <w:tcW w:w="2127" w:type="dxa"/>
            <w:vMerge/>
            <w:tcBorders>
              <w:right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p>
        </w:tc>
        <w:tc>
          <w:tcPr>
            <w:tcW w:w="850"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8</w:t>
            </w:r>
            <w:r w:rsidRPr="002B7499">
              <w:rPr>
                <w:rFonts w:ascii="Times New Roman" w:hAnsi="Times New Roman" w:cs="Times New Roman"/>
                <w:sz w:val="24"/>
                <w:szCs w:val="24"/>
              </w:rPr>
              <w:t xml:space="preserve"> -20</w:t>
            </w:r>
            <w:r>
              <w:rPr>
                <w:rFonts w:ascii="Times New Roman" w:hAnsi="Times New Roman" w:cs="Times New Roman"/>
                <w:sz w:val="24"/>
                <w:szCs w:val="24"/>
              </w:rPr>
              <w:t>19</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6%</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22%</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33%</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34%</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22%</w:t>
            </w:r>
          </w:p>
        </w:tc>
        <w:tc>
          <w:tcPr>
            <w:tcW w:w="70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22%</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34%</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r>
      <w:tr w:rsidR="00ED6B53" w:rsidRPr="002B7499" w:rsidTr="00223800">
        <w:trPr>
          <w:cantSplit/>
          <w:trHeight w:val="1134"/>
        </w:trPr>
        <w:tc>
          <w:tcPr>
            <w:tcW w:w="2127" w:type="dxa"/>
            <w:vMerge/>
            <w:tcBorders>
              <w:bottom w:val="single" w:sz="4" w:space="0" w:color="auto"/>
              <w:right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p>
        </w:tc>
        <w:tc>
          <w:tcPr>
            <w:tcW w:w="850"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9</w:t>
            </w:r>
            <w:r w:rsidRPr="002B7499">
              <w:rPr>
                <w:rFonts w:ascii="Times New Roman" w:hAnsi="Times New Roman" w:cs="Times New Roman"/>
                <w:sz w:val="24"/>
                <w:szCs w:val="24"/>
              </w:rPr>
              <w:t>-20</w:t>
            </w:r>
            <w:r>
              <w:rPr>
                <w:rFonts w:ascii="Times New Roman" w:hAnsi="Times New Roman" w:cs="Times New Roman"/>
                <w:sz w:val="24"/>
                <w:szCs w:val="24"/>
              </w:rPr>
              <w:t>20</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94</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94</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82</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73</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82</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73</w:t>
            </w:r>
          </w:p>
        </w:tc>
        <w:tc>
          <w:tcPr>
            <w:tcW w:w="70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100</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82</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r>
      <w:tr w:rsidR="00ED6B53" w:rsidRPr="002B7499" w:rsidTr="00223800">
        <w:trPr>
          <w:cantSplit/>
          <w:trHeight w:val="1134"/>
        </w:trPr>
        <w:tc>
          <w:tcPr>
            <w:tcW w:w="2127" w:type="dxa"/>
            <w:vMerge w:val="restart"/>
            <w:tcBorders>
              <w:top w:val="single" w:sz="4" w:space="0" w:color="auto"/>
            </w:tcBorders>
          </w:tcPr>
          <w:p w:rsidR="00ED6B53" w:rsidRPr="002B7499" w:rsidRDefault="00ED6B53" w:rsidP="00ED6B53">
            <w:pPr>
              <w:spacing w:after="0" w:line="240" w:lineRule="auto"/>
              <w:rPr>
                <w:rFonts w:ascii="Times New Roman" w:hAnsi="Times New Roman" w:cs="Times New Roman"/>
                <w:b/>
                <w:sz w:val="24"/>
                <w:szCs w:val="24"/>
              </w:rPr>
            </w:pPr>
            <w:r w:rsidRPr="002B7499">
              <w:rPr>
                <w:rFonts w:ascii="Times New Roman" w:hAnsi="Times New Roman" w:cs="Times New Roman"/>
                <w:b/>
                <w:sz w:val="24"/>
                <w:szCs w:val="24"/>
              </w:rPr>
              <w:t>средний</w:t>
            </w:r>
          </w:p>
        </w:tc>
        <w:tc>
          <w:tcPr>
            <w:tcW w:w="850"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7</w:t>
            </w:r>
            <w:r w:rsidRPr="002B7499">
              <w:rPr>
                <w:rFonts w:ascii="Times New Roman" w:hAnsi="Times New Roman" w:cs="Times New Roman"/>
                <w:sz w:val="24"/>
                <w:szCs w:val="24"/>
              </w:rPr>
              <w:t xml:space="preserve"> -201</w:t>
            </w:r>
            <w:r>
              <w:rPr>
                <w:rFonts w:ascii="Times New Roman" w:hAnsi="Times New Roman" w:cs="Times New Roman"/>
                <w:sz w:val="24"/>
                <w:szCs w:val="24"/>
              </w:rPr>
              <w:t>8</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25%</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25%</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25%</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50%</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75%</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25%</w:t>
            </w:r>
          </w:p>
        </w:tc>
        <w:tc>
          <w:tcPr>
            <w:tcW w:w="70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50%</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50%</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r>
      <w:tr w:rsidR="00ED6B53" w:rsidRPr="002B7499" w:rsidTr="00223800">
        <w:trPr>
          <w:cantSplit/>
          <w:trHeight w:val="1134"/>
        </w:trPr>
        <w:tc>
          <w:tcPr>
            <w:tcW w:w="2127" w:type="dxa"/>
            <w:vMerge/>
            <w:tcBorders>
              <w:bottom w:val="single" w:sz="4" w:space="0" w:color="auto"/>
            </w:tcBorders>
          </w:tcPr>
          <w:p w:rsidR="00ED6B53" w:rsidRPr="002B7499" w:rsidRDefault="00ED6B53" w:rsidP="00ED6B53">
            <w:pPr>
              <w:spacing w:after="0" w:line="240" w:lineRule="auto"/>
              <w:jc w:val="center"/>
              <w:rPr>
                <w:rFonts w:ascii="Times New Roman" w:hAnsi="Times New Roman" w:cs="Times New Roman"/>
                <w:b/>
                <w:sz w:val="24"/>
                <w:szCs w:val="24"/>
              </w:rPr>
            </w:pPr>
          </w:p>
        </w:tc>
        <w:tc>
          <w:tcPr>
            <w:tcW w:w="850"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8</w:t>
            </w:r>
            <w:r w:rsidRPr="002B7499">
              <w:rPr>
                <w:rFonts w:ascii="Times New Roman" w:hAnsi="Times New Roman" w:cs="Times New Roman"/>
                <w:sz w:val="24"/>
                <w:szCs w:val="24"/>
              </w:rPr>
              <w:t xml:space="preserve"> -20</w:t>
            </w:r>
            <w:r>
              <w:rPr>
                <w:rFonts w:ascii="Times New Roman" w:hAnsi="Times New Roman" w:cs="Times New Roman"/>
                <w:sz w:val="24"/>
                <w:szCs w:val="24"/>
              </w:rPr>
              <w:t>19</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78%</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71%</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34%</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34%</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67%</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22%</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45%</w:t>
            </w:r>
          </w:p>
        </w:tc>
        <w:tc>
          <w:tcPr>
            <w:tcW w:w="70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44%</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33%</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67%</w:t>
            </w:r>
          </w:p>
        </w:tc>
      </w:tr>
      <w:tr w:rsidR="00ED6B53" w:rsidRPr="002B7499" w:rsidTr="00223800">
        <w:trPr>
          <w:cantSplit/>
          <w:trHeight w:val="1134"/>
        </w:trPr>
        <w:tc>
          <w:tcPr>
            <w:tcW w:w="2127" w:type="dxa"/>
            <w:tcBorders>
              <w:top w:val="nil"/>
              <w:bottom w:val="single" w:sz="4" w:space="0" w:color="auto"/>
            </w:tcBorders>
          </w:tcPr>
          <w:p w:rsidR="00ED6B53" w:rsidRPr="002B7499" w:rsidRDefault="00ED6B53" w:rsidP="00ED6B53">
            <w:pPr>
              <w:spacing w:after="0" w:line="240" w:lineRule="auto"/>
              <w:jc w:val="center"/>
              <w:rPr>
                <w:rFonts w:ascii="Times New Roman" w:hAnsi="Times New Roman" w:cs="Times New Roman"/>
                <w:b/>
                <w:sz w:val="24"/>
                <w:szCs w:val="24"/>
              </w:rPr>
            </w:pPr>
          </w:p>
        </w:tc>
        <w:tc>
          <w:tcPr>
            <w:tcW w:w="850"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9</w:t>
            </w:r>
            <w:r w:rsidRPr="002B7499">
              <w:rPr>
                <w:rFonts w:ascii="Times New Roman" w:hAnsi="Times New Roman" w:cs="Times New Roman"/>
                <w:sz w:val="24"/>
                <w:szCs w:val="24"/>
              </w:rPr>
              <w:t>-20</w:t>
            </w:r>
            <w:r>
              <w:rPr>
                <w:rFonts w:ascii="Times New Roman" w:hAnsi="Times New Roman" w:cs="Times New Roman"/>
                <w:sz w:val="24"/>
                <w:szCs w:val="24"/>
              </w:rPr>
              <w:t>20</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6</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6</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18</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27</w:t>
            </w:r>
          </w:p>
        </w:tc>
        <w:tc>
          <w:tcPr>
            <w:tcW w:w="567"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100</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18</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27</w:t>
            </w:r>
          </w:p>
        </w:tc>
        <w:tc>
          <w:tcPr>
            <w:tcW w:w="70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18</w:t>
            </w:r>
          </w:p>
        </w:tc>
        <w:tc>
          <w:tcPr>
            <w:tcW w:w="70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100</w:t>
            </w:r>
          </w:p>
        </w:tc>
      </w:tr>
      <w:tr w:rsidR="008254FC" w:rsidRPr="002B7499" w:rsidTr="00F9781A">
        <w:trPr>
          <w:cantSplit/>
          <w:trHeight w:val="1134"/>
        </w:trPr>
        <w:tc>
          <w:tcPr>
            <w:tcW w:w="2127" w:type="dxa"/>
            <w:vMerge w:val="restart"/>
          </w:tcPr>
          <w:p w:rsidR="008254FC" w:rsidRPr="002B7499" w:rsidRDefault="008254FC" w:rsidP="00F9781A">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низкий</w:t>
            </w:r>
          </w:p>
        </w:tc>
        <w:tc>
          <w:tcPr>
            <w:tcW w:w="850" w:type="dxa"/>
            <w:tcBorders>
              <w:top w:val="single" w:sz="4" w:space="0" w:color="auto"/>
              <w:bottom w:val="single" w:sz="4" w:space="0" w:color="auto"/>
            </w:tcBorders>
          </w:tcPr>
          <w:p w:rsidR="008254FC" w:rsidRPr="002B7499" w:rsidRDefault="008254FC"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sidR="00ED6B53">
              <w:rPr>
                <w:rFonts w:ascii="Times New Roman" w:hAnsi="Times New Roman" w:cs="Times New Roman"/>
                <w:sz w:val="24"/>
                <w:szCs w:val="24"/>
              </w:rPr>
              <w:t>7</w:t>
            </w:r>
            <w:r w:rsidRPr="002B7499">
              <w:rPr>
                <w:rFonts w:ascii="Times New Roman" w:hAnsi="Times New Roman" w:cs="Times New Roman"/>
                <w:sz w:val="24"/>
                <w:szCs w:val="24"/>
              </w:rPr>
              <w:t xml:space="preserve"> -201</w:t>
            </w:r>
            <w:r w:rsidR="00ED6B53">
              <w:rPr>
                <w:rFonts w:ascii="Times New Roman" w:hAnsi="Times New Roman" w:cs="Times New Roman"/>
                <w:sz w:val="24"/>
                <w:szCs w:val="24"/>
              </w:rPr>
              <w:t>8</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567"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567"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567"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567"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8"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r>
      <w:tr w:rsidR="008254FC" w:rsidRPr="002B7499" w:rsidTr="00F9781A">
        <w:trPr>
          <w:cantSplit/>
          <w:trHeight w:val="1134"/>
        </w:trPr>
        <w:tc>
          <w:tcPr>
            <w:tcW w:w="2127" w:type="dxa"/>
            <w:vMerge/>
          </w:tcPr>
          <w:p w:rsidR="008254FC" w:rsidRPr="002B7499" w:rsidRDefault="008254FC" w:rsidP="00F9781A">
            <w:pPr>
              <w:spacing w:after="0" w:line="240" w:lineRule="auto"/>
              <w:jc w:val="center"/>
              <w:rPr>
                <w:rFonts w:ascii="Times New Roman" w:hAnsi="Times New Roman" w:cs="Times New Roman"/>
                <w:sz w:val="24"/>
                <w:szCs w:val="24"/>
              </w:rPr>
            </w:pPr>
          </w:p>
        </w:tc>
        <w:tc>
          <w:tcPr>
            <w:tcW w:w="850" w:type="dxa"/>
            <w:tcBorders>
              <w:top w:val="single" w:sz="4" w:space="0" w:color="auto"/>
              <w:bottom w:val="single" w:sz="4" w:space="0" w:color="auto"/>
            </w:tcBorders>
          </w:tcPr>
          <w:p w:rsidR="008254FC" w:rsidRPr="002B7499" w:rsidRDefault="008254FC"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sidR="00ED6B53">
              <w:rPr>
                <w:rFonts w:ascii="Times New Roman" w:hAnsi="Times New Roman" w:cs="Times New Roman"/>
                <w:sz w:val="24"/>
                <w:szCs w:val="24"/>
              </w:rPr>
              <w:t>8</w:t>
            </w:r>
            <w:r w:rsidRPr="002B7499">
              <w:rPr>
                <w:rFonts w:ascii="Times New Roman" w:hAnsi="Times New Roman" w:cs="Times New Roman"/>
                <w:sz w:val="24"/>
                <w:szCs w:val="24"/>
              </w:rPr>
              <w:t xml:space="preserve"> -20</w:t>
            </w:r>
            <w:r w:rsidR="00ED6B53">
              <w:rPr>
                <w:rFonts w:ascii="Times New Roman" w:hAnsi="Times New Roman" w:cs="Times New Roman"/>
                <w:sz w:val="24"/>
                <w:szCs w:val="24"/>
              </w:rPr>
              <w:t>19</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567"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22%</w:t>
            </w:r>
          </w:p>
        </w:tc>
        <w:tc>
          <w:tcPr>
            <w:tcW w:w="567"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23%</w:t>
            </w:r>
          </w:p>
        </w:tc>
        <w:tc>
          <w:tcPr>
            <w:tcW w:w="567"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44%</w:t>
            </w:r>
          </w:p>
        </w:tc>
        <w:tc>
          <w:tcPr>
            <w:tcW w:w="709"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33%</w:t>
            </w:r>
          </w:p>
        </w:tc>
        <w:tc>
          <w:tcPr>
            <w:tcW w:w="567"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33%</w:t>
            </w:r>
          </w:p>
        </w:tc>
        <w:tc>
          <w:tcPr>
            <w:tcW w:w="709"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44%</w:t>
            </w:r>
          </w:p>
        </w:tc>
        <w:tc>
          <w:tcPr>
            <w:tcW w:w="709"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33%</w:t>
            </w:r>
          </w:p>
        </w:tc>
        <w:tc>
          <w:tcPr>
            <w:tcW w:w="708"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34%</w:t>
            </w:r>
          </w:p>
        </w:tc>
        <w:tc>
          <w:tcPr>
            <w:tcW w:w="709"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33%</w:t>
            </w:r>
          </w:p>
        </w:tc>
        <w:tc>
          <w:tcPr>
            <w:tcW w:w="709" w:type="dxa"/>
            <w:tcBorders>
              <w:top w:val="single" w:sz="4" w:space="0" w:color="auto"/>
              <w:bottom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33%</w:t>
            </w:r>
          </w:p>
        </w:tc>
      </w:tr>
      <w:tr w:rsidR="008254FC" w:rsidRPr="002B7499" w:rsidTr="00F9781A">
        <w:trPr>
          <w:cantSplit/>
          <w:trHeight w:val="1134"/>
        </w:trPr>
        <w:tc>
          <w:tcPr>
            <w:tcW w:w="2127" w:type="dxa"/>
            <w:vMerge/>
          </w:tcPr>
          <w:p w:rsidR="008254FC" w:rsidRPr="002B7499" w:rsidRDefault="008254FC" w:rsidP="00F9781A">
            <w:pPr>
              <w:spacing w:after="0" w:line="240" w:lineRule="auto"/>
              <w:jc w:val="center"/>
              <w:rPr>
                <w:rFonts w:ascii="Times New Roman" w:hAnsi="Times New Roman" w:cs="Times New Roman"/>
                <w:sz w:val="24"/>
                <w:szCs w:val="24"/>
              </w:rPr>
            </w:pPr>
          </w:p>
        </w:tc>
        <w:tc>
          <w:tcPr>
            <w:tcW w:w="850" w:type="dxa"/>
            <w:tcBorders>
              <w:top w:val="single" w:sz="4" w:space="0" w:color="auto"/>
              <w:bottom w:val="single" w:sz="4" w:space="0" w:color="auto"/>
            </w:tcBorders>
          </w:tcPr>
          <w:p w:rsidR="008254FC" w:rsidRPr="002B7499" w:rsidRDefault="008254FC"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sidR="00ED6B53">
              <w:rPr>
                <w:rFonts w:ascii="Times New Roman" w:hAnsi="Times New Roman" w:cs="Times New Roman"/>
                <w:sz w:val="24"/>
                <w:szCs w:val="24"/>
              </w:rPr>
              <w:t>9</w:t>
            </w:r>
            <w:r w:rsidRPr="002B7499">
              <w:rPr>
                <w:rFonts w:ascii="Times New Roman" w:hAnsi="Times New Roman" w:cs="Times New Roman"/>
                <w:sz w:val="24"/>
                <w:szCs w:val="24"/>
              </w:rPr>
              <w:t>-20</w:t>
            </w:r>
            <w:r w:rsidR="00ED6B53">
              <w:rPr>
                <w:rFonts w:ascii="Times New Roman" w:hAnsi="Times New Roman" w:cs="Times New Roman"/>
                <w:sz w:val="24"/>
                <w:szCs w:val="24"/>
              </w:rPr>
              <w:t>20</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567" w:type="dxa"/>
            <w:tcBorders>
              <w:top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567" w:type="dxa"/>
            <w:tcBorders>
              <w:top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567" w:type="dxa"/>
            <w:tcBorders>
              <w:top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567" w:type="dxa"/>
            <w:tcBorders>
              <w:top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8" w:type="dxa"/>
            <w:tcBorders>
              <w:top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09" w:type="dxa"/>
            <w:tcBorders>
              <w:top w:val="single" w:sz="4" w:space="0" w:color="auto"/>
            </w:tcBorders>
            <w:textDirection w:val="btLr"/>
          </w:tcPr>
          <w:p w:rsidR="008254FC" w:rsidRPr="002B7499" w:rsidRDefault="008254FC" w:rsidP="00F9781A">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r>
    </w:tbl>
    <w:p w:rsidR="008254FC" w:rsidRPr="002B7499" w:rsidRDefault="008254FC" w:rsidP="008254FC">
      <w:pPr>
        <w:spacing w:line="240" w:lineRule="auto"/>
        <w:rPr>
          <w:rFonts w:ascii="Times New Roman" w:hAnsi="Times New Roman" w:cs="Times New Roman"/>
          <w:i/>
          <w:sz w:val="28"/>
          <w:szCs w:val="28"/>
        </w:rPr>
      </w:pPr>
    </w:p>
    <w:p w:rsidR="008254FC" w:rsidRPr="002B7499" w:rsidRDefault="008254FC" w:rsidP="008254FC">
      <w:pPr>
        <w:spacing w:line="240" w:lineRule="auto"/>
        <w:rPr>
          <w:rFonts w:ascii="Times New Roman" w:hAnsi="Times New Roman" w:cs="Times New Roman"/>
          <w:i/>
          <w:sz w:val="28"/>
          <w:szCs w:val="28"/>
        </w:rPr>
      </w:pPr>
      <w:r w:rsidRPr="002B7499">
        <w:rPr>
          <w:rFonts w:ascii="Times New Roman" w:hAnsi="Times New Roman" w:cs="Times New Roman"/>
          <w:i/>
          <w:sz w:val="28"/>
          <w:szCs w:val="28"/>
        </w:rPr>
        <w:t>АНАЛИЗ РЕЗУЛЬТАТИВНОСТИ ДОСТИЖЕНИЙ ВОСПИТАННИКОВ  МДОУ.</w:t>
      </w:r>
    </w:p>
    <w:p w:rsidR="008254FC" w:rsidRPr="002B7499" w:rsidRDefault="008254FC" w:rsidP="008254FC">
      <w:pPr>
        <w:spacing w:line="240" w:lineRule="auto"/>
        <w:rPr>
          <w:rFonts w:ascii="Times New Roman" w:hAnsi="Times New Roman" w:cs="Times New Roman"/>
          <w:sz w:val="24"/>
          <w:szCs w:val="24"/>
        </w:rPr>
      </w:pPr>
      <w:r w:rsidRPr="002B7499">
        <w:rPr>
          <w:rFonts w:ascii="Times New Roman" w:hAnsi="Times New Roman" w:cs="Times New Roman"/>
          <w:sz w:val="24"/>
          <w:szCs w:val="24"/>
        </w:rPr>
        <w:t xml:space="preserve"> </w:t>
      </w:r>
      <w:r w:rsidRPr="002B7499">
        <w:rPr>
          <w:rFonts w:ascii="Times New Roman" w:hAnsi="Times New Roman" w:cs="Times New Roman"/>
          <w:b/>
          <w:sz w:val="28"/>
          <w:szCs w:val="28"/>
        </w:rPr>
        <w:t xml:space="preserve">В младше – средней подгруппе. </w:t>
      </w:r>
      <w:r w:rsidRPr="002B7499">
        <w:rPr>
          <w:rFonts w:ascii="Times New Roman" w:hAnsi="Times New Roman" w:cs="Times New Roman"/>
          <w:sz w:val="24"/>
          <w:szCs w:val="24"/>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2"/>
        <w:gridCol w:w="776"/>
        <w:gridCol w:w="688"/>
        <w:gridCol w:w="688"/>
        <w:gridCol w:w="688"/>
        <w:gridCol w:w="689"/>
        <w:gridCol w:w="746"/>
        <w:gridCol w:w="742"/>
        <w:gridCol w:w="742"/>
        <w:gridCol w:w="742"/>
        <w:gridCol w:w="742"/>
        <w:gridCol w:w="740"/>
      </w:tblGrid>
      <w:tr w:rsidR="008254FC" w:rsidRPr="002B7499" w:rsidTr="00ED6B53">
        <w:trPr>
          <w:cantSplit/>
          <w:trHeight w:val="3648"/>
        </w:trPr>
        <w:tc>
          <w:tcPr>
            <w:tcW w:w="1362" w:type="dxa"/>
            <w:tcBorders>
              <w:tl2br w:val="single" w:sz="4" w:space="0" w:color="auto"/>
            </w:tcBorders>
          </w:tcPr>
          <w:p w:rsidR="008254FC" w:rsidRPr="002B7499" w:rsidRDefault="008254FC" w:rsidP="00F9781A">
            <w:pPr>
              <w:spacing w:after="0" w:line="240" w:lineRule="auto"/>
              <w:jc w:val="right"/>
              <w:rPr>
                <w:rFonts w:ascii="Times New Roman" w:hAnsi="Times New Roman" w:cs="Times New Roman"/>
                <w:sz w:val="20"/>
                <w:szCs w:val="20"/>
              </w:rPr>
            </w:pPr>
            <w:r w:rsidRPr="002B7499">
              <w:rPr>
                <w:rFonts w:ascii="Times New Roman" w:hAnsi="Times New Roman" w:cs="Times New Roman"/>
                <w:sz w:val="20"/>
                <w:szCs w:val="20"/>
              </w:rPr>
              <w:t>Направление    деятельно</w:t>
            </w:r>
          </w:p>
          <w:p w:rsidR="008254FC" w:rsidRPr="002B7499" w:rsidRDefault="008254FC" w:rsidP="00F9781A">
            <w:pPr>
              <w:spacing w:after="0" w:line="240" w:lineRule="auto"/>
              <w:jc w:val="right"/>
              <w:rPr>
                <w:rFonts w:ascii="Times New Roman" w:hAnsi="Times New Roman" w:cs="Times New Roman"/>
                <w:sz w:val="20"/>
                <w:szCs w:val="20"/>
              </w:rPr>
            </w:pPr>
            <w:r w:rsidRPr="002B7499">
              <w:rPr>
                <w:rFonts w:ascii="Times New Roman" w:hAnsi="Times New Roman" w:cs="Times New Roman"/>
                <w:sz w:val="20"/>
                <w:szCs w:val="20"/>
              </w:rPr>
              <w:t>сти</w:t>
            </w: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0"/>
                <w:szCs w:val="20"/>
              </w:rPr>
            </w:pPr>
          </w:p>
          <w:p w:rsidR="008254FC" w:rsidRPr="002B7499" w:rsidRDefault="008254FC" w:rsidP="00F9781A">
            <w:pPr>
              <w:spacing w:after="0" w:line="240" w:lineRule="auto"/>
              <w:rPr>
                <w:rFonts w:ascii="Times New Roman" w:hAnsi="Times New Roman" w:cs="Times New Roman"/>
                <w:sz w:val="20"/>
                <w:szCs w:val="20"/>
              </w:rPr>
            </w:pPr>
            <w:r w:rsidRPr="002B7499">
              <w:rPr>
                <w:rFonts w:ascii="Times New Roman" w:hAnsi="Times New Roman" w:cs="Times New Roman"/>
                <w:sz w:val="20"/>
                <w:szCs w:val="20"/>
              </w:rPr>
              <w:t>Уровень</w:t>
            </w:r>
          </w:p>
          <w:p w:rsidR="008254FC" w:rsidRPr="002B7499" w:rsidRDefault="008254FC" w:rsidP="00F9781A">
            <w:pPr>
              <w:spacing w:after="0" w:line="240" w:lineRule="auto"/>
              <w:rPr>
                <w:rFonts w:ascii="Times New Roman" w:hAnsi="Times New Roman" w:cs="Times New Roman"/>
                <w:sz w:val="20"/>
                <w:szCs w:val="20"/>
              </w:rPr>
            </w:pPr>
            <w:r w:rsidRPr="002B7499">
              <w:rPr>
                <w:rFonts w:ascii="Times New Roman" w:hAnsi="Times New Roman" w:cs="Times New Roman"/>
                <w:sz w:val="20"/>
                <w:szCs w:val="20"/>
              </w:rPr>
              <w:t>успеваемо</w:t>
            </w:r>
          </w:p>
          <w:p w:rsidR="008254FC" w:rsidRPr="002B7499" w:rsidRDefault="008254FC" w:rsidP="00F9781A">
            <w:pPr>
              <w:spacing w:after="0" w:line="240" w:lineRule="auto"/>
              <w:rPr>
                <w:rFonts w:ascii="Times New Roman" w:hAnsi="Times New Roman" w:cs="Times New Roman"/>
                <w:sz w:val="20"/>
                <w:szCs w:val="20"/>
              </w:rPr>
            </w:pPr>
            <w:r w:rsidRPr="002B7499">
              <w:rPr>
                <w:rFonts w:ascii="Times New Roman" w:hAnsi="Times New Roman" w:cs="Times New Roman"/>
                <w:sz w:val="20"/>
                <w:szCs w:val="20"/>
              </w:rPr>
              <w:t>сти</w:t>
            </w:r>
          </w:p>
          <w:p w:rsidR="008254FC" w:rsidRPr="002B7499" w:rsidRDefault="008254FC" w:rsidP="00F9781A">
            <w:pPr>
              <w:spacing w:after="0" w:line="240" w:lineRule="auto"/>
              <w:rPr>
                <w:rFonts w:ascii="Times New Roman" w:hAnsi="Times New Roman" w:cs="Times New Roman"/>
                <w:sz w:val="24"/>
                <w:szCs w:val="24"/>
              </w:rPr>
            </w:pPr>
          </w:p>
        </w:tc>
        <w:tc>
          <w:tcPr>
            <w:tcW w:w="776"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Годы</w:t>
            </w:r>
          </w:p>
        </w:tc>
        <w:tc>
          <w:tcPr>
            <w:tcW w:w="688"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Труд</w:t>
            </w:r>
          </w:p>
        </w:tc>
        <w:tc>
          <w:tcPr>
            <w:tcW w:w="688"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Чтение художественной литературы</w:t>
            </w:r>
          </w:p>
        </w:tc>
        <w:tc>
          <w:tcPr>
            <w:tcW w:w="688"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Художественное творчество</w:t>
            </w:r>
          </w:p>
        </w:tc>
        <w:tc>
          <w:tcPr>
            <w:tcW w:w="689"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Коммуникация</w:t>
            </w:r>
          </w:p>
        </w:tc>
        <w:tc>
          <w:tcPr>
            <w:tcW w:w="746"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Познание</w:t>
            </w:r>
          </w:p>
        </w:tc>
        <w:tc>
          <w:tcPr>
            <w:tcW w:w="742"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Здоровье</w:t>
            </w:r>
          </w:p>
        </w:tc>
        <w:tc>
          <w:tcPr>
            <w:tcW w:w="742"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Безопасность</w:t>
            </w:r>
          </w:p>
        </w:tc>
        <w:tc>
          <w:tcPr>
            <w:tcW w:w="742"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 xml:space="preserve">Физкультура </w:t>
            </w:r>
            <w:proofErr w:type="gramStart"/>
            <w:r w:rsidRPr="002B7499">
              <w:rPr>
                <w:rFonts w:ascii="Times New Roman" w:hAnsi="Times New Roman" w:cs="Times New Roman"/>
                <w:sz w:val="24"/>
                <w:szCs w:val="24"/>
              </w:rPr>
              <w:t>( основные</w:t>
            </w:r>
            <w:proofErr w:type="gramEnd"/>
            <w:r w:rsidRPr="002B7499">
              <w:rPr>
                <w:rFonts w:ascii="Times New Roman" w:hAnsi="Times New Roman" w:cs="Times New Roman"/>
                <w:sz w:val="24"/>
                <w:szCs w:val="24"/>
              </w:rPr>
              <w:t xml:space="preserve"> движения)</w:t>
            </w:r>
          </w:p>
        </w:tc>
        <w:tc>
          <w:tcPr>
            <w:tcW w:w="742"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Социализация</w:t>
            </w:r>
          </w:p>
        </w:tc>
        <w:tc>
          <w:tcPr>
            <w:tcW w:w="740"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Музыка</w:t>
            </w:r>
          </w:p>
        </w:tc>
      </w:tr>
      <w:tr w:rsidR="00ED6B53" w:rsidRPr="002B7499" w:rsidTr="00ED6B53">
        <w:trPr>
          <w:cantSplit/>
          <w:trHeight w:val="846"/>
        </w:trPr>
        <w:tc>
          <w:tcPr>
            <w:tcW w:w="1362" w:type="dxa"/>
            <w:vMerge w:val="restart"/>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высокий</w:t>
            </w:r>
          </w:p>
        </w:tc>
        <w:tc>
          <w:tcPr>
            <w:tcW w:w="7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7</w:t>
            </w:r>
            <w:r w:rsidRPr="002B7499">
              <w:rPr>
                <w:rFonts w:ascii="Times New Roman" w:hAnsi="Times New Roman" w:cs="Times New Roman"/>
                <w:sz w:val="24"/>
                <w:szCs w:val="24"/>
              </w:rPr>
              <w:t xml:space="preserve"> -201</w:t>
            </w:r>
            <w:r>
              <w:rPr>
                <w:rFonts w:ascii="Times New Roman" w:hAnsi="Times New Roman" w:cs="Times New Roman"/>
                <w:sz w:val="24"/>
                <w:szCs w:val="24"/>
              </w:rPr>
              <w:t>8</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68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38%</w:t>
            </w:r>
          </w:p>
        </w:tc>
        <w:tc>
          <w:tcPr>
            <w:tcW w:w="68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54%</w:t>
            </w:r>
          </w:p>
        </w:tc>
        <w:tc>
          <w:tcPr>
            <w:tcW w:w="68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38%</w:t>
            </w:r>
          </w:p>
        </w:tc>
        <w:tc>
          <w:tcPr>
            <w:tcW w:w="68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31%</w:t>
            </w:r>
          </w:p>
        </w:tc>
        <w:tc>
          <w:tcPr>
            <w:tcW w:w="746"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23%</w:t>
            </w:r>
          </w:p>
        </w:tc>
        <w:tc>
          <w:tcPr>
            <w:tcW w:w="74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4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92%</w:t>
            </w:r>
          </w:p>
        </w:tc>
        <w:tc>
          <w:tcPr>
            <w:tcW w:w="74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23%</w:t>
            </w:r>
          </w:p>
        </w:tc>
        <w:tc>
          <w:tcPr>
            <w:tcW w:w="74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38%</w:t>
            </w:r>
          </w:p>
        </w:tc>
        <w:tc>
          <w:tcPr>
            <w:tcW w:w="740"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92%</w:t>
            </w:r>
          </w:p>
        </w:tc>
      </w:tr>
      <w:tr w:rsidR="00ED6B53" w:rsidRPr="002B7499" w:rsidTr="00ED6B53">
        <w:trPr>
          <w:cantSplit/>
          <w:trHeight w:val="846"/>
        </w:trPr>
        <w:tc>
          <w:tcPr>
            <w:tcW w:w="1362" w:type="dxa"/>
            <w:vMerge/>
          </w:tcPr>
          <w:p w:rsidR="00ED6B53" w:rsidRPr="002B7499" w:rsidRDefault="00ED6B53" w:rsidP="00ED6B53">
            <w:pPr>
              <w:spacing w:after="0" w:line="240" w:lineRule="auto"/>
              <w:rPr>
                <w:rFonts w:ascii="Times New Roman" w:hAnsi="Times New Roman" w:cs="Times New Roman"/>
                <w:sz w:val="24"/>
                <w:szCs w:val="24"/>
              </w:rPr>
            </w:pPr>
          </w:p>
        </w:tc>
        <w:tc>
          <w:tcPr>
            <w:tcW w:w="7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8</w:t>
            </w:r>
            <w:r w:rsidRPr="002B7499">
              <w:rPr>
                <w:rFonts w:ascii="Times New Roman" w:hAnsi="Times New Roman" w:cs="Times New Roman"/>
                <w:sz w:val="24"/>
                <w:szCs w:val="24"/>
              </w:rPr>
              <w:t xml:space="preserve"> -20</w:t>
            </w:r>
            <w:r>
              <w:rPr>
                <w:rFonts w:ascii="Times New Roman" w:hAnsi="Times New Roman" w:cs="Times New Roman"/>
                <w:sz w:val="24"/>
                <w:szCs w:val="24"/>
              </w:rPr>
              <w:t>19</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68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68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63%</w:t>
            </w:r>
          </w:p>
        </w:tc>
        <w:tc>
          <w:tcPr>
            <w:tcW w:w="68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75%</w:t>
            </w:r>
          </w:p>
        </w:tc>
        <w:tc>
          <w:tcPr>
            <w:tcW w:w="68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46"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4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4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4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74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38%</w:t>
            </w:r>
          </w:p>
        </w:tc>
        <w:tc>
          <w:tcPr>
            <w:tcW w:w="740"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12%</w:t>
            </w:r>
          </w:p>
        </w:tc>
      </w:tr>
      <w:tr w:rsidR="00ED6B53" w:rsidRPr="002B7499" w:rsidTr="00ED6B53">
        <w:trPr>
          <w:cantSplit/>
          <w:trHeight w:val="1134"/>
        </w:trPr>
        <w:tc>
          <w:tcPr>
            <w:tcW w:w="1362" w:type="dxa"/>
            <w:vMerge/>
            <w:tcBorders>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p>
        </w:tc>
        <w:tc>
          <w:tcPr>
            <w:tcW w:w="7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9</w:t>
            </w:r>
            <w:r w:rsidRPr="002B7499">
              <w:rPr>
                <w:rFonts w:ascii="Times New Roman" w:hAnsi="Times New Roman" w:cs="Times New Roman"/>
                <w:sz w:val="24"/>
                <w:szCs w:val="24"/>
              </w:rPr>
              <w:t>-20</w:t>
            </w:r>
            <w:r>
              <w:rPr>
                <w:rFonts w:ascii="Times New Roman" w:hAnsi="Times New Roman" w:cs="Times New Roman"/>
                <w:sz w:val="24"/>
                <w:szCs w:val="24"/>
              </w:rPr>
              <w:t>20</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68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100</w:t>
            </w:r>
          </w:p>
        </w:tc>
        <w:tc>
          <w:tcPr>
            <w:tcW w:w="68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80</w:t>
            </w:r>
          </w:p>
        </w:tc>
        <w:tc>
          <w:tcPr>
            <w:tcW w:w="688"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100</w:t>
            </w:r>
          </w:p>
        </w:tc>
        <w:tc>
          <w:tcPr>
            <w:tcW w:w="689"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80</w:t>
            </w:r>
          </w:p>
        </w:tc>
        <w:tc>
          <w:tcPr>
            <w:tcW w:w="746"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100</w:t>
            </w:r>
          </w:p>
        </w:tc>
        <w:tc>
          <w:tcPr>
            <w:tcW w:w="742" w:type="dxa"/>
            <w:tcBorders>
              <w:top w:val="single" w:sz="4" w:space="0" w:color="auto"/>
            </w:tcBorders>
            <w:textDirection w:val="btLr"/>
          </w:tcPr>
          <w:p w:rsidR="00ED6B53" w:rsidRPr="002B7499" w:rsidRDefault="00ED6B53" w:rsidP="00ED6B53">
            <w:pPr>
              <w:ind w:left="113" w:right="113"/>
              <w:jc w:val="center"/>
              <w:rPr>
                <w:rFonts w:ascii="Times New Roman" w:hAnsi="Times New Roman" w:cs="Times New Roman"/>
              </w:rPr>
            </w:pPr>
            <w:r w:rsidRPr="002B7499">
              <w:rPr>
                <w:rFonts w:ascii="Times New Roman" w:hAnsi="Times New Roman" w:cs="Times New Roman"/>
                <w:sz w:val="24"/>
                <w:szCs w:val="24"/>
              </w:rPr>
              <w:t>100</w:t>
            </w:r>
          </w:p>
        </w:tc>
        <w:tc>
          <w:tcPr>
            <w:tcW w:w="742" w:type="dxa"/>
            <w:tcBorders>
              <w:top w:val="single" w:sz="4" w:space="0" w:color="auto"/>
            </w:tcBorders>
            <w:textDirection w:val="btLr"/>
          </w:tcPr>
          <w:p w:rsidR="00ED6B53" w:rsidRPr="002B7499" w:rsidRDefault="00ED6B53" w:rsidP="00ED6B53">
            <w:pPr>
              <w:ind w:left="113" w:right="113"/>
              <w:jc w:val="center"/>
              <w:rPr>
                <w:rFonts w:ascii="Times New Roman" w:hAnsi="Times New Roman" w:cs="Times New Roman"/>
              </w:rPr>
            </w:pPr>
            <w:r w:rsidRPr="002B7499">
              <w:rPr>
                <w:rFonts w:ascii="Times New Roman" w:hAnsi="Times New Roman" w:cs="Times New Roman"/>
                <w:sz w:val="24"/>
                <w:szCs w:val="24"/>
              </w:rPr>
              <w:t>100</w:t>
            </w:r>
          </w:p>
        </w:tc>
        <w:tc>
          <w:tcPr>
            <w:tcW w:w="742" w:type="dxa"/>
            <w:tcBorders>
              <w:top w:val="single" w:sz="4" w:space="0" w:color="auto"/>
            </w:tcBorders>
            <w:textDirection w:val="btLr"/>
          </w:tcPr>
          <w:p w:rsidR="00ED6B53" w:rsidRPr="002B7499" w:rsidRDefault="00ED6B53" w:rsidP="00ED6B53">
            <w:pPr>
              <w:ind w:left="113" w:right="113"/>
              <w:jc w:val="center"/>
              <w:rPr>
                <w:rFonts w:ascii="Times New Roman" w:hAnsi="Times New Roman" w:cs="Times New Roman"/>
              </w:rPr>
            </w:pPr>
            <w:r w:rsidRPr="002B7499">
              <w:rPr>
                <w:rFonts w:ascii="Times New Roman" w:hAnsi="Times New Roman" w:cs="Times New Roman"/>
                <w:sz w:val="24"/>
                <w:szCs w:val="24"/>
              </w:rPr>
              <w:t>100</w:t>
            </w:r>
          </w:p>
        </w:tc>
        <w:tc>
          <w:tcPr>
            <w:tcW w:w="742" w:type="dxa"/>
            <w:tcBorders>
              <w:top w:val="single" w:sz="4" w:space="0" w:color="auto"/>
            </w:tcBorders>
            <w:textDirection w:val="btLr"/>
          </w:tcPr>
          <w:p w:rsidR="00ED6B53" w:rsidRPr="002B7499" w:rsidRDefault="00ED6B53" w:rsidP="00ED6B53">
            <w:pPr>
              <w:ind w:left="113" w:right="113"/>
              <w:jc w:val="center"/>
              <w:rPr>
                <w:rFonts w:ascii="Times New Roman" w:hAnsi="Times New Roman" w:cs="Times New Roman"/>
              </w:rPr>
            </w:pPr>
            <w:r w:rsidRPr="002B7499">
              <w:rPr>
                <w:rFonts w:ascii="Times New Roman" w:hAnsi="Times New Roman" w:cs="Times New Roman"/>
                <w:sz w:val="24"/>
                <w:szCs w:val="24"/>
              </w:rPr>
              <w:t>100</w:t>
            </w:r>
          </w:p>
        </w:tc>
        <w:tc>
          <w:tcPr>
            <w:tcW w:w="740" w:type="dxa"/>
            <w:tcBorders>
              <w:top w:val="single" w:sz="4" w:space="0" w:color="auto"/>
            </w:tcBorders>
            <w:textDirection w:val="btLr"/>
          </w:tcPr>
          <w:p w:rsidR="00ED6B53" w:rsidRPr="002B7499" w:rsidRDefault="00ED6B53" w:rsidP="00ED6B53">
            <w:pPr>
              <w:ind w:left="113" w:right="113"/>
              <w:jc w:val="center"/>
              <w:rPr>
                <w:rFonts w:ascii="Times New Roman" w:hAnsi="Times New Roman" w:cs="Times New Roman"/>
              </w:rPr>
            </w:pPr>
            <w:r w:rsidRPr="002B7499">
              <w:rPr>
                <w:rFonts w:ascii="Times New Roman" w:hAnsi="Times New Roman" w:cs="Times New Roman"/>
                <w:sz w:val="24"/>
                <w:szCs w:val="24"/>
              </w:rPr>
              <w:t>100</w:t>
            </w:r>
          </w:p>
        </w:tc>
      </w:tr>
      <w:tr w:rsidR="00ED6B53" w:rsidRPr="002B7499" w:rsidTr="00223800">
        <w:trPr>
          <w:cantSplit/>
          <w:trHeight w:val="703"/>
        </w:trPr>
        <w:tc>
          <w:tcPr>
            <w:tcW w:w="1362" w:type="dxa"/>
            <w:vMerge w:val="restart"/>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средний</w:t>
            </w:r>
          </w:p>
        </w:tc>
        <w:tc>
          <w:tcPr>
            <w:tcW w:w="7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7</w:t>
            </w:r>
            <w:r w:rsidRPr="002B7499">
              <w:rPr>
                <w:rFonts w:ascii="Times New Roman" w:hAnsi="Times New Roman" w:cs="Times New Roman"/>
                <w:sz w:val="24"/>
                <w:szCs w:val="24"/>
              </w:rPr>
              <w:t xml:space="preserve"> -201</w:t>
            </w:r>
            <w:r>
              <w:rPr>
                <w:rFonts w:ascii="Times New Roman" w:hAnsi="Times New Roman" w:cs="Times New Roman"/>
                <w:sz w:val="24"/>
                <w:szCs w:val="24"/>
              </w:rPr>
              <w:t>8</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688"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54%</w:t>
            </w:r>
          </w:p>
        </w:tc>
        <w:tc>
          <w:tcPr>
            <w:tcW w:w="688"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31%</w:t>
            </w:r>
          </w:p>
        </w:tc>
        <w:tc>
          <w:tcPr>
            <w:tcW w:w="688"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54%</w:t>
            </w:r>
          </w:p>
        </w:tc>
        <w:tc>
          <w:tcPr>
            <w:tcW w:w="689"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54%</w:t>
            </w:r>
          </w:p>
        </w:tc>
        <w:tc>
          <w:tcPr>
            <w:tcW w:w="746"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69%</w:t>
            </w:r>
          </w:p>
        </w:tc>
        <w:tc>
          <w:tcPr>
            <w:tcW w:w="74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85%</w:t>
            </w:r>
          </w:p>
        </w:tc>
        <w:tc>
          <w:tcPr>
            <w:tcW w:w="74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74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62%</w:t>
            </w:r>
          </w:p>
        </w:tc>
        <w:tc>
          <w:tcPr>
            <w:tcW w:w="74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54%</w:t>
            </w:r>
          </w:p>
        </w:tc>
        <w:tc>
          <w:tcPr>
            <w:tcW w:w="740"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r>
      <w:tr w:rsidR="00ED6B53" w:rsidRPr="002B7499" w:rsidTr="00ED6B53">
        <w:trPr>
          <w:cantSplit/>
          <w:trHeight w:val="703"/>
        </w:trPr>
        <w:tc>
          <w:tcPr>
            <w:tcW w:w="1362" w:type="dxa"/>
            <w:vMerge/>
          </w:tcPr>
          <w:p w:rsidR="00ED6B53" w:rsidRPr="002B7499" w:rsidRDefault="00ED6B53" w:rsidP="00ED6B53">
            <w:pPr>
              <w:spacing w:after="0" w:line="240" w:lineRule="auto"/>
              <w:rPr>
                <w:rFonts w:ascii="Times New Roman" w:hAnsi="Times New Roman" w:cs="Times New Roman"/>
                <w:sz w:val="24"/>
                <w:szCs w:val="24"/>
              </w:rPr>
            </w:pPr>
          </w:p>
        </w:tc>
        <w:tc>
          <w:tcPr>
            <w:tcW w:w="7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8</w:t>
            </w:r>
            <w:r w:rsidRPr="002B7499">
              <w:rPr>
                <w:rFonts w:ascii="Times New Roman" w:hAnsi="Times New Roman" w:cs="Times New Roman"/>
                <w:sz w:val="24"/>
                <w:szCs w:val="24"/>
              </w:rPr>
              <w:t xml:space="preserve"> -20</w:t>
            </w:r>
            <w:r>
              <w:rPr>
                <w:rFonts w:ascii="Times New Roman" w:hAnsi="Times New Roman" w:cs="Times New Roman"/>
                <w:sz w:val="24"/>
                <w:szCs w:val="24"/>
              </w:rPr>
              <w:t>19</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688"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75%</w:t>
            </w:r>
          </w:p>
        </w:tc>
        <w:tc>
          <w:tcPr>
            <w:tcW w:w="688"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13%</w:t>
            </w:r>
          </w:p>
        </w:tc>
        <w:tc>
          <w:tcPr>
            <w:tcW w:w="688"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13%</w:t>
            </w:r>
          </w:p>
        </w:tc>
        <w:tc>
          <w:tcPr>
            <w:tcW w:w="689"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75%</w:t>
            </w:r>
          </w:p>
        </w:tc>
        <w:tc>
          <w:tcPr>
            <w:tcW w:w="746"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75%</w:t>
            </w:r>
          </w:p>
        </w:tc>
        <w:tc>
          <w:tcPr>
            <w:tcW w:w="74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88%</w:t>
            </w:r>
          </w:p>
        </w:tc>
        <w:tc>
          <w:tcPr>
            <w:tcW w:w="74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88%</w:t>
            </w:r>
          </w:p>
        </w:tc>
        <w:tc>
          <w:tcPr>
            <w:tcW w:w="74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75%</w:t>
            </w:r>
          </w:p>
        </w:tc>
        <w:tc>
          <w:tcPr>
            <w:tcW w:w="74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50%</w:t>
            </w:r>
          </w:p>
        </w:tc>
        <w:tc>
          <w:tcPr>
            <w:tcW w:w="740"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63%</w:t>
            </w:r>
          </w:p>
        </w:tc>
      </w:tr>
      <w:tr w:rsidR="00ED6B53" w:rsidRPr="002B7499" w:rsidTr="00223800">
        <w:trPr>
          <w:cantSplit/>
          <w:trHeight w:val="870"/>
        </w:trPr>
        <w:tc>
          <w:tcPr>
            <w:tcW w:w="1362" w:type="dxa"/>
            <w:vMerge/>
          </w:tcPr>
          <w:p w:rsidR="00ED6B53" w:rsidRPr="002B7499" w:rsidRDefault="00ED6B53" w:rsidP="00ED6B53">
            <w:pPr>
              <w:spacing w:after="0" w:line="240" w:lineRule="auto"/>
              <w:rPr>
                <w:rFonts w:ascii="Times New Roman" w:hAnsi="Times New Roman" w:cs="Times New Roman"/>
                <w:sz w:val="24"/>
                <w:szCs w:val="24"/>
              </w:rPr>
            </w:pPr>
          </w:p>
        </w:tc>
        <w:tc>
          <w:tcPr>
            <w:tcW w:w="7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9</w:t>
            </w:r>
            <w:r w:rsidRPr="002B7499">
              <w:rPr>
                <w:rFonts w:ascii="Times New Roman" w:hAnsi="Times New Roman" w:cs="Times New Roman"/>
                <w:sz w:val="24"/>
                <w:szCs w:val="24"/>
              </w:rPr>
              <w:t>-20</w:t>
            </w:r>
            <w:r>
              <w:rPr>
                <w:rFonts w:ascii="Times New Roman" w:hAnsi="Times New Roman" w:cs="Times New Roman"/>
                <w:sz w:val="24"/>
                <w:szCs w:val="24"/>
              </w:rPr>
              <w:t>20</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688" w:type="dxa"/>
            <w:tcBorders>
              <w:top w:val="single" w:sz="4" w:space="0" w:color="auto"/>
              <w:left w:val="single" w:sz="4" w:space="0" w:color="auto"/>
              <w:bottom w:val="single" w:sz="4" w:space="0" w:color="auto"/>
              <w:right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688" w:type="dxa"/>
            <w:tcBorders>
              <w:top w:val="single" w:sz="4" w:space="0" w:color="auto"/>
              <w:left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20</w:t>
            </w:r>
          </w:p>
        </w:tc>
        <w:tc>
          <w:tcPr>
            <w:tcW w:w="688"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689"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20</w:t>
            </w:r>
          </w:p>
        </w:tc>
        <w:tc>
          <w:tcPr>
            <w:tcW w:w="746"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p>
        </w:tc>
        <w:tc>
          <w:tcPr>
            <w:tcW w:w="74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p>
        </w:tc>
        <w:tc>
          <w:tcPr>
            <w:tcW w:w="742" w:type="dxa"/>
            <w:tcBorders>
              <w:top w:val="single" w:sz="4" w:space="0" w:color="auto"/>
              <w:bottom w:val="single" w:sz="4" w:space="0" w:color="auto"/>
              <w:right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p>
        </w:tc>
        <w:tc>
          <w:tcPr>
            <w:tcW w:w="742" w:type="dxa"/>
            <w:tcBorders>
              <w:top w:val="single" w:sz="4" w:space="0" w:color="auto"/>
              <w:left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p>
        </w:tc>
        <w:tc>
          <w:tcPr>
            <w:tcW w:w="74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p>
        </w:tc>
        <w:tc>
          <w:tcPr>
            <w:tcW w:w="740" w:type="dxa"/>
            <w:tcBorders>
              <w:top w:val="single" w:sz="4" w:space="0" w:color="auto"/>
              <w:bottom w:val="single" w:sz="4" w:space="0" w:color="auto"/>
              <w:right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p>
        </w:tc>
      </w:tr>
      <w:tr w:rsidR="00ED6B53" w:rsidRPr="002B7499" w:rsidTr="00223800">
        <w:trPr>
          <w:cantSplit/>
          <w:trHeight w:val="833"/>
        </w:trPr>
        <w:tc>
          <w:tcPr>
            <w:tcW w:w="1362" w:type="dxa"/>
            <w:vMerge w:val="restart"/>
            <w:tcBorders>
              <w:top w:val="single" w:sz="4" w:space="0" w:color="auto"/>
              <w:bottom w:val="nil"/>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низкий</w:t>
            </w:r>
          </w:p>
        </w:tc>
        <w:tc>
          <w:tcPr>
            <w:tcW w:w="7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7</w:t>
            </w:r>
            <w:r w:rsidRPr="002B7499">
              <w:rPr>
                <w:rFonts w:ascii="Times New Roman" w:hAnsi="Times New Roman" w:cs="Times New Roman"/>
                <w:sz w:val="24"/>
                <w:szCs w:val="24"/>
              </w:rPr>
              <w:t xml:space="preserve"> -201</w:t>
            </w:r>
            <w:r>
              <w:rPr>
                <w:rFonts w:ascii="Times New Roman" w:hAnsi="Times New Roman" w:cs="Times New Roman"/>
                <w:sz w:val="24"/>
                <w:szCs w:val="24"/>
              </w:rPr>
              <w:t>8</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688" w:type="dxa"/>
            <w:tcBorders>
              <w:top w:val="single" w:sz="4" w:space="0" w:color="auto"/>
              <w:left w:val="single" w:sz="4" w:space="0" w:color="auto"/>
              <w:bottom w:val="single" w:sz="4" w:space="0" w:color="auto"/>
              <w:right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8%</w:t>
            </w:r>
          </w:p>
        </w:tc>
        <w:tc>
          <w:tcPr>
            <w:tcW w:w="688" w:type="dxa"/>
            <w:tcBorders>
              <w:top w:val="single" w:sz="4" w:space="0" w:color="auto"/>
              <w:left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15%</w:t>
            </w:r>
          </w:p>
        </w:tc>
        <w:tc>
          <w:tcPr>
            <w:tcW w:w="688"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8%</w:t>
            </w:r>
          </w:p>
        </w:tc>
        <w:tc>
          <w:tcPr>
            <w:tcW w:w="689"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15%</w:t>
            </w:r>
          </w:p>
        </w:tc>
        <w:tc>
          <w:tcPr>
            <w:tcW w:w="746"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8%</w:t>
            </w:r>
          </w:p>
        </w:tc>
        <w:tc>
          <w:tcPr>
            <w:tcW w:w="74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15%</w:t>
            </w:r>
          </w:p>
        </w:tc>
        <w:tc>
          <w:tcPr>
            <w:tcW w:w="742" w:type="dxa"/>
            <w:tcBorders>
              <w:top w:val="single" w:sz="4" w:space="0" w:color="auto"/>
              <w:bottom w:val="single" w:sz="4" w:space="0" w:color="auto"/>
              <w:right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8%</w:t>
            </w:r>
          </w:p>
        </w:tc>
        <w:tc>
          <w:tcPr>
            <w:tcW w:w="742" w:type="dxa"/>
            <w:tcBorders>
              <w:top w:val="single" w:sz="4" w:space="0" w:color="auto"/>
              <w:left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15%</w:t>
            </w:r>
          </w:p>
        </w:tc>
        <w:tc>
          <w:tcPr>
            <w:tcW w:w="74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8%</w:t>
            </w:r>
          </w:p>
        </w:tc>
        <w:tc>
          <w:tcPr>
            <w:tcW w:w="740" w:type="dxa"/>
            <w:tcBorders>
              <w:top w:val="single" w:sz="4" w:space="0" w:color="auto"/>
              <w:bottom w:val="single" w:sz="4" w:space="0" w:color="auto"/>
              <w:right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8%</w:t>
            </w:r>
          </w:p>
        </w:tc>
      </w:tr>
      <w:tr w:rsidR="00ED6B53" w:rsidRPr="002B7499" w:rsidTr="00ED6B53">
        <w:trPr>
          <w:cantSplit/>
          <w:trHeight w:val="833"/>
        </w:trPr>
        <w:tc>
          <w:tcPr>
            <w:tcW w:w="1362" w:type="dxa"/>
            <w:vMerge/>
            <w:tcBorders>
              <w:top w:val="nil"/>
              <w:bottom w:val="nil"/>
            </w:tcBorders>
          </w:tcPr>
          <w:p w:rsidR="00ED6B53" w:rsidRPr="002B7499" w:rsidRDefault="00ED6B53" w:rsidP="00ED6B53">
            <w:pPr>
              <w:spacing w:after="0" w:line="240" w:lineRule="auto"/>
              <w:rPr>
                <w:rFonts w:ascii="Times New Roman" w:hAnsi="Times New Roman" w:cs="Times New Roman"/>
                <w:sz w:val="24"/>
                <w:szCs w:val="24"/>
              </w:rPr>
            </w:pPr>
          </w:p>
        </w:tc>
        <w:tc>
          <w:tcPr>
            <w:tcW w:w="7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8</w:t>
            </w:r>
            <w:r w:rsidRPr="002B7499">
              <w:rPr>
                <w:rFonts w:ascii="Times New Roman" w:hAnsi="Times New Roman" w:cs="Times New Roman"/>
                <w:sz w:val="24"/>
                <w:szCs w:val="24"/>
              </w:rPr>
              <w:t xml:space="preserve"> -20</w:t>
            </w:r>
            <w:r>
              <w:rPr>
                <w:rFonts w:ascii="Times New Roman" w:hAnsi="Times New Roman" w:cs="Times New Roman"/>
                <w:sz w:val="24"/>
                <w:szCs w:val="24"/>
              </w:rPr>
              <w:t>19</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688"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15%</w:t>
            </w:r>
          </w:p>
        </w:tc>
        <w:tc>
          <w:tcPr>
            <w:tcW w:w="688"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24%</w:t>
            </w:r>
          </w:p>
        </w:tc>
        <w:tc>
          <w:tcPr>
            <w:tcW w:w="688"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24%</w:t>
            </w:r>
          </w:p>
        </w:tc>
        <w:tc>
          <w:tcPr>
            <w:tcW w:w="689"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25%</w:t>
            </w:r>
          </w:p>
        </w:tc>
        <w:tc>
          <w:tcPr>
            <w:tcW w:w="746"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25%</w:t>
            </w:r>
          </w:p>
        </w:tc>
        <w:tc>
          <w:tcPr>
            <w:tcW w:w="74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12%</w:t>
            </w:r>
          </w:p>
        </w:tc>
        <w:tc>
          <w:tcPr>
            <w:tcW w:w="74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12%</w:t>
            </w:r>
          </w:p>
        </w:tc>
        <w:tc>
          <w:tcPr>
            <w:tcW w:w="74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25%</w:t>
            </w:r>
          </w:p>
        </w:tc>
        <w:tc>
          <w:tcPr>
            <w:tcW w:w="74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12%</w:t>
            </w:r>
          </w:p>
        </w:tc>
        <w:tc>
          <w:tcPr>
            <w:tcW w:w="740"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25%</w:t>
            </w:r>
          </w:p>
        </w:tc>
      </w:tr>
      <w:tr w:rsidR="00ED6B53" w:rsidRPr="002B7499" w:rsidTr="00ED6B53">
        <w:trPr>
          <w:cantSplit/>
          <w:trHeight w:val="833"/>
        </w:trPr>
        <w:tc>
          <w:tcPr>
            <w:tcW w:w="1362" w:type="dxa"/>
            <w:vMerge/>
            <w:tcBorders>
              <w:top w:val="nil"/>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p>
        </w:tc>
        <w:tc>
          <w:tcPr>
            <w:tcW w:w="7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9</w:t>
            </w:r>
            <w:r w:rsidRPr="002B7499">
              <w:rPr>
                <w:rFonts w:ascii="Times New Roman" w:hAnsi="Times New Roman" w:cs="Times New Roman"/>
                <w:sz w:val="24"/>
                <w:szCs w:val="24"/>
              </w:rPr>
              <w:t>-20</w:t>
            </w:r>
            <w:r>
              <w:rPr>
                <w:rFonts w:ascii="Times New Roman" w:hAnsi="Times New Roman" w:cs="Times New Roman"/>
                <w:sz w:val="24"/>
                <w:szCs w:val="24"/>
              </w:rPr>
              <w:t>20</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688"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688"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688"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689"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746"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74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74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74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74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740"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r>
    </w:tbl>
    <w:p w:rsidR="008254FC" w:rsidRPr="002B7499" w:rsidRDefault="008254FC" w:rsidP="008254FC">
      <w:pPr>
        <w:pStyle w:val="Default0"/>
        <w:rPr>
          <w:color w:val="auto"/>
          <w:sz w:val="23"/>
          <w:szCs w:val="23"/>
        </w:rPr>
      </w:pPr>
    </w:p>
    <w:p w:rsidR="008254FC" w:rsidRPr="002B7499" w:rsidRDefault="008254FC" w:rsidP="008254FC">
      <w:pPr>
        <w:pStyle w:val="Default0"/>
        <w:rPr>
          <w:color w:val="auto"/>
          <w:sz w:val="23"/>
          <w:szCs w:val="23"/>
        </w:rPr>
      </w:pPr>
    </w:p>
    <w:p w:rsidR="008254FC" w:rsidRPr="002B7499" w:rsidRDefault="008254FC" w:rsidP="008254FC">
      <w:pPr>
        <w:pStyle w:val="Default0"/>
      </w:pPr>
      <w:r w:rsidRPr="002B7499">
        <w:rPr>
          <w:b/>
          <w:bCs/>
          <w:i/>
          <w:iCs/>
        </w:rPr>
        <w:t xml:space="preserve">Вывод: </w:t>
      </w:r>
      <w:r w:rsidRPr="002B7499">
        <w:t>основная образовательная программа дошкольного образования МДОУ усвоена детьми МДОУ. В целом по саду, уровень освоения детьми программы выше среднего.</w:t>
      </w:r>
    </w:p>
    <w:p w:rsidR="008254FC" w:rsidRPr="002B7499" w:rsidRDefault="008254FC" w:rsidP="008254FC">
      <w:pPr>
        <w:pStyle w:val="Default0"/>
        <w:rPr>
          <w:b/>
        </w:rPr>
      </w:pPr>
      <w:r w:rsidRPr="002B7499">
        <w:t>По итогам мониторинга образовательного процесса (</w:t>
      </w:r>
      <w:r w:rsidRPr="002B7499">
        <w:rPr>
          <w:i/>
          <w:iCs/>
        </w:rPr>
        <w:t>таблицы1)</w:t>
      </w:r>
      <w:r w:rsidRPr="002B7499">
        <w:t xml:space="preserve"> старшая подгруппы имеет уровень освоения детьми программы «высокий» (68</w:t>
      </w:r>
      <w:proofErr w:type="gramStart"/>
      <w:r w:rsidRPr="002B7499">
        <w:t>%)«</w:t>
      </w:r>
      <w:proofErr w:type="gramEnd"/>
      <w:r w:rsidRPr="002B7499">
        <w:t>средний» (32%) , (</w:t>
      </w:r>
      <w:r w:rsidRPr="002B7499">
        <w:rPr>
          <w:i/>
          <w:iCs/>
        </w:rPr>
        <w:t>таблицы2)</w:t>
      </w:r>
      <w:r w:rsidRPr="002B7499">
        <w:t xml:space="preserve"> средняя подгруппы имеет уровень освоения детьми программы «высокий» (96%) «средний» (04%). </w:t>
      </w:r>
      <w:r w:rsidRPr="002B7499">
        <w:rPr>
          <w:b/>
        </w:rPr>
        <w:t xml:space="preserve">Уровень «Выше среднего» (82 %) освоения программы по образовательным областям. </w:t>
      </w:r>
    </w:p>
    <w:p w:rsidR="008254FC" w:rsidRPr="002B7499" w:rsidRDefault="008254FC" w:rsidP="008254FC">
      <w:pPr>
        <w:pStyle w:val="Default0"/>
      </w:pPr>
    </w:p>
    <w:p w:rsidR="008254FC" w:rsidRPr="002B7499" w:rsidRDefault="008254FC" w:rsidP="008254FC">
      <w:pPr>
        <w:pStyle w:val="Default0"/>
      </w:pPr>
    </w:p>
    <w:p w:rsidR="008254FC" w:rsidRPr="002B7499" w:rsidRDefault="008254FC" w:rsidP="008254FC">
      <w:pPr>
        <w:pStyle w:val="Default0"/>
        <w:rPr>
          <w:sz w:val="23"/>
          <w:szCs w:val="23"/>
        </w:rPr>
      </w:pPr>
      <w:r w:rsidRPr="002B7499">
        <w:rPr>
          <w:sz w:val="23"/>
          <w:szCs w:val="23"/>
        </w:rPr>
        <w:t>Таблица 3</w:t>
      </w:r>
    </w:p>
    <w:tbl>
      <w:tblPr>
        <w:tblW w:w="11164" w:type="dxa"/>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276"/>
        <w:gridCol w:w="850"/>
        <w:gridCol w:w="850"/>
        <w:gridCol w:w="993"/>
        <w:gridCol w:w="992"/>
        <w:gridCol w:w="1276"/>
        <w:gridCol w:w="992"/>
        <w:gridCol w:w="992"/>
        <w:gridCol w:w="992"/>
      </w:tblGrid>
      <w:tr w:rsidR="008254FC" w:rsidRPr="002B7499" w:rsidTr="00F9781A">
        <w:trPr>
          <w:cantSplit/>
          <w:trHeight w:val="3648"/>
        </w:trPr>
        <w:tc>
          <w:tcPr>
            <w:tcW w:w="1951" w:type="dxa"/>
            <w:tcBorders>
              <w:bottom w:val="single" w:sz="4" w:space="0" w:color="auto"/>
              <w:tl2br w:val="single" w:sz="4" w:space="0" w:color="auto"/>
            </w:tcBorders>
          </w:tcPr>
          <w:p w:rsidR="008254FC" w:rsidRPr="002B7499" w:rsidRDefault="008254FC" w:rsidP="00F9781A">
            <w:pPr>
              <w:spacing w:after="0" w:line="240" w:lineRule="auto"/>
              <w:jc w:val="center"/>
              <w:rPr>
                <w:rFonts w:ascii="Times New Roman" w:hAnsi="Times New Roman" w:cs="Times New Roman"/>
                <w:sz w:val="24"/>
                <w:szCs w:val="24"/>
              </w:rPr>
            </w:pPr>
            <w:r w:rsidRPr="002B7499">
              <w:rPr>
                <w:rFonts w:ascii="Times New Roman" w:hAnsi="Times New Roman" w:cs="Times New Roman"/>
                <w:sz w:val="20"/>
                <w:szCs w:val="20"/>
              </w:rPr>
              <w:t>Интегративные             качества</w:t>
            </w: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4"/>
                <w:szCs w:val="24"/>
              </w:rPr>
            </w:pPr>
          </w:p>
          <w:p w:rsidR="008254FC" w:rsidRPr="002B7499" w:rsidRDefault="008254FC" w:rsidP="00F9781A">
            <w:pPr>
              <w:spacing w:after="0" w:line="240" w:lineRule="auto"/>
              <w:rPr>
                <w:rFonts w:ascii="Times New Roman" w:hAnsi="Times New Roman" w:cs="Times New Roman"/>
                <w:sz w:val="20"/>
                <w:szCs w:val="20"/>
              </w:rPr>
            </w:pPr>
          </w:p>
          <w:p w:rsidR="008254FC" w:rsidRPr="002B7499" w:rsidRDefault="008254FC" w:rsidP="00F9781A">
            <w:pPr>
              <w:spacing w:after="0" w:line="240" w:lineRule="auto"/>
              <w:rPr>
                <w:rFonts w:ascii="Times New Roman" w:hAnsi="Times New Roman" w:cs="Times New Roman"/>
                <w:sz w:val="20"/>
                <w:szCs w:val="20"/>
              </w:rPr>
            </w:pPr>
            <w:r w:rsidRPr="002B7499">
              <w:rPr>
                <w:rFonts w:ascii="Times New Roman" w:hAnsi="Times New Roman" w:cs="Times New Roman"/>
                <w:sz w:val="20"/>
                <w:szCs w:val="20"/>
              </w:rPr>
              <w:t>Уровень</w:t>
            </w:r>
          </w:p>
          <w:p w:rsidR="008254FC" w:rsidRPr="002B7499" w:rsidRDefault="008254FC" w:rsidP="00F9781A">
            <w:pPr>
              <w:spacing w:after="0" w:line="240" w:lineRule="auto"/>
              <w:rPr>
                <w:rFonts w:ascii="Times New Roman" w:hAnsi="Times New Roman" w:cs="Times New Roman"/>
                <w:sz w:val="20"/>
                <w:szCs w:val="20"/>
              </w:rPr>
            </w:pPr>
            <w:r w:rsidRPr="002B7499">
              <w:rPr>
                <w:rFonts w:ascii="Times New Roman" w:hAnsi="Times New Roman" w:cs="Times New Roman"/>
                <w:sz w:val="20"/>
                <w:szCs w:val="20"/>
              </w:rPr>
              <w:t>успеваемо</w:t>
            </w:r>
          </w:p>
          <w:p w:rsidR="008254FC" w:rsidRPr="002B7499" w:rsidRDefault="008254FC" w:rsidP="00F9781A">
            <w:pPr>
              <w:spacing w:after="0" w:line="240" w:lineRule="auto"/>
              <w:rPr>
                <w:rFonts w:ascii="Times New Roman" w:hAnsi="Times New Roman" w:cs="Times New Roman"/>
                <w:sz w:val="20"/>
                <w:szCs w:val="20"/>
              </w:rPr>
            </w:pPr>
            <w:r w:rsidRPr="002B7499">
              <w:rPr>
                <w:rFonts w:ascii="Times New Roman" w:hAnsi="Times New Roman" w:cs="Times New Roman"/>
                <w:sz w:val="20"/>
                <w:szCs w:val="20"/>
              </w:rPr>
              <w:t>сти</w:t>
            </w:r>
          </w:p>
          <w:p w:rsidR="008254FC" w:rsidRPr="002B7499" w:rsidRDefault="008254FC" w:rsidP="00F9781A">
            <w:pPr>
              <w:spacing w:after="0" w:line="240" w:lineRule="auto"/>
              <w:rPr>
                <w:rFonts w:ascii="Times New Roman" w:hAnsi="Times New Roman" w:cs="Times New Roman"/>
                <w:sz w:val="24"/>
                <w:szCs w:val="24"/>
              </w:rPr>
            </w:pPr>
          </w:p>
        </w:tc>
        <w:tc>
          <w:tcPr>
            <w:tcW w:w="1276"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p>
        </w:tc>
        <w:tc>
          <w:tcPr>
            <w:tcW w:w="850"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Физическое развитие</w:t>
            </w:r>
          </w:p>
        </w:tc>
        <w:tc>
          <w:tcPr>
            <w:tcW w:w="850"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Любознательность, активность</w:t>
            </w:r>
          </w:p>
        </w:tc>
        <w:tc>
          <w:tcPr>
            <w:tcW w:w="993"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Эмоциональность, отзывчивость</w:t>
            </w:r>
          </w:p>
        </w:tc>
        <w:tc>
          <w:tcPr>
            <w:tcW w:w="992" w:type="dxa"/>
            <w:textDirection w:val="btLr"/>
          </w:tcPr>
          <w:p w:rsidR="008254FC" w:rsidRPr="002B7499" w:rsidRDefault="008254FC" w:rsidP="00F9781A">
            <w:pPr>
              <w:spacing w:after="0" w:line="240" w:lineRule="auto"/>
              <w:ind w:left="113" w:right="113"/>
              <w:rPr>
                <w:rFonts w:ascii="Times New Roman" w:hAnsi="Times New Roman" w:cs="Times New Roman"/>
                <w:sz w:val="20"/>
                <w:szCs w:val="20"/>
              </w:rPr>
            </w:pPr>
            <w:r w:rsidRPr="002B7499">
              <w:rPr>
                <w:rFonts w:ascii="Times New Roman" w:hAnsi="Times New Roman" w:cs="Times New Roman"/>
                <w:sz w:val="20"/>
                <w:szCs w:val="20"/>
              </w:rPr>
              <w:t>Овладение средствами общения и способами взаимодействия со взрослыми</w:t>
            </w:r>
          </w:p>
        </w:tc>
        <w:tc>
          <w:tcPr>
            <w:tcW w:w="1276" w:type="dxa"/>
            <w:textDirection w:val="btLr"/>
          </w:tcPr>
          <w:p w:rsidR="008254FC" w:rsidRPr="002B7499" w:rsidRDefault="008254FC" w:rsidP="00F9781A">
            <w:pPr>
              <w:spacing w:after="0" w:line="240" w:lineRule="auto"/>
              <w:ind w:left="113" w:right="113"/>
              <w:rPr>
                <w:rFonts w:ascii="Times New Roman" w:hAnsi="Times New Roman" w:cs="Times New Roman"/>
                <w:sz w:val="20"/>
                <w:szCs w:val="20"/>
              </w:rPr>
            </w:pPr>
            <w:r w:rsidRPr="002B7499">
              <w:rPr>
                <w:rFonts w:ascii="Times New Roman" w:hAnsi="Times New Roman" w:cs="Times New Roman"/>
                <w:sz w:val="20"/>
                <w:szCs w:val="20"/>
              </w:rPr>
              <w:t>Способность управлять своим поведением и планировать действия</w:t>
            </w:r>
          </w:p>
        </w:tc>
        <w:tc>
          <w:tcPr>
            <w:tcW w:w="992"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Способность решать интеллектуальные и личностные задачи</w:t>
            </w:r>
          </w:p>
        </w:tc>
        <w:tc>
          <w:tcPr>
            <w:tcW w:w="992"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Представления о себе, семье, обществе, государстве, мире и природе</w:t>
            </w:r>
          </w:p>
        </w:tc>
        <w:tc>
          <w:tcPr>
            <w:tcW w:w="992" w:type="dxa"/>
            <w:textDirection w:val="btLr"/>
          </w:tcPr>
          <w:p w:rsidR="008254FC" w:rsidRPr="002B7499" w:rsidRDefault="008254FC" w:rsidP="00F9781A">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Овладение предпосылками учебной деятельности</w:t>
            </w:r>
          </w:p>
        </w:tc>
      </w:tr>
      <w:tr w:rsidR="00ED6B53" w:rsidRPr="002B7499" w:rsidTr="00223800">
        <w:trPr>
          <w:cantSplit/>
          <w:trHeight w:val="736"/>
        </w:trPr>
        <w:tc>
          <w:tcPr>
            <w:tcW w:w="1951" w:type="dxa"/>
            <w:vMerge w:val="restart"/>
            <w:tcBorders>
              <w:top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высокий</w:t>
            </w:r>
          </w:p>
        </w:tc>
        <w:tc>
          <w:tcPr>
            <w:tcW w:w="12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7</w:t>
            </w:r>
            <w:r w:rsidRPr="002B7499">
              <w:rPr>
                <w:rFonts w:ascii="Times New Roman" w:hAnsi="Times New Roman" w:cs="Times New Roman"/>
                <w:sz w:val="24"/>
                <w:szCs w:val="24"/>
              </w:rPr>
              <w:t xml:space="preserve"> -201</w:t>
            </w:r>
            <w:r>
              <w:rPr>
                <w:rFonts w:ascii="Times New Roman" w:hAnsi="Times New Roman" w:cs="Times New Roman"/>
                <w:sz w:val="24"/>
                <w:szCs w:val="24"/>
              </w:rPr>
              <w:t>8</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850"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41%</w:t>
            </w:r>
          </w:p>
        </w:tc>
        <w:tc>
          <w:tcPr>
            <w:tcW w:w="850"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41%</w:t>
            </w:r>
          </w:p>
        </w:tc>
        <w:tc>
          <w:tcPr>
            <w:tcW w:w="993"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47%</w:t>
            </w:r>
          </w:p>
        </w:tc>
        <w:tc>
          <w:tcPr>
            <w:tcW w:w="99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41%</w:t>
            </w:r>
          </w:p>
        </w:tc>
        <w:tc>
          <w:tcPr>
            <w:tcW w:w="1276"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24%</w:t>
            </w:r>
          </w:p>
        </w:tc>
        <w:tc>
          <w:tcPr>
            <w:tcW w:w="99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24%</w:t>
            </w:r>
          </w:p>
        </w:tc>
        <w:tc>
          <w:tcPr>
            <w:tcW w:w="99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71%</w:t>
            </w:r>
          </w:p>
        </w:tc>
        <w:tc>
          <w:tcPr>
            <w:tcW w:w="99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35%</w:t>
            </w:r>
          </w:p>
        </w:tc>
      </w:tr>
      <w:tr w:rsidR="00ED6B53" w:rsidRPr="002B7499" w:rsidTr="00223800">
        <w:trPr>
          <w:cantSplit/>
          <w:trHeight w:val="733"/>
        </w:trPr>
        <w:tc>
          <w:tcPr>
            <w:tcW w:w="1951" w:type="dxa"/>
            <w:vMerge/>
          </w:tcPr>
          <w:p w:rsidR="00ED6B53" w:rsidRPr="002B7499" w:rsidRDefault="00ED6B53" w:rsidP="00ED6B53">
            <w:pPr>
              <w:spacing w:after="0" w:line="240" w:lineRule="auto"/>
              <w:rPr>
                <w:rFonts w:ascii="Times New Roman" w:hAnsi="Times New Roman" w:cs="Times New Roman"/>
                <w:sz w:val="24"/>
                <w:szCs w:val="24"/>
              </w:rPr>
            </w:pPr>
          </w:p>
        </w:tc>
        <w:tc>
          <w:tcPr>
            <w:tcW w:w="12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8</w:t>
            </w:r>
            <w:r w:rsidRPr="002B7499">
              <w:rPr>
                <w:rFonts w:ascii="Times New Roman" w:hAnsi="Times New Roman" w:cs="Times New Roman"/>
                <w:sz w:val="24"/>
                <w:szCs w:val="24"/>
              </w:rPr>
              <w:t xml:space="preserve"> -20</w:t>
            </w:r>
            <w:r>
              <w:rPr>
                <w:rFonts w:ascii="Times New Roman" w:hAnsi="Times New Roman" w:cs="Times New Roman"/>
                <w:sz w:val="24"/>
                <w:szCs w:val="24"/>
              </w:rPr>
              <w:t>19</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850"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12%</w:t>
            </w:r>
          </w:p>
        </w:tc>
        <w:tc>
          <w:tcPr>
            <w:tcW w:w="850"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18%</w:t>
            </w:r>
          </w:p>
        </w:tc>
        <w:tc>
          <w:tcPr>
            <w:tcW w:w="993"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12%%</w:t>
            </w:r>
          </w:p>
        </w:tc>
        <w:tc>
          <w:tcPr>
            <w:tcW w:w="99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12%</w:t>
            </w:r>
          </w:p>
        </w:tc>
        <w:tc>
          <w:tcPr>
            <w:tcW w:w="1276"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6%</w:t>
            </w:r>
          </w:p>
        </w:tc>
        <w:tc>
          <w:tcPr>
            <w:tcW w:w="99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35%</w:t>
            </w:r>
          </w:p>
        </w:tc>
        <w:tc>
          <w:tcPr>
            <w:tcW w:w="99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c>
          <w:tcPr>
            <w:tcW w:w="99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w:t>
            </w:r>
          </w:p>
        </w:tc>
      </w:tr>
      <w:tr w:rsidR="00ED6B53" w:rsidRPr="002B7499" w:rsidTr="00223800">
        <w:trPr>
          <w:cantSplit/>
          <w:trHeight w:val="733"/>
        </w:trPr>
        <w:tc>
          <w:tcPr>
            <w:tcW w:w="1951" w:type="dxa"/>
            <w:vMerge/>
            <w:tcBorders>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p>
        </w:tc>
        <w:tc>
          <w:tcPr>
            <w:tcW w:w="12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9</w:t>
            </w:r>
            <w:r w:rsidRPr="002B7499">
              <w:rPr>
                <w:rFonts w:ascii="Times New Roman" w:hAnsi="Times New Roman" w:cs="Times New Roman"/>
                <w:sz w:val="24"/>
                <w:szCs w:val="24"/>
              </w:rPr>
              <w:t>-20</w:t>
            </w:r>
            <w:r>
              <w:rPr>
                <w:rFonts w:ascii="Times New Roman" w:hAnsi="Times New Roman" w:cs="Times New Roman"/>
                <w:sz w:val="24"/>
                <w:szCs w:val="24"/>
              </w:rPr>
              <w:t>20</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850"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91</w:t>
            </w:r>
          </w:p>
        </w:tc>
        <w:tc>
          <w:tcPr>
            <w:tcW w:w="850"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97</w:t>
            </w:r>
          </w:p>
        </w:tc>
        <w:tc>
          <w:tcPr>
            <w:tcW w:w="993"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100</w:t>
            </w:r>
          </w:p>
        </w:tc>
        <w:tc>
          <w:tcPr>
            <w:tcW w:w="99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97</w:t>
            </w:r>
          </w:p>
        </w:tc>
        <w:tc>
          <w:tcPr>
            <w:tcW w:w="1276"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86</w:t>
            </w:r>
          </w:p>
        </w:tc>
        <w:tc>
          <w:tcPr>
            <w:tcW w:w="99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89</w:t>
            </w:r>
          </w:p>
        </w:tc>
        <w:tc>
          <w:tcPr>
            <w:tcW w:w="99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97</w:t>
            </w:r>
          </w:p>
        </w:tc>
        <w:tc>
          <w:tcPr>
            <w:tcW w:w="992" w:type="dxa"/>
            <w:tcBorders>
              <w:top w:val="single" w:sz="4" w:space="0" w:color="auto"/>
            </w:tcBorders>
            <w:textDirection w:val="btLr"/>
          </w:tcPr>
          <w:p w:rsidR="00ED6B53" w:rsidRPr="002B7499" w:rsidRDefault="00ED6B53" w:rsidP="00ED6B53">
            <w:pPr>
              <w:spacing w:after="0" w:line="240" w:lineRule="auto"/>
              <w:ind w:left="113" w:right="113"/>
              <w:jc w:val="center"/>
              <w:rPr>
                <w:rFonts w:ascii="Times New Roman" w:hAnsi="Times New Roman" w:cs="Times New Roman"/>
                <w:sz w:val="24"/>
                <w:szCs w:val="24"/>
              </w:rPr>
            </w:pPr>
            <w:r w:rsidRPr="002B7499">
              <w:rPr>
                <w:rFonts w:ascii="Times New Roman" w:hAnsi="Times New Roman" w:cs="Times New Roman"/>
                <w:sz w:val="24"/>
                <w:szCs w:val="24"/>
              </w:rPr>
              <w:t>86</w:t>
            </w:r>
          </w:p>
        </w:tc>
      </w:tr>
      <w:tr w:rsidR="00ED6B53" w:rsidRPr="002B7499" w:rsidTr="00223800">
        <w:trPr>
          <w:cantSplit/>
          <w:trHeight w:val="703"/>
        </w:trPr>
        <w:tc>
          <w:tcPr>
            <w:tcW w:w="1951" w:type="dxa"/>
            <w:vMerge w:val="restart"/>
            <w:tcBorders>
              <w:top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средний</w:t>
            </w:r>
          </w:p>
        </w:tc>
        <w:tc>
          <w:tcPr>
            <w:tcW w:w="12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7</w:t>
            </w:r>
            <w:r w:rsidRPr="002B7499">
              <w:rPr>
                <w:rFonts w:ascii="Times New Roman" w:hAnsi="Times New Roman" w:cs="Times New Roman"/>
                <w:sz w:val="24"/>
                <w:szCs w:val="24"/>
              </w:rPr>
              <w:t xml:space="preserve"> -201</w:t>
            </w:r>
            <w:r>
              <w:rPr>
                <w:rFonts w:ascii="Times New Roman" w:hAnsi="Times New Roman" w:cs="Times New Roman"/>
                <w:sz w:val="24"/>
                <w:szCs w:val="24"/>
              </w:rPr>
              <w:t>8</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850"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47%</w:t>
            </w:r>
          </w:p>
        </w:tc>
        <w:tc>
          <w:tcPr>
            <w:tcW w:w="850"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53%</w:t>
            </w:r>
          </w:p>
        </w:tc>
        <w:tc>
          <w:tcPr>
            <w:tcW w:w="993"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35%</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47%</w:t>
            </w:r>
          </w:p>
        </w:tc>
        <w:tc>
          <w:tcPr>
            <w:tcW w:w="1276"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65%</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47%</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23%</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47%</w:t>
            </w:r>
          </w:p>
        </w:tc>
      </w:tr>
      <w:tr w:rsidR="00ED6B53" w:rsidRPr="002B7499" w:rsidTr="00223800">
        <w:trPr>
          <w:cantSplit/>
          <w:trHeight w:val="703"/>
        </w:trPr>
        <w:tc>
          <w:tcPr>
            <w:tcW w:w="1951" w:type="dxa"/>
            <w:vMerge/>
          </w:tcPr>
          <w:p w:rsidR="00ED6B53" w:rsidRPr="002B7499" w:rsidRDefault="00ED6B53" w:rsidP="00ED6B53">
            <w:pPr>
              <w:spacing w:after="0" w:line="240" w:lineRule="auto"/>
              <w:rPr>
                <w:rFonts w:ascii="Times New Roman" w:hAnsi="Times New Roman" w:cs="Times New Roman"/>
                <w:sz w:val="24"/>
                <w:szCs w:val="24"/>
              </w:rPr>
            </w:pPr>
          </w:p>
        </w:tc>
        <w:tc>
          <w:tcPr>
            <w:tcW w:w="12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8</w:t>
            </w:r>
            <w:r w:rsidRPr="002B7499">
              <w:rPr>
                <w:rFonts w:ascii="Times New Roman" w:hAnsi="Times New Roman" w:cs="Times New Roman"/>
                <w:sz w:val="24"/>
                <w:szCs w:val="24"/>
              </w:rPr>
              <w:t xml:space="preserve"> -20</w:t>
            </w:r>
            <w:r>
              <w:rPr>
                <w:rFonts w:ascii="Times New Roman" w:hAnsi="Times New Roman" w:cs="Times New Roman"/>
                <w:sz w:val="24"/>
                <w:szCs w:val="24"/>
              </w:rPr>
              <w:t>19</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850"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71%</w:t>
            </w:r>
          </w:p>
        </w:tc>
        <w:tc>
          <w:tcPr>
            <w:tcW w:w="850"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53%%</w:t>
            </w:r>
          </w:p>
        </w:tc>
        <w:tc>
          <w:tcPr>
            <w:tcW w:w="993"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65%</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59%%</w:t>
            </w:r>
          </w:p>
        </w:tc>
        <w:tc>
          <w:tcPr>
            <w:tcW w:w="1276"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71%</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29%</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77%</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65%</w:t>
            </w:r>
          </w:p>
        </w:tc>
      </w:tr>
      <w:tr w:rsidR="00ED6B53" w:rsidRPr="002B7499" w:rsidTr="00223800">
        <w:trPr>
          <w:cantSplit/>
          <w:trHeight w:val="703"/>
        </w:trPr>
        <w:tc>
          <w:tcPr>
            <w:tcW w:w="1951" w:type="dxa"/>
            <w:vMerge/>
            <w:tcBorders>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p>
        </w:tc>
        <w:tc>
          <w:tcPr>
            <w:tcW w:w="12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9</w:t>
            </w:r>
            <w:r w:rsidRPr="002B7499">
              <w:rPr>
                <w:rFonts w:ascii="Times New Roman" w:hAnsi="Times New Roman" w:cs="Times New Roman"/>
                <w:sz w:val="24"/>
                <w:szCs w:val="24"/>
              </w:rPr>
              <w:t>-20</w:t>
            </w:r>
            <w:r>
              <w:rPr>
                <w:rFonts w:ascii="Times New Roman" w:hAnsi="Times New Roman" w:cs="Times New Roman"/>
                <w:sz w:val="24"/>
                <w:szCs w:val="24"/>
              </w:rPr>
              <w:t>20</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850"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09</w:t>
            </w:r>
          </w:p>
        </w:tc>
        <w:tc>
          <w:tcPr>
            <w:tcW w:w="850"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03</w:t>
            </w:r>
          </w:p>
        </w:tc>
        <w:tc>
          <w:tcPr>
            <w:tcW w:w="993"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03</w:t>
            </w:r>
          </w:p>
        </w:tc>
        <w:tc>
          <w:tcPr>
            <w:tcW w:w="1276"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14</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11</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03</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14</w:t>
            </w:r>
          </w:p>
        </w:tc>
      </w:tr>
      <w:tr w:rsidR="00ED6B53" w:rsidRPr="002B7499" w:rsidTr="00F9781A">
        <w:trPr>
          <w:cantSplit/>
          <w:trHeight w:val="833"/>
        </w:trPr>
        <w:tc>
          <w:tcPr>
            <w:tcW w:w="1951" w:type="dxa"/>
            <w:vMerge w:val="restart"/>
            <w:tcBorders>
              <w:top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низкий</w:t>
            </w:r>
          </w:p>
        </w:tc>
        <w:tc>
          <w:tcPr>
            <w:tcW w:w="12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7</w:t>
            </w:r>
            <w:r w:rsidRPr="002B7499">
              <w:rPr>
                <w:rFonts w:ascii="Times New Roman" w:hAnsi="Times New Roman" w:cs="Times New Roman"/>
                <w:sz w:val="24"/>
                <w:szCs w:val="24"/>
              </w:rPr>
              <w:t xml:space="preserve"> -201</w:t>
            </w:r>
            <w:r>
              <w:rPr>
                <w:rFonts w:ascii="Times New Roman" w:hAnsi="Times New Roman" w:cs="Times New Roman"/>
                <w:sz w:val="24"/>
                <w:szCs w:val="24"/>
              </w:rPr>
              <w:t>8</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850"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12%</w:t>
            </w:r>
          </w:p>
        </w:tc>
        <w:tc>
          <w:tcPr>
            <w:tcW w:w="850"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6%</w:t>
            </w:r>
          </w:p>
        </w:tc>
        <w:tc>
          <w:tcPr>
            <w:tcW w:w="993"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18%</w:t>
            </w:r>
          </w:p>
        </w:tc>
        <w:tc>
          <w:tcPr>
            <w:tcW w:w="99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12%</w:t>
            </w:r>
          </w:p>
        </w:tc>
        <w:tc>
          <w:tcPr>
            <w:tcW w:w="1276"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11%</w:t>
            </w:r>
          </w:p>
        </w:tc>
        <w:tc>
          <w:tcPr>
            <w:tcW w:w="99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29%</w:t>
            </w:r>
          </w:p>
        </w:tc>
        <w:tc>
          <w:tcPr>
            <w:tcW w:w="99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6%</w:t>
            </w:r>
          </w:p>
        </w:tc>
        <w:tc>
          <w:tcPr>
            <w:tcW w:w="99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18%</w:t>
            </w:r>
          </w:p>
        </w:tc>
      </w:tr>
      <w:tr w:rsidR="00ED6B53" w:rsidRPr="002B7499" w:rsidTr="00F9781A">
        <w:trPr>
          <w:cantSplit/>
          <w:trHeight w:val="833"/>
        </w:trPr>
        <w:tc>
          <w:tcPr>
            <w:tcW w:w="1951" w:type="dxa"/>
            <w:vMerge/>
          </w:tcPr>
          <w:p w:rsidR="00ED6B53" w:rsidRPr="002B7499" w:rsidRDefault="00ED6B53" w:rsidP="00ED6B53">
            <w:pPr>
              <w:spacing w:after="0" w:line="240" w:lineRule="auto"/>
              <w:rPr>
                <w:rFonts w:ascii="Times New Roman" w:hAnsi="Times New Roman" w:cs="Times New Roman"/>
                <w:sz w:val="24"/>
                <w:szCs w:val="24"/>
              </w:rPr>
            </w:pPr>
          </w:p>
        </w:tc>
        <w:tc>
          <w:tcPr>
            <w:tcW w:w="12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8</w:t>
            </w:r>
            <w:r w:rsidRPr="002B7499">
              <w:rPr>
                <w:rFonts w:ascii="Times New Roman" w:hAnsi="Times New Roman" w:cs="Times New Roman"/>
                <w:sz w:val="24"/>
                <w:szCs w:val="24"/>
              </w:rPr>
              <w:t xml:space="preserve"> -20</w:t>
            </w:r>
            <w:r>
              <w:rPr>
                <w:rFonts w:ascii="Times New Roman" w:hAnsi="Times New Roman" w:cs="Times New Roman"/>
                <w:sz w:val="24"/>
                <w:szCs w:val="24"/>
              </w:rPr>
              <w:t>19</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850"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17%</w:t>
            </w:r>
          </w:p>
        </w:tc>
        <w:tc>
          <w:tcPr>
            <w:tcW w:w="850"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29%%</w:t>
            </w:r>
          </w:p>
        </w:tc>
        <w:tc>
          <w:tcPr>
            <w:tcW w:w="993"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23%</w:t>
            </w:r>
          </w:p>
        </w:tc>
        <w:tc>
          <w:tcPr>
            <w:tcW w:w="99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29%</w:t>
            </w:r>
          </w:p>
        </w:tc>
        <w:tc>
          <w:tcPr>
            <w:tcW w:w="1276"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23%</w:t>
            </w:r>
          </w:p>
        </w:tc>
        <w:tc>
          <w:tcPr>
            <w:tcW w:w="99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36%</w:t>
            </w:r>
          </w:p>
        </w:tc>
        <w:tc>
          <w:tcPr>
            <w:tcW w:w="99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23%</w:t>
            </w:r>
          </w:p>
        </w:tc>
        <w:tc>
          <w:tcPr>
            <w:tcW w:w="992" w:type="dxa"/>
            <w:tcBorders>
              <w:top w:val="single" w:sz="4" w:space="0" w:color="auto"/>
              <w:bottom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35%</w:t>
            </w:r>
          </w:p>
        </w:tc>
      </w:tr>
      <w:tr w:rsidR="00ED6B53" w:rsidRPr="002B7499" w:rsidTr="00223800">
        <w:trPr>
          <w:cantSplit/>
          <w:trHeight w:val="833"/>
        </w:trPr>
        <w:tc>
          <w:tcPr>
            <w:tcW w:w="1951" w:type="dxa"/>
            <w:vMerge/>
          </w:tcPr>
          <w:p w:rsidR="00ED6B53" w:rsidRPr="002B7499" w:rsidRDefault="00ED6B53" w:rsidP="00ED6B53">
            <w:pPr>
              <w:spacing w:after="0" w:line="240" w:lineRule="auto"/>
              <w:rPr>
                <w:rFonts w:ascii="Times New Roman" w:hAnsi="Times New Roman" w:cs="Times New Roman"/>
                <w:sz w:val="24"/>
                <w:szCs w:val="24"/>
              </w:rPr>
            </w:pPr>
          </w:p>
        </w:tc>
        <w:tc>
          <w:tcPr>
            <w:tcW w:w="1276" w:type="dxa"/>
            <w:tcBorders>
              <w:top w:val="single" w:sz="4" w:space="0" w:color="auto"/>
              <w:bottom w:val="single" w:sz="4" w:space="0" w:color="auto"/>
            </w:tcBorders>
          </w:tcPr>
          <w:p w:rsidR="00ED6B53" w:rsidRPr="002B7499" w:rsidRDefault="00ED6B53" w:rsidP="00ED6B53">
            <w:pPr>
              <w:spacing w:after="0" w:line="240" w:lineRule="auto"/>
              <w:rPr>
                <w:rFonts w:ascii="Times New Roman" w:hAnsi="Times New Roman" w:cs="Times New Roman"/>
                <w:sz w:val="24"/>
                <w:szCs w:val="24"/>
              </w:rPr>
            </w:pPr>
            <w:r w:rsidRPr="002B7499">
              <w:rPr>
                <w:rFonts w:ascii="Times New Roman" w:hAnsi="Times New Roman" w:cs="Times New Roman"/>
                <w:sz w:val="24"/>
                <w:szCs w:val="24"/>
              </w:rPr>
              <w:t>201</w:t>
            </w:r>
            <w:r>
              <w:rPr>
                <w:rFonts w:ascii="Times New Roman" w:hAnsi="Times New Roman" w:cs="Times New Roman"/>
                <w:sz w:val="24"/>
                <w:szCs w:val="24"/>
              </w:rPr>
              <w:t>9</w:t>
            </w:r>
            <w:r w:rsidRPr="002B7499">
              <w:rPr>
                <w:rFonts w:ascii="Times New Roman" w:hAnsi="Times New Roman" w:cs="Times New Roman"/>
                <w:sz w:val="24"/>
                <w:szCs w:val="24"/>
              </w:rPr>
              <w:t>-20</w:t>
            </w:r>
            <w:r>
              <w:rPr>
                <w:rFonts w:ascii="Times New Roman" w:hAnsi="Times New Roman" w:cs="Times New Roman"/>
                <w:sz w:val="24"/>
                <w:szCs w:val="24"/>
              </w:rPr>
              <w:t>20</w:t>
            </w:r>
            <w:r w:rsidRPr="002B7499">
              <w:rPr>
                <w:rFonts w:ascii="Times New Roman" w:hAnsi="Times New Roman" w:cs="Times New Roman"/>
                <w:sz w:val="24"/>
                <w:szCs w:val="24"/>
              </w:rPr>
              <w:t xml:space="preserve"> </w:t>
            </w:r>
            <w:proofErr w:type="spellStart"/>
            <w:r w:rsidRPr="002B7499">
              <w:rPr>
                <w:rFonts w:ascii="Times New Roman" w:hAnsi="Times New Roman" w:cs="Times New Roman"/>
                <w:sz w:val="24"/>
                <w:szCs w:val="24"/>
              </w:rPr>
              <w:t>уч.г</w:t>
            </w:r>
            <w:proofErr w:type="spellEnd"/>
            <w:r w:rsidRPr="002B7499">
              <w:rPr>
                <w:rFonts w:ascii="Times New Roman" w:hAnsi="Times New Roman" w:cs="Times New Roman"/>
                <w:sz w:val="24"/>
                <w:szCs w:val="24"/>
              </w:rPr>
              <w:t>.</w:t>
            </w:r>
          </w:p>
        </w:tc>
        <w:tc>
          <w:tcPr>
            <w:tcW w:w="850"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850"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993"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1276"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c>
          <w:tcPr>
            <w:tcW w:w="992" w:type="dxa"/>
            <w:tcBorders>
              <w:top w:val="single" w:sz="4" w:space="0" w:color="auto"/>
            </w:tcBorders>
            <w:textDirection w:val="btLr"/>
          </w:tcPr>
          <w:p w:rsidR="00ED6B53" w:rsidRPr="002B7499" w:rsidRDefault="00ED6B53" w:rsidP="00ED6B53">
            <w:pPr>
              <w:spacing w:after="0" w:line="240" w:lineRule="auto"/>
              <w:ind w:left="113" w:right="113"/>
              <w:rPr>
                <w:rFonts w:ascii="Times New Roman" w:hAnsi="Times New Roman" w:cs="Times New Roman"/>
                <w:sz w:val="24"/>
                <w:szCs w:val="24"/>
              </w:rPr>
            </w:pPr>
            <w:r w:rsidRPr="002B7499">
              <w:rPr>
                <w:rFonts w:ascii="Times New Roman" w:hAnsi="Times New Roman" w:cs="Times New Roman"/>
                <w:sz w:val="24"/>
                <w:szCs w:val="24"/>
              </w:rPr>
              <w:t>-</w:t>
            </w:r>
          </w:p>
        </w:tc>
      </w:tr>
    </w:tbl>
    <w:p w:rsidR="008254FC" w:rsidRPr="002B7499" w:rsidRDefault="008254FC" w:rsidP="008254FC">
      <w:pPr>
        <w:pStyle w:val="Default0"/>
        <w:rPr>
          <w:color w:val="auto"/>
          <w:sz w:val="23"/>
          <w:szCs w:val="23"/>
        </w:rPr>
      </w:pPr>
    </w:p>
    <w:p w:rsidR="008254FC" w:rsidRPr="002B7499" w:rsidRDefault="008254FC" w:rsidP="008254FC">
      <w:pPr>
        <w:pStyle w:val="Default0"/>
      </w:pPr>
      <w:r w:rsidRPr="002B7499">
        <w:t>Итоговые результаты мониторинга детского развития детей МДОУ позволили оценить уровень развития интегративных качеств у детей. Анализ мониторинга детского развития показал (</w:t>
      </w:r>
      <w:r w:rsidRPr="002B7499">
        <w:rPr>
          <w:i/>
          <w:iCs/>
        </w:rPr>
        <w:t>табл. 3</w:t>
      </w:r>
      <w:r w:rsidRPr="002B7499">
        <w:t xml:space="preserve">), что: </w:t>
      </w:r>
    </w:p>
    <w:p w:rsidR="008254FC" w:rsidRPr="002B7499" w:rsidRDefault="008254FC" w:rsidP="008254FC">
      <w:pPr>
        <w:pStyle w:val="Default0"/>
      </w:pPr>
      <w:r w:rsidRPr="002B7499">
        <w:t xml:space="preserve"> Уменьшилось  количество детей со средним уровнем развития интегративных качеств. Анализ мониторинга детского развития помог проследить, как сформировались интегративные качества у детей. Увеличилось количество детей с «выше среднего» уровнем развития таких интегративных качеств, как: </w:t>
      </w:r>
    </w:p>
    <w:p w:rsidR="008254FC" w:rsidRPr="002B7499" w:rsidRDefault="008254FC" w:rsidP="008254FC">
      <w:pPr>
        <w:pStyle w:val="Default0"/>
      </w:pPr>
      <w:r w:rsidRPr="002B7499">
        <w:t xml:space="preserve">- физически развитый, овладевший основными культурно-гигиеническими навыками- эмоционально отзывчивый </w:t>
      </w:r>
    </w:p>
    <w:p w:rsidR="008254FC" w:rsidRPr="002B7499" w:rsidRDefault="008254FC" w:rsidP="008254FC">
      <w:pPr>
        <w:pStyle w:val="Default0"/>
      </w:pPr>
      <w:r w:rsidRPr="002B7499">
        <w:t xml:space="preserve">- овладевший средствами общения и способами взаимодействия со взрослыми и сверстниками </w:t>
      </w:r>
    </w:p>
    <w:p w:rsidR="008254FC" w:rsidRPr="002B7499" w:rsidRDefault="008254FC" w:rsidP="008254FC">
      <w:pPr>
        <w:pStyle w:val="Default0"/>
      </w:pPr>
      <w:r w:rsidRPr="002B7499">
        <w:t xml:space="preserve">- способный управлять своим поведением и планировать свои действия на основе первичных представлений - имеющий первичные представления о себе, семье, обществе, государстве, мире, природе </w:t>
      </w:r>
    </w:p>
    <w:p w:rsidR="008254FC" w:rsidRPr="002B7499" w:rsidRDefault="008254FC" w:rsidP="008254FC">
      <w:pPr>
        <w:pStyle w:val="Default0"/>
      </w:pPr>
      <w:r w:rsidRPr="002B7499">
        <w:t xml:space="preserve">- овладевший универсальными предпосылками учебной деятельности </w:t>
      </w:r>
    </w:p>
    <w:p w:rsidR="008254FC" w:rsidRPr="002B7499" w:rsidRDefault="008254FC" w:rsidP="008254FC">
      <w:pPr>
        <w:pStyle w:val="Default0"/>
        <w:rPr>
          <w:b/>
        </w:rPr>
      </w:pPr>
      <w:r w:rsidRPr="002B7499">
        <w:rPr>
          <w:b/>
        </w:rPr>
        <w:t>«Высокий» уровень развития  воспитанники показали по всем критериям  (93%).</w:t>
      </w:r>
    </w:p>
    <w:p w:rsidR="008254FC" w:rsidRPr="002B7499" w:rsidRDefault="008254FC" w:rsidP="008254FC">
      <w:pPr>
        <w:pStyle w:val="Default0"/>
      </w:pPr>
      <w:r w:rsidRPr="002B7499">
        <w:rPr>
          <w:b/>
          <w:bCs/>
          <w:i/>
          <w:iCs/>
        </w:rPr>
        <w:t xml:space="preserve">Вывод: </w:t>
      </w:r>
      <w:r w:rsidRPr="002B7499">
        <w:t xml:space="preserve">Итоги мониторинга детского развития дают возможность сделать вывод, о том, что отмечается положительная динамика развития интегративных качеств у детей МДОУ. Уровень развития интегративных качеств у детей соответствует возрасту – «выше среднего» уровень развития. </w:t>
      </w:r>
    </w:p>
    <w:p w:rsidR="008254FC" w:rsidRPr="002B7499" w:rsidRDefault="008254FC" w:rsidP="008254FC">
      <w:pPr>
        <w:pStyle w:val="Default0"/>
      </w:pPr>
      <w:r w:rsidRPr="002B7499">
        <w:t xml:space="preserve">Успешной реализации программных задач способствовало и создание в МДОУ предметно-развивающей среды, соответствующей требованиям </w:t>
      </w:r>
      <w:r w:rsidR="002023A3">
        <w:t>ФГОС ДО</w:t>
      </w:r>
      <w:r w:rsidRPr="002B7499">
        <w:t xml:space="preserve"> учитывающ</w:t>
      </w:r>
      <w:r w:rsidR="002023A3">
        <w:t>ий</w:t>
      </w:r>
      <w:r w:rsidRPr="002B7499">
        <w:t xml:space="preserve"> возрастные, половые и индивидуальные особенности детей и доброжелательная психологическая атмосфера, комфортная обстановка для пребывания детей и взрослых.</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Образовательный процесс в </w:t>
      </w:r>
      <w:r w:rsidR="00293829"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носит интегрированный характер, и способствуют формированию интегративных качеств воспитанников. Преемственность программ обеспечивается единым тематическим планированием, цикличностью прохождения программного материала с последующим усложнением в соответствии с возрастом воспитанников. Педагогическая работа с детьми планируется с учётом возрастных, индивидуально – психологических особенностей и возможностей детей.</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Педагогическим коллективом </w:t>
      </w:r>
      <w:r w:rsidR="00293829"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разработана и реализуется основная образовательная программа, представляющая собой модель целостного процесса воспитания и обучения детей, направленного на всестороннее развитие ребёнка: физическое, социально-коммуникативное, познавательное, речевое, художественно – эстетическое.</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 xml:space="preserve">Положительная динамика в развитии воспитанников </w:t>
      </w:r>
      <w:r w:rsidR="00293829"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обеспечивается за счёт использования педагогами эффективных образовательных технологий, учёта индивидуальных и возрастных особенностей детей.</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В </w:t>
      </w:r>
      <w:r w:rsidR="00293829"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 xml:space="preserve">успешно реализуется система работы по подготовке детей к обучению в </w:t>
      </w:r>
      <w:proofErr w:type="gramStart"/>
      <w:r w:rsidRPr="002B7499">
        <w:rPr>
          <w:rFonts w:ascii="Times New Roman" w:eastAsia="Times New Roman" w:hAnsi="Times New Roman" w:cs="Times New Roman"/>
          <w:color w:val="000000"/>
          <w:sz w:val="24"/>
          <w:szCs w:val="24"/>
          <w:lang w:eastAsia="ru-RU"/>
        </w:rPr>
        <w:t xml:space="preserve">школе </w:t>
      </w:r>
      <w:r w:rsidR="00293829" w:rsidRPr="002B7499">
        <w:rPr>
          <w:rFonts w:ascii="Times New Roman" w:eastAsia="Times New Roman" w:hAnsi="Times New Roman" w:cs="Times New Roman"/>
          <w:color w:val="000000"/>
          <w:sz w:val="24"/>
          <w:szCs w:val="24"/>
          <w:lang w:eastAsia="ru-RU"/>
        </w:rPr>
        <w:t>.</w:t>
      </w:r>
      <w:proofErr w:type="gramEnd"/>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Позитивные показатели в личностном развитии детей </w:t>
      </w:r>
      <w:r w:rsidR="00293829"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их успешность зависит и от уровня сформированности у них социально-коммуникативной, информационной, технологической компетентности. С целью приобретения социальной и личностной успешности детей необходимо расширять их возможности участия в мероприятиях разного уровня.</w:t>
      </w:r>
    </w:p>
    <w:p w:rsidR="00D615F9" w:rsidRPr="002B7499" w:rsidRDefault="00D615F9" w:rsidP="00D615F9">
      <w:pPr>
        <w:spacing w:after="0" w:line="240" w:lineRule="auto"/>
        <w:rPr>
          <w:rFonts w:ascii="Times New Roman" w:eastAsia="Times New Roman" w:hAnsi="Times New Roman" w:cs="Times New Roman"/>
          <w:vanish/>
          <w:sz w:val="24"/>
          <w:szCs w:val="24"/>
          <w:lang w:eastAsia="ru-RU"/>
        </w:rPr>
      </w:pPr>
    </w:p>
    <w:p w:rsidR="002B7499" w:rsidRPr="00401CF8" w:rsidRDefault="00D615F9" w:rsidP="00401CF8">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Со </w:t>
      </w:r>
      <w:proofErr w:type="gramStart"/>
      <w:r w:rsidRPr="002B7499">
        <w:rPr>
          <w:rFonts w:ascii="Times New Roman" w:eastAsia="Times New Roman" w:hAnsi="Times New Roman" w:cs="Times New Roman"/>
          <w:color w:val="000000"/>
          <w:sz w:val="24"/>
          <w:szCs w:val="24"/>
          <w:lang w:eastAsia="ru-RU"/>
        </w:rPr>
        <w:t>всеми  детьми</w:t>
      </w:r>
      <w:proofErr w:type="gramEnd"/>
      <w:r w:rsidRPr="002B7499">
        <w:rPr>
          <w:rFonts w:ascii="Times New Roman" w:eastAsia="Times New Roman" w:hAnsi="Times New Roman" w:cs="Times New Roman"/>
          <w:color w:val="000000"/>
          <w:sz w:val="24"/>
          <w:szCs w:val="24"/>
          <w:lang w:eastAsia="ru-RU"/>
        </w:rPr>
        <w:t xml:space="preserve"> ведется коррекционная работа в рамках у</w:t>
      </w:r>
      <w:r w:rsidR="00401CF8">
        <w:rPr>
          <w:rFonts w:ascii="Times New Roman" w:eastAsia="Times New Roman" w:hAnsi="Times New Roman" w:cs="Times New Roman"/>
          <w:color w:val="000000"/>
          <w:sz w:val="24"/>
          <w:szCs w:val="24"/>
          <w:lang w:eastAsia="ru-RU"/>
        </w:rPr>
        <w:t>чебно-воспитательного процесса.</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2.3 Система взаимодействия с семьей.</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 xml:space="preserve">Оценка деятельности </w:t>
      </w:r>
      <w:r w:rsidR="00293829" w:rsidRPr="002B7499">
        <w:rPr>
          <w:rFonts w:ascii="Times New Roman" w:eastAsia="Times New Roman" w:hAnsi="Times New Roman" w:cs="Times New Roman"/>
          <w:color w:val="000000"/>
          <w:sz w:val="24"/>
          <w:szCs w:val="24"/>
          <w:lang w:eastAsia="ru-RU"/>
        </w:rPr>
        <w:t>МДОУ</w:t>
      </w:r>
      <w:r w:rsidR="00293829" w:rsidRPr="002B7499">
        <w:rPr>
          <w:rFonts w:ascii="Times New Roman" w:eastAsia="Times New Roman" w:hAnsi="Times New Roman" w:cs="Times New Roman"/>
          <w:b/>
          <w:bCs/>
          <w:color w:val="000000"/>
          <w:sz w:val="24"/>
          <w:szCs w:val="24"/>
          <w:lang w:eastAsia="ru-RU"/>
        </w:rPr>
        <w:t xml:space="preserve"> </w:t>
      </w:r>
      <w:r w:rsidRPr="002B7499">
        <w:rPr>
          <w:rFonts w:ascii="Times New Roman" w:eastAsia="Times New Roman" w:hAnsi="Times New Roman" w:cs="Times New Roman"/>
          <w:b/>
          <w:bCs/>
          <w:color w:val="000000"/>
          <w:sz w:val="24"/>
          <w:szCs w:val="24"/>
          <w:lang w:eastAsia="ru-RU"/>
        </w:rPr>
        <w:t>родителями.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Одним из участников образовательного процесса являются родители (законные представители) воспитанников. Взаимоотношения между участниками образовательного процесса регулируются действующим законодательством, Уставом </w:t>
      </w:r>
      <w:r w:rsidR="00293829"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xml:space="preserve">, </w:t>
      </w:r>
      <w:r w:rsidR="00655DAE">
        <w:rPr>
          <w:rFonts w:ascii="Times New Roman" w:eastAsia="Times New Roman" w:hAnsi="Times New Roman" w:cs="Times New Roman"/>
          <w:color w:val="000000"/>
          <w:sz w:val="24"/>
          <w:szCs w:val="24"/>
          <w:lang w:eastAsia="ru-RU"/>
        </w:rPr>
        <w:t>договором об образовании по образовательным программам дошкольного образования.</w:t>
      </w:r>
      <w:r w:rsidRPr="002B7499">
        <w:rPr>
          <w:rFonts w:ascii="Times New Roman" w:eastAsia="Times New Roman" w:hAnsi="Times New Roman" w:cs="Times New Roman"/>
          <w:color w:val="000000"/>
          <w:sz w:val="24"/>
          <w:szCs w:val="24"/>
          <w:lang w:eastAsia="ru-RU"/>
        </w:rPr>
        <w:t xml:space="preserve"> </w:t>
      </w:r>
      <w:r w:rsidR="00655DAE">
        <w:rPr>
          <w:rFonts w:ascii="Times New Roman" w:eastAsia="Times New Roman" w:hAnsi="Times New Roman" w:cs="Times New Roman"/>
          <w:color w:val="000000"/>
          <w:sz w:val="24"/>
          <w:szCs w:val="24"/>
          <w:lang w:eastAsia="ru-RU"/>
        </w:rPr>
        <w:t>Договор об образовании по образовательным программам дошкольного образования</w:t>
      </w:r>
      <w:r w:rsidRPr="002B7499">
        <w:rPr>
          <w:rFonts w:ascii="Times New Roman" w:eastAsia="Times New Roman" w:hAnsi="Times New Roman" w:cs="Times New Roman"/>
          <w:color w:val="000000"/>
          <w:sz w:val="24"/>
          <w:szCs w:val="24"/>
          <w:lang w:eastAsia="ru-RU"/>
        </w:rPr>
        <w:t xml:space="preserve"> заключается с каждой семьей индивидуально и гарантирует создание комфортных условий пребывания и предоставления образовательных услуг в соответствии с индивидуальными особенностями и возможностями ребенка и образовательными потребностями родителей. В нашем дошкольном учреждении родителям предлагается участие в процессе образования, воспитания, свободное посещение совместной деятельности педагога с детьми, режимных моментов. Традиционные формы работы с семьями воспитанников такие как: консультации, встречи, беседы, собрания дают определенные результаты. В настоящее время необходимо более тесное сотрудничество между администрацией, педагогами дошкольного учреждения и родителями.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Для этого внедряются разнообразные формы работы с семьями воспитанников: выставки, совместные музыкальные и спортивные праздники, проведение «Дня открытых дверей», совместные творческие выставки детей и родителей. Совместная деятельность, тесное дружеское общение сближает взрослых и детей, создает положительный эмоциональный комфорт в </w:t>
      </w:r>
      <w:r w:rsidR="00293829"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Изучение мнения родителей об организации режима дня, питания, оздоровительной, образовательной и досуговой деятельности, условиях содержания детей, об отношении ребенка к дошкольному учреждению и степени профессионализма педагогов показало, что родители доверяют коллективу и заведующему </w:t>
      </w:r>
      <w:r w:rsidR="00293829"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и в целом довольны работой детского сада.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Большинство родителей (93 %) заинтересовано в результатах работы, но не в полной мере осознают степень значимости совместных усилий и, в силу этого, недостаточно включаются в образовательный процесс.</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Таким образом, налицо противоречие между необходимостью объединения усилий учреждения и семьи для достижения оптимальных результатов и недостаточной степенью вовлеченности родителей в образовательный процесс. Эту проблему будем продолжать решать с помощью современных нетрадиционных форм работы дошкольного учреждения </w:t>
      </w:r>
      <w:r w:rsidRPr="002B7499">
        <w:rPr>
          <w:rFonts w:ascii="Times New Roman" w:eastAsia="Times New Roman" w:hAnsi="Times New Roman" w:cs="Times New Roman"/>
          <w:color w:val="000000"/>
          <w:sz w:val="24"/>
          <w:szCs w:val="24"/>
          <w:lang w:eastAsia="ru-RU"/>
        </w:rPr>
        <w:lastRenderedPageBreak/>
        <w:t>и семьи. Для этого необходимо продолжать совершенствовать систему партнерского сотрудничества с родителями воспитанников.</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Результаты мониторинговых исследований показывают, что активность родительской общественности возрастает. Современные родители (законные представители) предъявляют высокие требования к качеству как образовательных, так и жизнеобеспечивающих услуг. Однако, результаты анкетирования родителей (законных представителей) констатируют наличие в </w:t>
      </w:r>
      <w:r w:rsidR="00293829"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 xml:space="preserve">родителей (законных представителей) с потребительским отношением к процессу образования, воспитания и развития их детей. Одной из приоритетных задач коллектива </w:t>
      </w:r>
      <w:r w:rsidR="00293829"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становится поиск эффективных путей взаимодействия с родителями детей нового поколения, привлечение их к совместному процессу воспитания, образования, оздоровления, развития детей.</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2.4 Анализ кадрового обеспечения образовательного процесса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Современные требования к качеству дошкольного образования требуют от педагогов высокого уровня профессионально – педагогической компетентности.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100% педагогических работников имеют педагогическое образование.</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Существенную помощь в осуществлении образовательного процесса оказывают младшие воспитатели</w:t>
      </w:r>
      <w:r w:rsidR="00306F97" w:rsidRPr="002B7499">
        <w:rPr>
          <w:rFonts w:ascii="Times New Roman" w:eastAsia="Times New Roman" w:hAnsi="Times New Roman" w:cs="Times New Roman"/>
          <w:color w:val="000000"/>
          <w:sz w:val="24"/>
          <w:szCs w:val="24"/>
          <w:lang w:eastAsia="ru-RU"/>
        </w:rPr>
        <w:t>–</w:t>
      </w:r>
      <w:r w:rsidRPr="002B7499">
        <w:rPr>
          <w:rFonts w:ascii="Times New Roman" w:eastAsia="Times New Roman" w:hAnsi="Times New Roman" w:cs="Times New Roman"/>
          <w:color w:val="000000"/>
          <w:sz w:val="24"/>
          <w:szCs w:val="24"/>
          <w:lang w:eastAsia="ru-RU"/>
        </w:rPr>
        <w:t xml:space="preserve"> </w:t>
      </w:r>
      <w:r w:rsidR="00293829" w:rsidRPr="002B7499">
        <w:rPr>
          <w:rFonts w:ascii="Times New Roman" w:eastAsia="Times New Roman" w:hAnsi="Times New Roman" w:cs="Times New Roman"/>
          <w:color w:val="000000"/>
          <w:sz w:val="24"/>
          <w:szCs w:val="24"/>
          <w:lang w:eastAsia="ru-RU"/>
        </w:rPr>
        <w:t>1</w:t>
      </w:r>
      <w:r w:rsidR="00306F97" w:rsidRPr="002B7499">
        <w:rPr>
          <w:rFonts w:ascii="Times New Roman" w:eastAsia="Times New Roman" w:hAnsi="Times New Roman" w:cs="Times New Roman"/>
          <w:color w:val="000000"/>
          <w:sz w:val="24"/>
          <w:szCs w:val="24"/>
          <w:lang w:eastAsia="ru-RU"/>
        </w:rPr>
        <w:t>,24</w:t>
      </w:r>
      <w:r w:rsidRPr="002B7499">
        <w:rPr>
          <w:rFonts w:ascii="Times New Roman" w:eastAsia="Times New Roman" w:hAnsi="Times New Roman" w:cs="Times New Roman"/>
          <w:color w:val="000000"/>
          <w:sz w:val="24"/>
          <w:szCs w:val="24"/>
          <w:lang w:eastAsia="ru-RU"/>
        </w:rPr>
        <w:t xml:space="preserve"> штатных единиц.</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современных условиях младши</w:t>
      </w:r>
      <w:r w:rsidR="008C3CAE" w:rsidRPr="002B7499">
        <w:rPr>
          <w:rFonts w:ascii="Times New Roman" w:eastAsia="Times New Roman" w:hAnsi="Times New Roman" w:cs="Times New Roman"/>
          <w:color w:val="000000"/>
          <w:sz w:val="24"/>
          <w:szCs w:val="24"/>
          <w:lang w:eastAsia="ru-RU"/>
        </w:rPr>
        <w:t>й</w:t>
      </w:r>
      <w:r w:rsidRPr="002B7499">
        <w:rPr>
          <w:rFonts w:ascii="Times New Roman" w:eastAsia="Times New Roman" w:hAnsi="Times New Roman" w:cs="Times New Roman"/>
          <w:color w:val="000000"/>
          <w:sz w:val="24"/>
          <w:szCs w:val="24"/>
          <w:lang w:eastAsia="ru-RU"/>
        </w:rPr>
        <w:t xml:space="preserve"> воспитател</w:t>
      </w:r>
      <w:r w:rsidR="008C3CAE" w:rsidRPr="002B7499">
        <w:rPr>
          <w:rFonts w:ascii="Times New Roman" w:eastAsia="Times New Roman" w:hAnsi="Times New Roman" w:cs="Times New Roman"/>
          <w:color w:val="000000"/>
          <w:sz w:val="24"/>
          <w:szCs w:val="24"/>
          <w:lang w:eastAsia="ru-RU"/>
        </w:rPr>
        <w:t>ь</w:t>
      </w:r>
      <w:r w:rsidRPr="002B7499">
        <w:rPr>
          <w:rFonts w:ascii="Times New Roman" w:eastAsia="Times New Roman" w:hAnsi="Times New Roman" w:cs="Times New Roman"/>
          <w:color w:val="000000"/>
          <w:sz w:val="24"/>
          <w:szCs w:val="24"/>
          <w:lang w:eastAsia="ru-RU"/>
        </w:rPr>
        <w:t>, работа</w:t>
      </w:r>
      <w:r w:rsidR="00655DAE">
        <w:rPr>
          <w:rFonts w:ascii="Times New Roman" w:eastAsia="Times New Roman" w:hAnsi="Times New Roman" w:cs="Times New Roman"/>
          <w:color w:val="000000"/>
          <w:sz w:val="24"/>
          <w:szCs w:val="24"/>
          <w:lang w:eastAsia="ru-RU"/>
        </w:rPr>
        <w:t xml:space="preserve"> которого на группе координируется</w:t>
      </w:r>
      <w:r w:rsidRPr="002B7499">
        <w:rPr>
          <w:rFonts w:ascii="Times New Roman" w:eastAsia="Times New Roman" w:hAnsi="Times New Roman" w:cs="Times New Roman"/>
          <w:color w:val="000000"/>
          <w:sz w:val="24"/>
          <w:szCs w:val="24"/>
          <w:lang w:eastAsia="ru-RU"/>
        </w:rPr>
        <w:t xml:space="preserve"> </w:t>
      </w:r>
      <w:proofErr w:type="gramStart"/>
      <w:r w:rsidRPr="002B7499">
        <w:rPr>
          <w:rFonts w:ascii="Times New Roman" w:eastAsia="Times New Roman" w:hAnsi="Times New Roman" w:cs="Times New Roman"/>
          <w:color w:val="000000"/>
          <w:sz w:val="24"/>
          <w:szCs w:val="24"/>
          <w:lang w:eastAsia="ru-RU"/>
        </w:rPr>
        <w:t>воспитателе</w:t>
      </w:r>
      <w:r w:rsidR="00655DAE">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 xml:space="preserve"> </w:t>
      </w:r>
      <w:r w:rsidR="00655DAE">
        <w:rPr>
          <w:rFonts w:ascii="Times New Roman" w:eastAsia="Times New Roman" w:hAnsi="Times New Roman" w:cs="Times New Roman"/>
          <w:color w:val="000000"/>
          <w:sz w:val="24"/>
          <w:szCs w:val="24"/>
          <w:lang w:eastAsia="ru-RU"/>
        </w:rPr>
        <w:t>,</w:t>
      </w:r>
      <w:r w:rsidRPr="002B7499">
        <w:rPr>
          <w:rFonts w:ascii="Times New Roman" w:eastAsia="Times New Roman" w:hAnsi="Times New Roman" w:cs="Times New Roman"/>
          <w:color w:val="000000"/>
          <w:sz w:val="24"/>
          <w:szCs w:val="24"/>
          <w:lang w:eastAsia="ru-RU"/>
        </w:rPr>
        <w:t>долж</w:t>
      </w:r>
      <w:r w:rsidR="00655DAE">
        <w:rPr>
          <w:rFonts w:ascii="Times New Roman" w:eastAsia="Times New Roman" w:hAnsi="Times New Roman" w:cs="Times New Roman"/>
          <w:color w:val="000000"/>
          <w:sz w:val="24"/>
          <w:szCs w:val="24"/>
          <w:lang w:eastAsia="ru-RU"/>
        </w:rPr>
        <w:t>ен</w:t>
      </w:r>
      <w:proofErr w:type="gramEnd"/>
      <w:r w:rsidRPr="002B7499">
        <w:rPr>
          <w:rFonts w:ascii="Times New Roman" w:eastAsia="Times New Roman" w:hAnsi="Times New Roman" w:cs="Times New Roman"/>
          <w:color w:val="000000"/>
          <w:sz w:val="24"/>
          <w:szCs w:val="24"/>
          <w:lang w:eastAsia="ru-RU"/>
        </w:rPr>
        <w:t xml:space="preserve">, так же как и </w:t>
      </w:r>
      <w:r w:rsidR="00655DAE">
        <w:rPr>
          <w:rFonts w:ascii="Times New Roman" w:eastAsia="Times New Roman" w:hAnsi="Times New Roman" w:cs="Times New Roman"/>
          <w:color w:val="000000"/>
          <w:sz w:val="24"/>
          <w:szCs w:val="24"/>
          <w:lang w:eastAsia="ru-RU"/>
        </w:rPr>
        <w:t>воспитатель</w:t>
      </w:r>
      <w:r w:rsidRPr="002B7499">
        <w:rPr>
          <w:rFonts w:ascii="Times New Roman" w:eastAsia="Times New Roman" w:hAnsi="Times New Roman" w:cs="Times New Roman"/>
          <w:color w:val="000000"/>
          <w:sz w:val="24"/>
          <w:szCs w:val="24"/>
          <w:lang w:eastAsia="ru-RU"/>
        </w:rPr>
        <w:t xml:space="preserve">, владеть технологиями взаимодействия с детьми. В </w:t>
      </w:r>
      <w:r w:rsidR="00306F97"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xml:space="preserve"> по мере необходимости </w:t>
      </w:r>
      <w:proofErr w:type="gramStart"/>
      <w:r w:rsidRPr="002B7499">
        <w:rPr>
          <w:rFonts w:ascii="Times New Roman" w:eastAsia="Times New Roman" w:hAnsi="Times New Roman" w:cs="Times New Roman"/>
          <w:color w:val="000000"/>
          <w:sz w:val="24"/>
          <w:szCs w:val="24"/>
          <w:lang w:eastAsia="ru-RU"/>
        </w:rPr>
        <w:t>проводятся  мероприятия</w:t>
      </w:r>
      <w:proofErr w:type="gramEnd"/>
      <w:r w:rsidRPr="002B7499">
        <w:rPr>
          <w:rFonts w:ascii="Times New Roman" w:eastAsia="Times New Roman" w:hAnsi="Times New Roman" w:cs="Times New Roman"/>
          <w:color w:val="000000"/>
          <w:sz w:val="24"/>
          <w:szCs w:val="24"/>
          <w:lang w:eastAsia="ru-RU"/>
        </w:rPr>
        <w:t>, повышающие педагогическую компетентность младших воспитателей .</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Активност</w:t>
      </w:r>
      <w:r w:rsidR="00655DAE">
        <w:rPr>
          <w:rFonts w:ascii="Times New Roman" w:eastAsia="Times New Roman" w:hAnsi="Times New Roman" w:cs="Times New Roman"/>
          <w:color w:val="000000"/>
          <w:sz w:val="24"/>
          <w:szCs w:val="24"/>
          <w:lang w:eastAsia="ru-RU"/>
        </w:rPr>
        <w:t>и</w:t>
      </w:r>
      <w:r w:rsidRPr="002B7499">
        <w:rPr>
          <w:rFonts w:ascii="Times New Roman" w:eastAsia="Times New Roman" w:hAnsi="Times New Roman" w:cs="Times New Roman"/>
          <w:color w:val="000000"/>
          <w:sz w:val="24"/>
          <w:szCs w:val="24"/>
          <w:lang w:eastAsia="ru-RU"/>
        </w:rPr>
        <w:t xml:space="preserve"> педагог</w:t>
      </w:r>
      <w:r w:rsidR="00655DAE">
        <w:rPr>
          <w:rFonts w:ascii="Times New Roman" w:eastAsia="Times New Roman" w:hAnsi="Times New Roman" w:cs="Times New Roman"/>
          <w:color w:val="000000"/>
          <w:sz w:val="24"/>
          <w:szCs w:val="24"/>
          <w:lang w:eastAsia="ru-RU"/>
        </w:rPr>
        <w:t>а</w:t>
      </w:r>
      <w:r w:rsidRPr="002B7499">
        <w:rPr>
          <w:rFonts w:ascii="Times New Roman" w:eastAsia="Times New Roman" w:hAnsi="Times New Roman" w:cs="Times New Roman"/>
          <w:color w:val="000000"/>
          <w:sz w:val="24"/>
          <w:szCs w:val="24"/>
          <w:lang w:eastAsia="ru-RU"/>
        </w:rPr>
        <w:t xml:space="preserve"> способствует стремление к саморазвитию, обмену опытом, и мотивационная среда </w:t>
      </w:r>
      <w:r w:rsidR="00306F97"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сформированная из мер морального и материального стимулирования.</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Таким образом, в </w:t>
      </w:r>
      <w:r w:rsidR="00306F97" w:rsidRPr="002B7499">
        <w:rPr>
          <w:rFonts w:ascii="Times New Roman" w:eastAsia="Times New Roman" w:hAnsi="Times New Roman" w:cs="Times New Roman"/>
          <w:color w:val="000000"/>
          <w:sz w:val="24"/>
          <w:szCs w:val="24"/>
          <w:lang w:eastAsia="ru-RU"/>
        </w:rPr>
        <w:t xml:space="preserve">МДОУ сложился стабильный        </w:t>
      </w:r>
      <w:r w:rsidRPr="002B7499">
        <w:rPr>
          <w:rFonts w:ascii="Times New Roman" w:eastAsia="Times New Roman" w:hAnsi="Times New Roman" w:cs="Times New Roman"/>
          <w:color w:val="000000"/>
          <w:sz w:val="24"/>
          <w:szCs w:val="24"/>
          <w:lang w:eastAsia="ru-RU"/>
        </w:rPr>
        <w:t xml:space="preserve">педагогический коллектив, нацеленный на совершенствование собственной профессиональной компетентности, саморазвитие. Творческие инициативы коллектива </w:t>
      </w:r>
      <w:r w:rsidR="00306F97"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активно поддерживаются администрацией детского сада.</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2.5 Анализ инновационной деятельности </w:t>
      </w:r>
    </w:p>
    <w:p w:rsidR="00ED6B53" w:rsidRPr="00401CF8" w:rsidRDefault="00D615F9" w:rsidP="00401CF8">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настоящее время перед педагогическим коллективом стоят задачи – качественная реализация проектов, активное включение в педагогический процесс современных технических средств; включение в инновационные процессы родителей воспитанников не как потребителей, а в качестве партнёров, единомышленников, активных участни</w:t>
      </w:r>
      <w:r w:rsidR="00401CF8">
        <w:rPr>
          <w:rFonts w:ascii="Times New Roman" w:eastAsia="Times New Roman" w:hAnsi="Times New Roman" w:cs="Times New Roman"/>
          <w:color w:val="000000"/>
          <w:sz w:val="24"/>
          <w:szCs w:val="24"/>
          <w:lang w:eastAsia="ru-RU"/>
        </w:rPr>
        <w:t>ков всех возможных мероприятий.</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 xml:space="preserve">2.6 Анализ структуры управления </w:t>
      </w:r>
      <w:r w:rsidR="003137B5">
        <w:rPr>
          <w:rFonts w:ascii="Times New Roman" w:eastAsia="Times New Roman" w:hAnsi="Times New Roman" w:cs="Times New Roman"/>
          <w:b/>
          <w:bCs/>
          <w:color w:val="000000"/>
          <w:sz w:val="24"/>
          <w:szCs w:val="24"/>
          <w:lang w:eastAsia="ru-RU"/>
        </w:rPr>
        <w:t>М</w:t>
      </w:r>
      <w:r w:rsidRPr="002B7499">
        <w:rPr>
          <w:rFonts w:ascii="Times New Roman" w:eastAsia="Times New Roman" w:hAnsi="Times New Roman" w:cs="Times New Roman"/>
          <w:b/>
          <w:bCs/>
          <w:color w:val="000000"/>
          <w:sz w:val="24"/>
          <w:szCs w:val="24"/>
          <w:lang w:eastAsia="ru-RU"/>
        </w:rPr>
        <w:t>ДОУ</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Деятельность </w:t>
      </w:r>
      <w:r w:rsidR="00306F97"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 xml:space="preserve">выстроена в соответствии с Уставом  </w:t>
      </w:r>
      <w:r w:rsidR="00306F97"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xml:space="preserve">, Основной  образовательной программой </w:t>
      </w:r>
      <w:r w:rsidR="00306F97"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Управляющая система состоит из двух блоков:</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I блок - общественное управление:</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 xml:space="preserve">Общее собрание работников </w:t>
      </w:r>
      <w:r w:rsidR="00306F97"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 xml:space="preserve">– принимает новые редакции Устава Учреждения, заключает Коллективные договоры, утверждает Правила внутреннего трудового распорядка, вносит предложения в части материально-технического обеспечения и </w:t>
      </w:r>
      <w:r w:rsidRPr="002B7499">
        <w:rPr>
          <w:rFonts w:ascii="Times New Roman" w:eastAsia="Times New Roman" w:hAnsi="Times New Roman" w:cs="Times New Roman"/>
          <w:color w:val="000000"/>
          <w:sz w:val="24"/>
          <w:szCs w:val="24"/>
          <w:lang w:eastAsia="ru-RU"/>
        </w:rPr>
        <w:lastRenderedPageBreak/>
        <w:t>оснащения образовательного процесса, мероприятий по охране и укреплению здоровья детей и работников Учреждения.</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Педагогический совет </w:t>
      </w:r>
      <w:r w:rsidRPr="002B7499">
        <w:rPr>
          <w:rFonts w:ascii="Times New Roman" w:eastAsia="Times New Roman" w:hAnsi="Times New Roman" w:cs="Times New Roman"/>
          <w:color w:val="000000"/>
          <w:sz w:val="24"/>
          <w:szCs w:val="24"/>
          <w:lang w:eastAsia="ru-RU"/>
        </w:rPr>
        <w:t xml:space="preserve">- утверждает планы работы Учреждения, направления образовательной деятельности </w:t>
      </w:r>
      <w:r w:rsidR="00306F97"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принимает образовательные программы, принимает решение об участии учреждения в инновационной деятельности, организует распространение педагогического опыта.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Общее родительское собрание - </w:t>
      </w:r>
      <w:r w:rsidRPr="002B7499">
        <w:rPr>
          <w:rFonts w:ascii="Times New Roman" w:eastAsia="Times New Roman" w:hAnsi="Times New Roman" w:cs="Times New Roman"/>
          <w:color w:val="000000"/>
          <w:sz w:val="24"/>
          <w:szCs w:val="24"/>
          <w:lang w:eastAsia="ru-RU"/>
        </w:rPr>
        <w:t xml:space="preserve">принимает решение о содействии руководству </w:t>
      </w:r>
      <w:r w:rsidR="00306F97"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в совершенствовании условий для осуществления образовательного процесса, охраны жизни и здоровья, гармоничного развития личности ребенка; в защите законных прав и интересов детей; в организации и проведении массовых воспитательных мероприятий, в оказании спонсорской помощи детскому саду.</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II блок - административное управление, имеющее многоуровневую структуру:</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I уровень </w:t>
      </w:r>
      <w:r w:rsidRPr="002B7499">
        <w:rPr>
          <w:rFonts w:ascii="Times New Roman" w:eastAsia="Times New Roman" w:hAnsi="Times New Roman" w:cs="Times New Roman"/>
          <w:color w:val="000000"/>
          <w:sz w:val="24"/>
          <w:szCs w:val="24"/>
          <w:lang w:eastAsia="ru-RU"/>
        </w:rPr>
        <w:t>- </w:t>
      </w:r>
      <w:r w:rsidRPr="002B7499">
        <w:rPr>
          <w:rFonts w:ascii="Times New Roman" w:eastAsia="Times New Roman" w:hAnsi="Times New Roman" w:cs="Times New Roman"/>
          <w:b/>
          <w:bCs/>
          <w:color w:val="000000"/>
          <w:sz w:val="24"/>
          <w:szCs w:val="24"/>
          <w:lang w:eastAsia="ru-RU"/>
        </w:rPr>
        <w:t>заведующий детским садом</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Заведующий самостоятельно решает вопросы деятельности учреждения, не отнесённые к компетенции других органов управления (Учредителя). Управленческая деятельность заведующего обеспечивает материальные, организационные, правовые, социально-психологические условия для реализации функции управления жизнедеятельностью и образовательным процессом в </w:t>
      </w:r>
      <w:r w:rsidR="00306F97"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утверждает стратегические документы (Основную образовательную программу, Программу развития и другие).</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Объект управления заведующего - весь коллектив дошкольной образовательной организации.</w:t>
      </w:r>
    </w:p>
    <w:p w:rsidR="00D615F9" w:rsidRPr="002B7499" w:rsidRDefault="00306F97"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II</w:t>
      </w:r>
      <w:r w:rsidR="00D615F9" w:rsidRPr="002B7499">
        <w:rPr>
          <w:rFonts w:ascii="Times New Roman" w:eastAsia="Times New Roman" w:hAnsi="Times New Roman" w:cs="Times New Roman"/>
          <w:b/>
          <w:bCs/>
          <w:color w:val="000000"/>
          <w:sz w:val="24"/>
          <w:szCs w:val="24"/>
          <w:lang w:eastAsia="ru-RU"/>
        </w:rPr>
        <w:t xml:space="preserve"> уровень </w:t>
      </w:r>
      <w:r w:rsidR="00D615F9" w:rsidRPr="002B7499">
        <w:rPr>
          <w:rFonts w:ascii="Times New Roman" w:eastAsia="Times New Roman" w:hAnsi="Times New Roman" w:cs="Times New Roman"/>
          <w:color w:val="000000"/>
          <w:sz w:val="24"/>
          <w:szCs w:val="24"/>
          <w:lang w:eastAsia="ru-RU"/>
        </w:rPr>
        <w:t>- воспитатели, педагоги.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Организуют учебно-воспитательный и коррекционно-развивающий процессы, создают условия для успешного и качественного образования, воспитания и развития воспитанников, взаимодействуют с родителями воспитанников.</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Объект управления </w:t>
      </w:r>
      <w:r w:rsidR="00306F97" w:rsidRPr="002B7499">
        <w:rPr>
          <w:rFonts w:ascii="Times New Roman" w:eastAsia="Times New Roman" w:hAnsi="Times New Roman" w:cs="Times New Roman"/>
          <w:color w:val="000000"/>
          <w:sz w:val="24"/>
          <w:szCs w:val="24"/>
          <w:lang w:eastAsia="ru-RU"/>
        </w:rPr>
        <w:t>второго</w:t>
      </w:r>
      <w:r w:rsidRPr="002B7499">
        <w:rPr>
          <w:rFonts w:ascii="Times New Roman" w:eastAsia="Times New Roman" w:hAnsi="Times New Roman" w:cs="Times New Roman"/>
          <w:color w:val="000000"/>
          <w:sz w:val="24"/>
          <w:szCs w:val="24"/>
          <w:lang w:eastAsia="ru-RU"/>
        </w:rPr>
        <w:t xml:space="preserve"> уровня – дети и их родители.</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b/>
          <w:color w:val="000000"/>
          <w:sz w:val="24"/>
          <w:szCs w:val="24"/>
          <w:lang w:eastAsia="ru-RU"/>
        </w:rPr>
      </w:pPr>
      <w:r w:rsidRPr="002B7499">
        <w:rPr>
          <w:rFonts w:ascii="Times New Roman" w:eastAsia="Times New Roman" w:hAnsi="Times New Roman" w:cs="Times New Roman"/>
          <w:b/>
          <w:bCs/>
          <w:color w:val="000000"/>
          <w:sz w:val="24"/>
          <w:szCs w:val="24"/>
          <w:lang w:eastAsia="ru-RU"/>
        </w:rPr>
        <w:t xml:space="preserve">2.7 Анализ материально – технического и финансового обеспечения </w:t>
      </w:r>
      <w:r w:rsidR="00306F97" w:rsidRPr="002B7499">
        <w:rPr>
          <w:rFonts w:ascii="Times New Roman" w:eastAsia="Times New Roman" w:hAnsi="Times New Roman" w:cs="Times New Roman"/>
          <w:b/>
          <w:color w:val="000000"/>
          <w:sz w:val="24"/>
          <w:szCs w:val="24"/>
          <w:lang w:eastAsia="ru-RU"/>
        </w:rPr>
        <w:t>МДОУ</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Дошкольное учреждение оборудовано необходимым оборудованием для своего полноценного функционирования. Материально-техническая база соответствует предъявляемым к ней требованиям. Бытовые у</w:t>
      </w:r>
      <w:r w:rsidR="00306F97" w:rsidRPr="002B7499">
        <w:rPr>
          <w:rFonts w:ascii="Times New Roman" w:eastAsia="Times New Roman" w:hAnsi="Times New Roman" w:cs="Times New Roman"/>
          <w:color w:val="000000"/>
          <w:sz w:val="24"/>
          <w:szCs w:val="24"/>
          <w:lang w:eastAsia="ru-RU"/>
        </w:rPr>
        <w:t>словия в группов</w:t>
      </w:r>
      <w:r w:rsidR="0017036C">
        <w:rPr>
          <w:rFonts w:ascii="Times New Roman" w:eastAsia="Times New Roman" w:hAnsi="Times New Roman" w:cs="Times New Roman"/>
          <w:color w:val="000000"/>
          <w:sz w:val="24"/>
          <w:szCs w:val="24"/>
          <w:lang w:eastAsia="ru-RU"/>
        </w:rPr>
        <w:t>ой</w:t>
      </w:r>
      <w:r w:rsidR="00306F97" w:rsidRPr="002B7499">
        <w:rPr>
          <w:rFonts w:ascii="Times New Roman" w:eastAsia="Times New Roman" w:hAnsi="Times New Roman" w:cs="Times New Roman"/>
          <w:color w:val="000000"/>
          <w:sz w:val="24"/>
          <w:szCs w:val="24"/>
          <w:lang w:eastAsia="ru-RU"/>
        </w:rPr>
        <w:t xml:space="preserve"> </w:t>
      </w:r>
      <w:r w:rsidRPr="002B7499">
        <w:rPr>
          <w:rFonts w:ascii="Times New Roman" w:eastAsia="Times New Roman" w:hAnsi="Times New Roman" w:cs="Times New Roman"/>
          <w:color w:val="000000"/>
          <w:sz w:val="24"/>
          <w:szCs w:val="24"/>
          <w:lang w:eastAsia="ru-RU"/>
        </w:rPr>
        <w:t>соответствуют нормам СанПиН 2.4.1.3049-13.</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Развивающая </w:t>
      </w:r>
      <w:r w:rsidR="003A62E5">
        <w:rPr>
          <w:rFonts w:ascii="Times New Roman" w:eastAsia="Times New Roman" w:hAnsi="Times New Roman" w:cs="Times New Roman"/>
          <w:color w:val="000000"/>
          <w:sz w:val="24"/>
          <w:szCs w:val="24"/>
          <w:lang w:eastAsia="ru-RU"/>
        </w:rPr>
        <w:t>предметно-пространственная</w:t>
      </w:r>
      <w:r w:rsidRPr="002B7499">
        <w:rPr>
          <w:rFonts w:ascii="Times New Roman" w:eastAsia="Times New Roman" w:hAnsi="Times New Roman" w:cs="Times New Roman"/>
          <w:color w:val="000000"/>
          <w:sz w:val="24"/>
          <w:szCs w:val="24"/>
          <w:lang w:eastAsia="ru-RU"/>
        </w:rPr>
        <w:t xml:space="preserve"> среда организована в соответствии со следующими  документами:</w:t>
      </w:r>
    </w:p>
    <w:p w:rsidR="00D615F9" w:rsidRPr="002B7499" w:rsidRDefault="00D615F9" w:rsidP="00D615F9">
      <w:pPr>
        <w:numPr>
          <w:ilvl w:val="0"/>
          <w:numId w:val="16"/>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Федеральный закон от 29.12.2012 №273-ФЗ «Об образовании в Российской </w:t>
      </w:r>
      <w:proofErr w:type="gramStart"/>
      <w:r w:rsidRPr="002B7499">
        <w:rPr>
          <w:rFonts w:ascii="Times New Roman" w:eastAsia="Times New Roman" w:hAnsi="Times New Roman" w:cs="Times New Roman"/>
          <w:color w:val="1E0B16"/>
          <w:sz w:val="24"/>
          <w:szCs w:val="24"/>
          <w:lang w:eastAsia="ru-RU"/>
        </w:rPr>
        <w:t>Федерации»</w:t>
      </w:r>
      <w:r w:rsidR="00ED6B53">
        <w:rPr>
          <w:rFonts w:ascii="Times New Roman" w:eastAsia="Times New Roman" w:hAnsi="Times New Roman" w:cs="Times New Roman"/>
          <w:color w:val="1E0B16"/>
          <w:sz w:val="24"/>
          <w:szCs w:val="24"/>
          <w:lang w:eastAsia="ru-RU"/>
        </w:rPr>
        <w:t>(</w:t>
      </w:r>
      <w:proofErr w:type="gramEnd"/>
      <w:r w:rsidR="00ED6B53">
        <w:rPr>
          <w:rFonts w:ascii="Times New Roman" w:eastAsia="Times New Roman" w:hAnsi="Times New Roman" w:cs="Times New Roman"/>
          <w:color w:val="1E0B16"/>
          <w:sz w:val="24"/>
          <w:szCs w:val="24"/>
          <w:lang w:eastAsia="ru-RU"/>
        </w:rPr>
        <w:t xml:space="preserve"> с изменениями и дополнениями)</w:t>
      </w:r>
      <w:r w:rsidRPr="002B7499">
        <w:rPr>
          <w:rFonts w:ascii="Times New Roman" w:eastAsia="Times New Roman" w:hAnsi="Times New Roman" w:cs="Times New Roman"/>
          <w:color w:val="1E0B16"/>
          <w:sz w:val="24"/>
          <w:szCs w:val="24"/>
          <w:lang w:eastAsia="ru-RU"/>
        </w:rPr>
        <w:t>.</w:t>
      </w:r>
    </w:p>
    <w:p w:rsidR="00D615F9" w:rsidRPr="002B7499" w:rsidRDefault="00D615F9" w:rsidP="00D615F9">
      <w:pPr>
        <w:numPr>
          <w:ilvl w:val="0"/>
          <w:numId w:val="16"/>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Федеральный государственный образовательный стандарт дошкольного образования. Приказ Минобрнауки России от 17.10.2013 №1155.</w:t>
      </w:r>
    </w:p>
    <w:p w:rsidR="00D615F9" w:rsidRPr="002B7499" w:rsidRDefault="00D615F9" w:rsidP="00D615F9">
      <w:pPr>
        <w:numPr>
          <w:ilvl w:val="0"/>
          <w:numId w:val="16"/>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Постановление Главного государственного санитарного врача Российской Федерации от 15.05.2013 №26 г.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615F9" w:rsidRPr="002B7499" w:rsidRDefault="00D615F9" w:rsidP="00D615F9">
      <w:pPr>
        <w:numPr>
          <w:ilvl w:val="0"/>
          <w:numId w:val="16"/>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Приказ Министерства образования и науки Российской Федерации (Минобрнауки России) от 30.08.2013 №1014 г. Москва «Об утверждении Порядка организации и </w:t>
      </w:r>
      <w:r w:rsidRPr="002B7499">
        <w:rPr>
          <w:rFonts w:ascii="Times New Roman" w:eastAsia="Times New Roman" w:hAnsi="Times New Roman" w:cs="Times New Roman"/>
          <w:color w:val="1E0B16"/>
          <w:sz w:val="24"/>
          <w:szCs w:val="24"/>
          <w:lang w:eastAsia="ru-RU"/>
        </w:rPr>
        <w:lastRenderedPageBreak/>
        <w:t>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17036C">
        <w:rPr>
          <w:rFonts w:ascii="Times New Roman" w:eastAsia="Times New Roman" w:hAnsi="Times New Roman" w:cs="Times New Roman"/>
          <w:color w:val="1E0B16"/>
          <w:sz w:val="24"/>
          <w:szCs w:val="24"/>
          <w:lang w:eastAsia="ru-RU"/>
        </w:rPr>
        <w:t xml:space="preserve"> </w:t>
      </w:r>
      <w:proofErr w:type="gramStart"/>
      <w:r w:rsidR="0017036C">
        <w:rPr>
          <w:rFonts w:ascii="Times New Roman" w:eastAsia="Times New Roman" w:hAnsi="Times New Roman" w:cs="Times New Roman"/>
          <w:color w:val="1E0B16"/>
          <w:sz w:val="24"/>
          <w:szCs w:val="24"/>
          <w:lang w:eastAsia="ru-RU"/>
        </w:rPr>
        <w:t>( с</w:t>
      </w:r>
      <w:proofErr w:type="gramEnd"/>
      <w:r w:rsidR="0017036C">
        <w:rPr>
          <w:rFonts w:ascii="Times New Roman" w:eastAsia="Times New Roman" w:hAnsi="Times New Roman" w:cs="Times New Roman"/>
          <w:color w:val="1E0B16"/>
          <w:sz w:val="24"/>
          <w:szCs w:val="24"/>
          <w:lang w:eastAsia="ru-RU"/>
        </w:rPr>
        <w:t xml:space="preserve"> изменениями и дополнениями)</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 Обеспечение образовательной деятельности оснащенными зданиями, помещениями, сооружениями и территориями</w:t>
      </w:r>
    </w:p>
    <w:tbl>
      <w:tblPr>
        <w:tblW w:w="0" w:type="auto"/>
        <w:tblInd w:w="16" w:type="dxa"/>
        <w:shd w:val="clear" w:color="auto" w:fill="FFFFFF"/>
        <w:tblCellMar>
          <w:left w:w="0" w:type="dxa"/>
          <w:right w:w="0" w:type="dxa"/>
        </w:tblCellMar>
        <w:tblLook w:val="04A0" w:firstRow="1" w:lastRow="0" w:firstColumn="1" w:lastColumn="0" w:noHBand="0" w:noVBand="1"/>
      </w:tblPr>
      <w:tblGrid>
        <w:gridCol w:w="6292"/>
        <w:gridCol w:w="3031"/>
      </w:tblGrid>
      <w:tr w:rsidR="00D615F9" w:rsidRPr="002B7499" w:rsidTr="00D615F9">
        <w:tc>
          <w:tcPr>
            <w:tcW w:w="658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10161F">
            <w:pPr>
              <w:spacing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Наименование показателей</w:t>
            </w:r>
          </w:p>
        </w:tc>
        <w:tc>
          <w:tcPr>
            <w:tcW w:w="319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10161F">
            <w:pPr>
              <w:spacing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Общая площадь зданий и помещений</w:t>
            </w:r>
          </w:p>
          <w:p w:rsidR="00D615F9" w:rsidRPr="002B7499" w:rsidRDefault="00D615F9" w:rsidP="0010161F">
            <w:pPr>
              <w:spacing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(квадр. метр)</w:t>
            </w:r>
          </w:p>
        </w:tc>
      </w:tr>
      <w:tr w:rsidR="00D615F9" w:rsidRPr="002B7499" w:rsidTr="00D615F9">
        <w:tc>
          <w:tcPr>
            <w:tcW w:w="658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10161F" w:rsidRDefault="0010161F" w:rsidP="0010161F">
            <w:pPr>
              <w:spacing w:after="0" w:line="240" w:lineRule="auto"/>
              <w:jc w:val="center"/>
              <w:rPr>
                <w:rFonts w:ascii="Times New Roman" w:eastAsia="Times New Roman" w:hAnsi="Times New Roman" w:cs="Times New Roman"/>
                <w:color w:val="000000"/>
                <w:sz w:val="24"/>
                <w:szCs w:val="24"/>
                <w:lang w:eastAsia="ru-RU"/>
              </w:rPr>
            </w:pPr>
          </w:p>
          <w:p w:rsidR="00D615F9" w:rsidRPr="002B7499" w:rsidRDefault="00D615F9" w:rsidP="0010161F">
            <w:pPr>
              <w:spacing w:after="0"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319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p>
        </w:tc>
      </w:tr>
      <w:tr w:rsidR="00D615F9" w:rsidRPr="002B7499" w:rsidTr="00D615F9">
        <w:tc>
          <w:tcPr>
            <w:tcW w:w="658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Общая </w:t>
            </w:r>
            <w:proofErr w:type="gramStart"/>
            <w:r w:rsidRPr="002B7499">
              <w:rPr>
                <w:rFonts w:ascii="Times New Roman" w:eastAsia="Times New Roman" w:hAnsi="Times New Roman" w:cs="Times New Roman"/>
                <w:color w:val="000000"/>
                <w:sz w:val="24"/>
                <w:szCs w:val="24"/>
                <w:lang w:eastAsia="ru-RU"/>
              </w:rPr>
              <w:t>полезная  площадь</w:t>
            </w:r>
            <w:proofErr w:type="gramEnd"/>
            <w:r w:rsidRPr="002B7499">
              <w:rPr>
                <w:rFonts w:ascii="Times New Roman" w:eastAsia="Times New Roman" w:hAnsi="Times New Roman" w:cs="Times New Roman"/>
                <w:color w:val="000000"/>
                <w:sz w:val="24"/>
                <w:szCs w:val="24"/>
                <w:lang w:eastAsia="ru-RU"/>
              </w:rPr>
              <w:t xml:space="preserve"> зданий и помещений</w:t>
            </w:r>
            <w:r w:rsidR="00BF1008">
              <w:rPr>
                <w:rFonts w:ascii="Times New Roman" w:eastAsia="Times New Roman" w:hAnsi="Times New Roman" w:cs="Times New Roman"/>
                <w:color w:val="000000"/>
                <w:sz w:val="24"/>
                <w:szCs w:val="24"/>
                <w:lang w:eastAsia="ru-RU"/>
              </w:rPr>
              <w:t xml:space="preserve"> </w:t>
            </w:r>
          </w:p>
        </w:tc>
        <w:tc>
          <w:tcPr>
            <w:tcW w:w="319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306F97"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167</w:t>
            </w:r>
            <w:r w:rsidR="00106869" w:rsidRPr="002B7499">
              <w:rPr>
                <w:rFonts w:ascii="Times New Roman" w:eastAsia="Times New Roman" w:hAnsi="Times New Roman" w:cs="Times New Roman"/>
                <w:color w:val="000000"/>
                <w:sz w:val="24"/>
                <w:szCs w:val="24"/>
                <w:lang w:eastAsia="ru-RU"/>
              </w:rPr>
              <w:t>,8</w:t>
            </w:r>
          </w:p>
        </w:tc>
      </w:tr>
      <w:tr w:rsidR="00D615F9" w:rsidRPr="002B7499" w:rsidTr="00D615F9">
        <w:tc>
          <w:tcPr>
            <w:tcW w:w="658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из нее:</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площадь помещений, используемых непосредственно для нужд образовательного учреждения</w:t>
            </w:r>
          </w:p>
        </w:tc>
        <w:tc>
          <w:tcPr>
            <w:tcW w:w="319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106869" w:rsidP="0010686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99,1</w:t>
            </w:r>
          </w:p>
        </w:tc>
      </w:tr>
      <w:tr w:rsidR="00D615F9" w:rsidRPr="002B7499" w:rsidTr="00D615F9">
        <w:tc>
          <w:tcPr>
            <w:tcW w:w="658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из нее:</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групповых ячеек</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(раздевальная, групповая, спальня, буфетная, туалетная)</w:t>
            </w:r>
          </w:p>
        </w:tc>
        <w:tc>
          <w:tcPr>
            <w:tcW w:w="319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10686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99,1</w:t>
            </w:r>
          </w:p>
        </w:tc>
      </w:tr>
      <w:tr w:rsidR="00D615F9" w:rsidRPr="002B7499" w:rsidTr="00D615F9">
        <w:tc>
          <w:tcPr>
            <w:tcW w:w="658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дополнительных помещений для занятий с детьми,  предназначенных для поочередного использования всеми или несколькими детскими группами (музыкальный зал, физкультурный зал,   кабинет логопеда и др.)</w:t>
            </w:r>
          </w:p>
        </w:tc>
        <w:tc>
          <w:tcPr>
            <w:tcW w:w="319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306F97"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w:t>
            </w:r>
          </w:p>
        </w:tc>
      </w:tr>
      <w:tr w:rsidR="00D615F9" w:rsidRPr="002B7499" w:rsidTr="00D615F9">
        <w:tc>
          <w:tcPr>
            <w:tcW w:w="658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Эксплуатация земельного участка:</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площадь участка по фактическому пользованию</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том числе -застроено</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-не застроено</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-площадь   для  использования в образовательном процессе</w:t>
            </w:r>
          </w:p>
        </w:tc>
        <w:tc>
          <w:tcPr>
            <w:tcW w:w="319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10686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3323</w:t>
            </w:r>
            <w:r w:rsidR="00D615F9" w:rsidRPr="002B7499">
              <w:rPr>
                <w:rFonts w:ascii="Times New Roman" w:eastAsia="Times New Roman" w:hAnsi="Times New Roman" w:cs="Times New Roman"/>
                <w:color w:val="000000"/>
                <w:sz w:val="24"/>
                <w:szCs w:val="24"/>
                <w:lang w:eastAsia="ru-RU"/>
              </w:rPr>
              <w:t>,0</w:t>
            </w:r>
          </w:p>
          <w:p w:rsidR="00D615F9" w:rsidRPr="002B7499" w:rsidRDefault="0010686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3000</w:t>
            </w:r>
            <w:r w:rsidR="00D615F9" w:rsidRPr="002B7499">
              <w:rPr>
                <w:rFonts w:ascii="Times New Roman" w:eastAsia="Times New Roman" w:hAnsi="Times New Roman" w:cs="Times New Roman"/>
                <w:color w:val="000000"/>
                <w:sz w:val="24"/>
                <w:szCs w:val="24"/>
                <w:lang w:eastAsia="ru-RU"/>
              </w:rPr>
              <w:t>,0</w:t>
            </w:r>
          </w:p>
          <w:p w:rsidR="00D615F9" w:rsidRPr="002B7499" w:rsidRDefault="0010686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1000</w:t>
            </w:r>
            <w:r w:rsidR="00D615F9" w:rsidRPr="002B7499">
              <w:rPr>
                <w:rFonts w:ascii="Times New Roman" w:eastAsia="Times New Roman" w:hAnsi="Times New Roman" w:cs="Times New Roman"/>
                <w:color w:val="000000"/>
                <w:sz w:val="24"/>
                <w:szCs w:val="24"/>
                <w:lang w:eastAsia="ru-RU"/>
              </w:rPr>
              <w:t>,0</w:t>
            </w:r>
          </w:p>
          <w:p w:rsidR="00D615F9" w:rsidRPr="002B7499" w:rsidRDefault="0010686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2000</w:t>
            </w:r>
            <w:r w:rsidR="00D615F9" w:rsidRPr="002B7499">
              <w:rPr>
                <w:rFonts w:ascii="Times New Roman" w:eastAsia="Times New Roman" w:hAnsi="Times New Roman" w:cs="Times New Roman"/>
                <w:color w:val="000000"/>
                <w:sz w:val="24"/>
                <w:szCs w:val="24"/>
                <w:lang w:eastAsia="ru-RU"/>
              </w:rPr>
              <w:t>,0</w:t>
            </w:r>
          </w:p>
        </w:tc>
      </w:tr>
    </w:tbl>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Помещения (кабинеты) и оборудование внутри здания</w:t>
      </w:r>
    </w:p>
    <w:tbl>
      <w:tblPr>
        <w:tblW w:w="0" w:type="auto"/>
        <w:tblInd w:w="1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80"/>
        <w:gridCol w:w="3096"/>
        <w:gridCol w:w="1094"/>
        <w:gridCol w:w="4253"/>
      </w:tblGrid>
      <w:tr w:rsidR="00D615F9" w:rsidRPr="002B7499" w:rsidTr="00106869">
        <w:tc>
          <w:tcPr>
            <w:tcW w:w="89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п/п</w:t>
            </w:r>
          </w:p>
        </w:tc>
        <w:tc>
          <w:tcPr>
            <w:tcW w:w="312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Наименование</w:t>
            </w:r>
          </w:p>
        </w:tc>
        <w:tc>
          <w:tcPr>
            <w:tcW w:w="11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Кол-во</w:t>
            </w:r>
          </w:p>
        </w:tc>
        <w:tc>
          <w:tcPr>
            <w:tcW w:w="428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Для чего используется</w:t>
            </w:r>
          </w:p>
        </w:tc>
      </w:tr>
      <w:tr w:rsidR="00D615F9" w:rsidRPr="002B7499" w:rsidTr="00106869">
        <w:tc>
          <w:tcPr>
            <w:tcW w:w="89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312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Групповые комнаты (с отдельными спальнями)</w:t>
            </w:r>
          </w:p>
        </w:tc>
        <w:tc>
          <w:tcPr>
            <w:tcW w:w="11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10686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 шт.</w:t>
            </w:r>
          </w:p>
        </w:tc>
        <w:tc>
          <w:tcPr>
            <w:tcW w:w="428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Пребывние воспитанников</w:t>
            </w:r>
            <w:r w:rsidR="00106869" w:rsidRPr="002B7499">
              <w:rPr>
                <w:rFonts w:ascii="Times New Roman" w:eastAsia="Times New Roman" w:hAnsi="Times New Roman" w:cs="Times New Roman"/>
                <w:color w:val="000000"/>
                <w:sz w:val="24"/>
                <w:szCs w:val="24"/>
                <w:lang w:eastAsia="ru-RU"/>
              </w:rPr>
              <w:t>,</w:t>
            </w:r>
          </w:p>
          <w:p w:rsidR="00106869" w:rsidRPr="002B7499" w:rsidRDefault="0010686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Реализация  художественно-эстетического направления ООП,</w:t>
            </w:r>
          </w:p>
          <w:p w:rsidR="00106869" w:rsidRPr="002B7499" w:rsidRDefault="0010686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Реализация направления  физического развития ООП</w:t>
            </w:r>
          </w:p>
          <w:p w:rsidR="00106869" w:rsidRPr="002B7499" w:rsidRDefault="0010686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Для коррекционно-развивающей работы</w:t>
            </w:r>
          </w:p>
        </w:tc>
      </w:tr>
      <w:tr w:rsidR="00D615F9" w:rsidRPr="002B7499" w:rsidTr="00106869">
        <w:tc>
          <w:tcPr>
            <w:tcW w:w="89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10686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2</w:t>
            </w:r>
          </w:p>
        </w:tc>
        <w:tc>
          <w:tcPr>
            <w:tcW w:w="312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Методический кабинет</w:t>
            </w:r>
          </w:p>
        </w:tc>
        <w:tc>
          <w:tcPr>
            <w:tcW w:w="11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 шт.</w:t>
            </w:r>
          </w:p>
        </w:tc>
        <w:tc>
          <w:tcPr>
            <w:tcW w:w="428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Для организации методического сопровождения образовательного процесса</w:t>
            </w:r>
          </w:p>
        </w:tc>
      </w:tr>
      <w:tr w:rsidR="00D615F9" w:rsidRPr="002B7499" w:rsidTr="00106869">
        <w:tc>
          <w:tcPr>
            <w:tcW w:w="9403" w:type="dxa"/>
            <w:gridSpan w:val="4"/>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Иные  помещения</w:t>
            </w:r>
          </w:p>
        </w:tc>
      </w:tr>
      <w:tr w:rsidR="00D615F9" w:rsidRPr="002B7499" w:rsidTr="00106869">
        <w:tc>
          <w:tcPr>
            <w:tcW w:w="89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312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Кабинет заведующего</w:t>
            </w:r>
          </w:p>
        </w:tc>
        <w:tc>
          <w:tcPr>
            <w:tcW w:w="11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 шт.</w:t>
            </w:r>
          </w:p>
        </w:tc>
        <w:tc>
          <w:tcPr>
            <w:tcW w:w="428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Управление</w:t>
            </w:r>
          </w:p>
        </w:tc>
      </w:tr>
      <w:tr w:rsidR="00D615F9" w:rsidRPr="002B7499" w:rsidTr="00106869">
        <w:tc>
          <w:tcPr>
            <w:tcW w:w="89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10686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p>
        </w:tc>
        <w:tc>
          <w:tcPr>
            <w:tcW w:w="312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Пищеблок</w:t>
            </w:r>
          </w:p>
        </w:tc>
        <w:tc>
          <w:tcPr>
            <w:tcW w:w="11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 шт.</w:t>
            </w:r>
          </w:p>
        </w:tc>
        <w:tc>
          <w:tcPr>
            <w:tcW w:w="428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Для организации питания</w:t>
            </w:r>
          </w:p>
        </w:tc>
      </w:tr>
      <w:tr w:rsidR="00D615F9" w:rsidRPr="002B7499" w:rsidTr="00106869">
        <w:tc>
          <w:tcPr>
            <w:tcW w:w="89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10686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3</w:t>
            </w:r>
          </w:p>
        </w:tc>
        <w:tc>
          <w:tcPr>
            <w:tcW w:w="312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Прачечная</w:t>
            </w:r>
          </w:p>
        </w:tc>
        <w:tc>
          <w:tcPr>
            <w:tcW w:w="11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 шт.</w:t>
            </w:r>
          </w:p>
        </w:tc>
        <w:tc>
          <w:tcPr>
            <w:tcW w:w="428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 назначению</w:t>
            </w:r>
          </w:p>
        </w:tc>
      </w:tr>
      <w:tr w:rsidR="00D615F9" w:rsidRPr="002B7499" w:rsidTr="00106869">
        <w:tc>
          <w:tcPr>
            <w:tcW w:w="9403" w:type="dxa"/>
            <w:gridSpan w:val="4"/>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Подсобные помещения</w:t>
            </w:r>
          </w:p>
        </w:tc>
      </w:tr>
      <w:tr w:rsidR="00D615F9" w:rsidRPr="002B7499" w:rsidTr="00106869">
        <w:tc>
          <w:tcPr>
            <w:tcW w:w="89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312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Кладовые</w:t>
            </w:r>
          </w:p>
        </w:tc>
        <w:tc>
          <w:tcPr>
            <w:tcW w:w="11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428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Для хранения продуктов</w:t>
            </w:r>
          </w:p>
        </w:tc>
      </w:tr>
      <w:tr w:rsidR="00D615F9" w:rsidRPr="002B7499" w:rsidTr="00106869">
        <w:tc>
          <w:tcPr>
            <w:tcW w:w="89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p>
        </w:tc>
        <w:tc>
          <w:tcPr>
            <w:tcW w:w="312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Овощехранилище</w:t>
            </w:r>
          </w:p>
        </w:tc>
        <w:tc>
          <w:tcPr>
            <w:tcW w:w="11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428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Для хранения овощей</w:t>
            </w:r>
          </w:p>
        </w:tc>
      </w:tr>
    </w:tbl>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 xml:space="preserve">Территория </w:t>
      </w:r>
    </w:p>
    <w:tbl>
      <w:tblPr>
        <w:tblW w:w="0" w:type="auto"/>
        <w:tblInd w:w="16" w:type="dxa"/>
        <w:shd w:val="clear" w:color="auto" w:fill="FFFFFF"/>
        <w:tblCellMar>
          <w:left w:w="0" w:type="dxa"/>
          <w:right w:w="0" w:type="dxa"/>
        </w:tblCellMar>
        <w:tblLook w:val="04A0" w:firstRow="1" w:lastRow="0" w:firstColumn="1" w:lastColumn="0" w:noHBand="0" w:noVBand="1"/>
      </w:tblPr>
      <w:tblGrid>
        <w:gridCol w:w="887"/>
        <w:gridCol w:w="2820"/>
        <w:gridCol w:w="1660"/>
        <w:gridCol w:w="3956"/>
      </w:tblGrid>
      <w:tr w:rsidR="00D615F9" w:rsidRPr="002B7499" w:rsidTr="00106869">
        <w:tc>
          <w:tcPr>
            <w:tcW w:w="89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w:t>
            </w:r>
          </w:p>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п/п</w:t>
            </w:r>
          </w:p>
        </w:tc>
        <w:tc>
          <w:tcPr>
            <w:tcW w:w="284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Наименование</w:t>
            </w:r>
          </w:p>
        </w:tc>
        <w:tc>
          <w:tcPr>
            <w:tcW w:w="16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Количество</w:t>
            </w:r>
          </w:p>
        </w:tc>
        <w:tc>
          <w:tcPr>
            <w:tcW w:w="398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Назначение</w:t>
            </w:r>
          </w:p>
        </w:tc>
      </w:tr>
      <w:tr w:rsidR="00D615F9" w:rsidRPr="002B7499" w:rsidTr="00106869">
        <w:tc>
          <w:tcPr>
            <w:tcW w:w="89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284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Участки для прогулок (с теневыми навесами)</w:t>
            </w:r>
          </w:p>
        </w:tc>
        <w:tc>
          <w:tcPr>
            <w:tcW w:w="16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10686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p>
        </w:tc>
        <w:tc>
          <w:tcPr>
            <w:tcW w:w="398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Прогулка воспитанников (развитие познавательной деятельности)</w:t>
            </w:r>
          </w:p>
        </w:tc>
      </w:tr>
      <w:tr w:rsidR="00D615F9" w:rsidRPr="002B7499" w:rsidTr="00106869">
        <w:tc>
          <w:tcPr>
            <w:tcW w:w="89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3</w:t>
            </w:r>
          </w:p>
        </w:tc>
        <w:tc>
          <w:tcPr>
            <w:tcW w:w="284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Экологический участок</w:t>
            </w:r>
          </w:p>
        </w:tc>
        <w:tc>
          <w:tcPr>
            <w:tcW w:w="16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 шт.</w:t>
            </w:r>
          </w:p>
        </w:tc>
        <w:tc>
          <w:tcPr>
            <w:tcW w:w="3985" w:type="dxa"/>
            <w:vMerge w:val="restart"/>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10686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Развитие познавательной, трудовой деятельности</w:t>
            </w:r>
            <w:r w:rsidR="00106869" w:rsidRPr="002B7499">
              <w:rPr>
                <w:rFonts w:ascii="Times New Roman" w:eastAsia="Times New Roman" w:hAnsi="Times New Roman" w:cs="Times New Roman"/>
                <w:color w:val="000000"/>
                <w:sz w:val="24"/>
                <w:szCs w:val="24"/>
                <w:lang w:eastAsia="ru-RU"/>
              </w:rPr>
              <w:t>. Реализация направления  физического развития ООП</w:t>
            </w:r>
          </w:p>
        </w:tc>
      </w:tr>
      <w:tr w:rsidR="00D615F9" w:rsidRPr="002B7499" w:rsidTr="00106869">
        <w:tc>
          <w:tcPr>
            <w:tcW w:w="89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4</w:t>
            </w:r>
          </w:p>
        </w:tc>
        <w:tc>
          <w:tcPr>
            <w:tcW w:w="284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8C3CAE">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Огород, цветники</w:t>
            </w:r>
          </w:p>
        </w:tc>
        <w:tc>
          <w:tcPr>
            <w:tcW w:w="16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8C3CAE" w:rsidP="008C3CAE">
            <w:pPr>
              <w:spacing w:after="0"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106869">
        <w:tc>
          <w:tcPr>
            <w:tcW w:w="89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8</w:t>
            </w:r>
          </w:p>
        </w:tc>
        <w:tc>
          <w:tcPr>
            <w:tcW w:w="284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Площадка для подв. игр</w:t>
            </w:r>
          </w:p>
        </w:tc>
        <w:tc>
          <w:tcPr>
            <w:tcW w:w="16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4EF4">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106869">
        <w:tc>
          <w:tcPr>
            <w:tcW w:w="89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9</w:t>
            </w:r>
          </w:p>
        </w:tc>
        <w:tc>
          <w:tcPr>
            <w:tcW w:w="284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Спортивная площадка</w:t>
            </w:r>
          </w:p>
        </w:tc>
        <w:tc>
          <w:tcPr>
            <w:tcW w:w="16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bl>
    <w:p w:rsidR="00D615F9" w:rsidRPr="002B7499" w:rsidRDefault="00D615F9" w:rsidP="0010161F">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lastRenderedPageBreak/>
        <w:t>Оборудование прачечной и пищеблока</w:t>
      </w:r>
    </w:p>
    <w:tbl>
      <w:tblPr>
        <w:tblW w:w="0" w:type="auto"/>
        <w:tblInd w:w="16" w:type="dxa"/>
        <w:shd w:val="clear" w:color="auto" w:fill="FFFFFF"/>
        <w:tblCellMar>
          <w:left w:w="0" w:type="dxa"/>
          <w:right w:w="0" w:type="dxa"/>
        </w:tblCellMar>
        <w:tblLook w:val="04A0" w:firstRow="1" w:lastRow="0" w:firstColumn="1" w:lastColumn="0" w:noHBand="0" w:noVBand="1"/>
      </w:tblPr>
      <w:tblGrid>
        <w:gridCol w:w="873"/>
        <w:gridCol w:w="3641"/>
        <w:gridCol w:w="2300"/>
        <w:gridCol w:w="2509"/>
      </w:tblGrid>
      <w:tr w:rsidR="00D615F9" w:rsidRPr="002B7499" w:rsidTr="00961276">
        <w:tc>
          <w:tcPr>
            <w:tcW w:w="87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w:t>
            </w:r>
          </w:p>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п/п</w:t>
            </w:r>
          </w:p>
        </w:tc>
        <w:tc>
          <w:tcPr>
            <w:tcW w:w="364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Наименование</w:t>
            </w:r>
          </w:p>
        </w:tc>
        <w:tc>
          <w:tcPr>
            <w:tcW w:w="23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Количество</w:t>
            </w:r>
          </w:p>
        </w:tc>
        <w:tc>
          <w:tcPr>
            <w:tcW w:w="250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Для чего используется</w:t>
            </w:r>
          </w:p>
        </w:tc>
      </w:tr>
      <w:tr w:rsidR="00D615F9" w:rsidRPr="002B7499" w:rsidTr="00961276">
        <w:tc>
          <w:tcPr>
            <w:tcW w:w="9323" w:type="dxa"/>
            <w:gridSpan w:val="4"/>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Прачечная</w:t>
            </w:r>
          </w:p>
        </w:tc>
      </w:tr>
      <w:tr w:rsidR="00D615F9" w:rsidRPr="002B7499" w:rsidTr="00961276">
        <w:tc>
          <w:tcPr>
            <w:tcW w:w="87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364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Стиральная машина</w:t>
            </w:r>
          </w:p>
        </w:tc>
        <w:tc>
          <w:tcPr>
            <w:tcW w:w="23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p>
        </w:tc>
        <w:tc>
          <w:tcPr>
            <w:tcW w:w="250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Стирка белья</w:t>
            </w:r>
          </w:p>
        </w:tc>
      </w:tr>
      <w:tr w:rsidR="00D615F9" w:rsidRPr="002B7499" w:rsidTr="00961276">
        <w:tc>
          <w:tcPr>
            <w:tcW w:w="87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p>
        </w:tc>
        <w:tc>
          <w:tcPr>
            <w:tcW w:w="364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Утюг</w:t>
            </w:r>
          </w:p>
        </w:tc>
        <w:tc>
          <w:tcPr>
            <w:tcW w:w="23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250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Глажка белья</w:t>
            </w:r>
          </w:p>
        </w:tc>
      </w:tr>
      <w:tr w:rsidR="00D615F9" w:rsidRPr="002B7499" w:rsidTr="00961276">
        <w:tc>
          <w:tcPr>
            <w:tcW w:w="9323" w:type="dxa"/>
            <w:gridSpan w:val="4"/>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Пищеблок</w:t>
            </w:r>
          </w:p>
        </w:tc>
      </w:tr>
      <w:tr w:rsidR="00D615F9" w:rsidRPr="002B7499" w:rsidTr="00961276">
        <w:tc>
          <w:tcPr>
            <w:tcW w:w="87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364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Разделочный инвентарь</w:t>
            </w:r>
          </w:p>
        </w:tc>
        <w:tc>
          <w:tcPr>
            <w:tcW w:w="23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8C3CAE" w:rsidP="008C3CAE">
            <w:pPr>
              <w:spacing w:after="0"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16</w:t>
            </w:r>
          </w:p>
        </w:tc>
        <w:tc>
          <w:tcPr>
            <w:tcW w:w="250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 назначению</w:t>
            </w:r>
          </w:p>
        </w:tc>
      </w:tr>
      <w:tr w:rsidR="00D615F9" w:rsidRPr="002B7499" w:rsidTr="00961276">
        <w:tc>
          <w:tcPr>
            <w:tcW w:w="87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p>
        </w:tc>
        <w:tc>
          <w:tcPr>
            <w:tcW w:w="364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Холодильное оборудование</w:t>
            </w:r>
          </w:p>
        </w:tc>
        <w:tc>
          <w:tcPr>
            <w:tcW w:w="23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8C3CAE" w:rsidP="008C3CAE">
            <w:pPr>
              <w:spacing w:after="0"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p>
        </w:tc>
        <w:tc>
          <w:tcPr>
            <w:tcW w:w="250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 назначению</w:t>
            </w:r>
          </w:p>
        </w:tc>
      </w:tr>
      <w:tr w:rsidR="00D615F9" w:rsidRPr="002B7499" w:rsidTr="00961276">
        <w:tc>
          <w:tcPr>
            <w:tcW w:w="87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3</w:t>
            </w:r>
          </w:p>
        </w:tc>
        <w:tc>
          <w:tcPr>
            <w:tcW w:w="364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Техническое оборудование</w:t>
            </w:r>
          </w:p>
        </w:tc>
        <w:tc>
          <w:tcPr>
            <w:tcW w:w="23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8C3CAE" w:rsidP="008C3CAE">
            <w:pPr>
              <w:spacing w:after="0"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4</w:t>
            </w:r>
          </w:p>
        </w:tc>
        <w:tc>
          <w:tcPr>
            <w:tcW w:w="250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 назначению</w:t>
            </w:r>
          </w:p>
        </w:tc>
      </w:tr>
    </w:tbl>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Театрализованная деятельность</w:t>
      </w:r>
    </w:p>
    <w:tbl>
      <w:tblPr>
        <w:tblW w:w="0" w:type="auto"/>
        <w:tblInd w:w="16" w:type="dxa"/>
        <w:shd w:val="clear" w:color="auto" w:fill="FFFFFF"/>
        <w:tblCellMar>
          <w:left w:w="0" w:type="dxa"/>
          <w:right w:w="0" w:type="dxa"/>
        </w:tblCellMar>
        <w:tblLook w:val="04A0" w:firstRow="1" w:lastRow="0" w:firstColumn="1" w:lastColumn="0" w:noHBand="0" w:noVBand="1"/>
      </w:tblPr>
      <w:tblGrid>
        <w:gridCol w:w="1035"/>
        <w:gridCol w:w="4170"/>
        <w:gridCol w:w="4020"/>
      </w:tblGrid>
      <w:tr w:rsidR="00D615F9" w:rsidRPr="002B7499" w:rsidTr="00D615F9">
        <w:tc>
          <w:tcPr>
            <w:tcW w:w="103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№п/п</w:t>
            </w:r>
          </w:p>
        </w:tc>
        <w:tc>
          <w:tcPr>
            <w:tcW w:w="41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Виды театров</w:t>
            </w:r>
          </w:p>
        </w:tc>
        <w:tc>
          <w:tcPr>
            <w:tcW w:w="402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i/>
                <w:iCs/>
                <w:color w:val="000000"/>
                <w:sz w:val="24"/>
                <w:szCs w:val="24"/>
                <w:lang w:eastAsia="ru-RU"/>
              </w:rPr>
              <w:t>Назначение</w:t>
            </w:r>
          </w:p>
        </w:tc>
      </w:tr>
      <w:tr w:rsidR="00D615F9" w:rsidRPr="002B7499" w:rsidTr="00D615F9">
        <w:tc>
          <w:tcPr>
            <w:tcW w:w="103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41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Настольный театр</w:t>
            </w:r>
          </w:p>
        </w:tc>
        <w:tc>
          <w:tcPr>
            <w:tcW w:w="4020" w:type="dxa"/>
            <w:vMerge w:val="restart"/>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Для художественно-эстетического развития детей</w:t>
            </w:r>
          </w:p>
        </w:tc>
      </w:tr>
      <w:tr w:rsidR="00D615F9" w:rsidRPr="002B7499" w:rsidTr="00D615F9">
        <w:tc>
          <w:tcPr>
            <w:tcW w:w="103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p>
        </w:tc>
        <w:tc>
          <w:tcPr>
            <w:tcW w:w="41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Пальчиковый</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D615F9">
        <w:tc>
          <w:tcPr>
            <w:tcW w:w="103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3</w:t>
            </w:r>
          </w:p>
        </w:tc>
        <w:tc>
          <w:tcPr>
            <w:tcW w:w="41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Теневой</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D615F9">
        <w:tc>
          <w:tcPr>
            <w:tcW w:w="103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4</w:t>
            </w:r>
          </w:p>
        </w:tc>
        <w:tc>
          <w:tcPr>
            <w:tcW w:w="41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Плоскостной</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D615F9">
        <w:tc>
          <w:tcPr>
            <w:tcW w:w="103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5</w:t>
            </w:r>
          </w:p>
        </w:tc>
        <w:tc>
          <w:tcPr>
            <w:tcW w:w="41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«би-ба-бо»</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bl>
    <w:p w:rsidR="00D615F9" w:rsidRPr="002B7499" w:rsidRDefault="00D615F9" w:rsidP="0010161F">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Конструктивная деятельность</w:t>
      </w:r>
    </w:p>
    <w:tbl>
      <w:tblPr>
        <w:tblW w:w="0" w:type="auto"/>
        <w:tblInd w:w="16" w:type="dxa"/>
        <w:shd w:val="clear" w:color="auto" w:fill="FFFFFF"/>
        <w:tblCellMar>
          <w:left w:w="0" w:type="dxa"/>
          <w:right w:w="0" w:type="dxa"/>
        </w:tblCellMar>
        <w:tblLook w:val="04A0" w:firstRow="1" w:lastRow="0" w:firstColumn="1" w:lastColumn="0" w:noHBand="0" w:noVBand="1"/>
      </w:tblPr>
      <w:tblGrid>
        <w:gridCol w:w="960"/>
        <w:gridCol w:w="4170"/>
        <w:gridCol w:w="4050"/>
      </w:tblGrid>
      <w:tr w:rsidR="00D615F9" w:rsidRPr="002B7499" w:rsidTr="00D615F9">
        <w:tc>
          <w:tcPr>
            <w:tcW w:w="9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№п/п</w:t>
            </w:r>
          </w:p>
        </w:tc>
        <w:tc>
          <w:tcPr>
            <w:tcW w:w="41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Наименование</w:t>
            </w:r>
          </w:p>
        </w:tc>
        <w:tc>
          <w:tcPr>
            <w:tcW w:w="405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Назначение</w:t>
            </w:r>
          </w:p>
        </w:tc>
      </w:tr>
      <w:tr w:rsidR="00D615F9" w:rsidRPr="002B7499" w:rsidTr="00D615F9">
        <w:tc>
          <w:tcPr>
            <w:tcW w:w="9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41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Строительный материал больших и малых размеров</w:t>
            </w:r>
          </w:p>
        </w:tc>
        <w:tc>
          <w:tcPr>
            <w:tcW w:w="4050" w:type="dxa"/>
            <w:vMerge w:val="restart"/>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Для познавательного направления образовательной программы</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Обеспечение разностороннего и гармоничного развития каждого ребенка</w:t>
            </w:r>
          </w:p>
        </w:tc>
      </w:tr>
      <w:tr w:rsidR="00D615F9" w:rsidRPr="002B7499" w:rsidTr="00D615F9">
        <w:tc>
          <w:tcPr>
            <w:tcW w:w="9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2</w:t>
            </w:r>
          </w:p>
        </w:tc>
        <w:tc>
          <w:tcPr>
            <w:tcW w:w="41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Мозайки</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D615F9">
        <w:tc>
          <w:tcPr>
            <w:tcW w:w="9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3</w:t>
            </w:r>
          </w:p>
        </w:tc>
        <w:tc>
          <w:tcPr>
            <w:tcW w:w="417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Конструкторы, лего, пазлы</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bl>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Игровая деятельность</w:t>
      </w:r>
    </w:p>
    <w:tbl>
      <w:tblPr>
        <w:tblW w:w="0" w:type="auto"/>
        <w:tblInd w:w="16" w:type="dxa"/>
        <w:shd w:val="clear" w:color="auto" w:fill="FFFFFF"/>
        <w:tblCellMar>
          <w:left w:w="0" w:type="dxa"/>
          <w:right w:w="0" w:type="dxa"/>
        </w:tblCellMar>
        <w:tblLook w:val="04A0" w:firstRow="1" w:lastRow="0" w:firstColumn="1" w:lastColumn="0" w:noHBand="0" w:noVBand="1"/>
      </w:tblPr>
      <w:tblGrid>
        <w:gridCol w:w="912"/>
        <w:gridCol w:w="4130"/>
        <w:gridCol w:w="4281"/>
      </w:tblGrid>
      <w:tr w:rsidR="00D615F9" w:rsidRPr="002B7499" w:rsidTr="00D615F9">
        <w:tc>
          <w:tcPr>
            <w:tcW w:w="9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п/п</w:t>
            </w:r>
          </w:p>
        </w:tc>
        <w:tc>
          <w:tcPr>
            <w:tcW w:w="421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Наименование</w:t>
            </w:r>
          </w:p>
        </w:tc>
        <w:tc>
          <w:tcPr>
            <w:tcW w:w="43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Назначение</w:t>
            </w:r>
          </w:p>
        </w:tc>
      </w:tr>
      <w:tr w:rsidR="00D615F9" w:rsidRPr="002B7499" w:rsidTr="00D615F9">
        <w:tc>
          <w:tcPr>
            <w:tcW w:w="9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421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Сюжетно-ролевые игры</w:t>
            </w:r>
          </w:p>
        </w:tc>
        <w:tc>
          <w:tcPr>
            <w:tcW w:w="4365" w:type="dxa"/>
            <w:vMerge w:val="restart"/>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Для познавательного направления образовательной программы</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Обеспечение разностороннего и гармоничного развития каждого ребенка</w:t>
            </w:r>
          </w:p>
        </w:tc>
      </w:tr>
      <w:tr w:rsidR="00D615F9" w:rsidRPr="002B7499" w:rsidTr="00D615F9">
        <w:tc>
          <w:tcPr>
            <w:tcW w:w="9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p>
        </w:tc>
        <w:tc>
          <w:tcPr>
            <w:tcW w:w="421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Подвижные игры</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D615F9">
        <w:tc>
          <w:tcPr>
            <w:tcW w:w="9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3</w:t>
            </w:r>
          </w:p>
        </w:tc>
        <w:tc>
          <w:tcPr>
            <w:tcW w:w="421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Дидактические игры</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D615F9">
        <w:tc>
          <w:tcPr>
            <w:tcW w:w="9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4</w:t>
            </w:r>
          </w:p>
        </w:tc>
        <w:tc>
          <w:tcPr>
            <w:tcW w:w="421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Спортивные игры</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D615F9">
        <w:tc>
          <w:tcPr>
            <w:tcW w:w="9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5</w:t>
            </w:r>
          </w:p>
        </w:tc>
        <w:tc>
          <w:tcPr>
            <w:tcW w:w="421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Логические игры</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D615F9">
        <w:tc>
          <w:tcPr>
            <w:tcW w:w="9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6</w:t>
            </w:r>
          </w:p>
        </w:tc>
        <w:tc>
          <w:tcPr>
            <w:tcW w:w="421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Развивающие игры</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bl>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Предметно-развивающая среда групп</w:t>
      </w:r>
    </w:p>
    <w:tbl>
      <w:tblPr>
        <w:tblW w:w="0" w:type="auto"/>
        <w:tblInd w:w="16" w:type="dxa"/>
        <w:shd w:val="clear" w:color="auto" w:fill="FFFFFF"/>
        <w:tblCellMar>
          <w:left w:w="0" w:type="dxa"/>
          <w:right w:w="0" w:type="dxa"/>
        </w:tblCellMar>
        <w:tblLook w:val="04A0" w:firstRow="1" w:lastRow="0" w:firstColumn="1" w:lastColumn="0" w:noHBand="0" w:noVBand="1"/>
      </w:tblPr>
      <w:tblGrid>
        <w:gridCol w:w="955"/>
        <w:gridCol w:w="4094"/>
        <w:gridCol w:w="4274"/>
      </w:tblGrid>
      <w:tr w:rsidR="00D615F9" w:rsidRPr="002B7499" w:rsidTr="008C3CAE">
        <w:tc>
          <w:tcPr>
            <w:tcW w:w="9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п/п</w:t>
            </w:r>
          </w:p>
        </w:tc>
        <w:tc>
          <w:tcPr>
            <w:tcW w:w="412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Наименование</w:t>
            </w:r>
          </w:p>
        </w:tc>
        <w:tc>
          <w:tcPr>
            <w:tcW w:w="431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Назначение</w:t>
            </w:r>
          </w:p>
        </w:tc>
      </w:tr>
      <w:tr w:rsidR="00D615F9" w:rsidRPr="002B7499" w:rsidTr="008C3CAE">
        <w:tc>
          <w:tcPr>
            <w:tcW w:w="9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412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Материал по знакомству с историей</w:t>
            </w:r>
          </w:p>
        </w:tc>
        <w:tc>
          <w:tcPr>
            <w:tcW w:w="4311" w:type="dxa"/>
            <w:vMerge w:val="restart"/>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Для познавательного направления образовательной программы</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Обеспечение разностороннего и гармоничного развития каждого ребенка</w:t>
            </w:r>
          </w:p>
        </w:tc>
      </w:tr>
      <w:tr w:rsidR="00D615F9" w:rsidRPr="002B7499" w:rsidTr="008C3CAE">
        <w:tc>
          <w:tcPr>
            <w:tcW w:w="9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p>
        </w:tc>
        <w:tc>
          <w:tcPr>
            <w:tcW w:w="412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Патриотический уголок</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8C3CAE">
        <w:tc>
          <w:tcPr>
            <w:tcW w:w="9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3</w:t>
            </w:r>
          </w:p>
        </w:tc>
        <w:tc>
          <w:tcPr>
            <w:tcW w:w="412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Материал по формированию элементарных математических представлений</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8C3CAE">
        <w:tc>
          <w:tcPr>
            <w:tcW w:w="9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8C3CAE"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4</w:t>
            </w:r>
          </w:p>
        </w:tc>
        <w:tc>
          <w:tcPr>
            <w:tcW w:w="412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Уголок природы</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8C3CAE">
        <w:tc>
          <w:tcPr>
            <w:tcW w:w="9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8C3CAE"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5</w:t>
            </w:r>
          </w:p>
        </w:tc>
        <w:tc>
          <w:tcPr>
            <w:tcW w:w="412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Наглядные пособия</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8C3CAE">
        <w:tc>
          <w:tcPr>
            <w:tcW w:w="9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8C3CAE"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6</w:t>
            </w:r>
          </w:p>
        </w:tc>
        <w:tc>
          <w:tcPr>
            <w:tcW w:w="412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Игровая зона</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bl>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 xml:space="preserve">Наличие в </w:t>
      </w:r>
      <w:r w:rsidR="00D64EF4" w:rsidRPr="002B7499">
        <w:rPr>
          <w:rFonts w:ascii="Times New Roman" w:eastAsia="Times New Roman" w:hAnsi="Times New Roman" w:cs="Times New Roman"/>
          <w:b/>
          <w:bCs/>
          <w:i/>
          <w:iCs/>
          <w:color w:val="000000"/>
          <w:sz w:val="24"/>
          <w:szCs w:val="24"/>
          <w:lang w:eastAsia="ru-RU"/>
        </w:rPr>
        <w:t>М</w:t>
      </w:r>
      <w:r w:rsidRPr="002B7499">
        <w:rPr>
          <w:rFonts w:ascii="Times New Roman" w:eastAsia="Times New Roman" w:hAnsi="Times New Roman" w:cs="Times New Roman"/>
          <w:b/>
          <w:bCs/>
          <w:i/>
          <w:iCs/>
          <w:color w:val="000000"/>
          <w:sz w:val="24"/>
          <w:szCs w:val="24"/>
          <w:lang w:eastAsia="ru-RU"/>
        </w:rPr>
        <w:t>ДОУ компьютеров, оргтехники и технических средств обучения</w:t>
      </w:r>
    </w:p>
    <w:tbl>
      <w:tblPr>
        <w:tblW w:w="0" w:type="auto"/>
        <w:tblInd w:w="16" w:type="dxa"/>
        <w:shd w:val="clear" w:color="auto" w:fill="FFFFFF"/>
        <w:tblCellMar>
          <w:left w:w="0" w:type="dxa"/>
          <w:right w:w="0" w:type="dxa"/>
        </w:tblCellMar>
        <w:tblLook w:val="04A0" w:firstRow="1" w:lastRow="0" w:firstColumn="1" w:lastColumn="0" w:noHBand="0" w:noVBand="1"/>
      </w:tblPr>
      <w:tblGrid>
        <w:gridCol w:w="959"/>
        <w:gridCol w:w="2612"/>
        <w:gridCol w:w="1548"/>
        <w:gridCol w:w="4204"/>
      </w:tblGrid>
      <w:tr w:rsidR="00D615F9" w:rsidRPr="002B7499" w:rsidTr="00D64EF4">
        <w:tc>
          <w:tcPr>
            <w:tcW w:w="96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w:t>
            </w:r>
          </w:p>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п/п</w:t>
            </w:r>
          </w:p>
        </w:tc>
        <w:tc>
          <w:tcPr>
            <w:tcW w:w="26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Наименование</w:t>
            </w:r>
          </w:p>
        </w:tc>
        <w:tc>
          <w:tcPr>
            <w:tcW w:w="15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Кол-во</w:t>
            </w:r>
          </w:p>
        </w:tc>
        <w:tc>
          <w:tcPr>
            <w:tcW w:w="42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Где используются (на занятии, кружках, в управлении и т.д.)</w:t>
            </w:r>
          </w:p>
        </w:tc>
      </w:tr>
      <w:tr w:rsidR="00D615F9" w:rsidRPr="002B7499" w:rsidTr="00D64EF4">
        <w:tc>
          <w:tcPr>
            <w:tcW w:w="96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26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Компьютеры</w:t>
            </w:r>
          </w:p>
        </w:tc>
        <w:tc>
          <w:tcPr>
            <w:tcW w:w="15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4EF4"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r w:rsidR="00D615F9" w:rsidRPr="002B7499">
              <w:rPr>
                <w:rFonts w:ascii="Times New Roman" w:eastAsia="Times New Roman" w:hAnsi="Times New Roman" w:cs="Times New Roman"/>
                <w:color w:val="000000"/>
                <w:sz w:val="24"/>
                <w:szCs w:val="24"/>
                <w:lang w:eastAsia="ru-RU"/>
              </w:rPr>
              <w:t xml:space="preserve"> шт.</w:t>
            </w:r>
          </w:p>
        </w:tc>
        <w:tc>
          <w:tcPr>
            <w:tcW w:w="42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Являются информационно-образовательной средой для педагогов, используются в работе администрации, делопроизводителя, для функционирования сайта МДОУ</w:t>
            </w:r>
          </w:p>
        </w:tc>
      </w:tr>
      <w:tr w:rsidR="00D615F9" w:rsidRPr="002B7499" w:rsidTr="00D64EF4">
        <w:tc>
          <w:tcPr>
            <w:tcW w:w="96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3</w:t>
            </w:r>
          </w:p>
        </w:tc>
        <w:tc>
          <w:tcPr>
            <w:tcW w:w="26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Принтер</w:t>
            </w:r>
          </w:p>
        </w:tc>
        <w:tc>
          <w:tcPr>
            <w:tcW w:w="15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4EF4"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r w:rsidR="00D615F9" w:rsidRPr="002B7499">
              <w:rPr>
                <w:rFonts w:ascii="Times New Roman" w:eastAsia="Times New Roman" w:hAnsi="Times New Roman" w:cs="Times New Roman"/>
                <w:color w:val="000000"/>
                <w:sz w:val="24"/>
                <w:szCs w:val="24"/>
                <w:lang w:eastAsia="ru-RU"/>
              </w:rPr>
              <w:t xml:space="preserve"> шт.</w:t>
            </w:r>
          </w:p>
        </w:tc>
        <w:tc>
          <w:tcPr>
            <w:tcW w:w="42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Для работы педагогов и администрации</w:t>
            </w:r>
          </w:p>
        </w:tc>
      </w:tr>
      <w:tr w:rsidR="00D615F9" w:rsidRPr="002B7499" w:rsidTr="00D64EF4">
        <w:tc>
          <w:tcPr>
            <w:tcW w:w="96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4</w:t>
            </w:r>
          </w:p>
        </w:tc>
        <w:tc>
          <w:tcPr>
            <w:tcW w:w="26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Сканер</w:t>
            </w:r>
          </w:p>
        </w:tc>
        <w:tc>
          <w:tcPr>
            <w:tcW w:w="15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4EF4"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r w:rsidR="00D615F9" w:rsidRPr="002B7499">
              <w:rPr>
                <w:rFonts w:ascii="Times New Roman" w:eastAsia="Times New Roman" w:hAnsi="Times New Roman" w:cs="Times New Roman"/>
                <w:color w:val="000000"/>
                <w:sz w:val="24"/>
                <w:szCs w:val="24"/>
                <w:lang w:eastAsia="ru-RU"/>
              </w:rPr>
              <w:t xml:space="preserve"> шт.</w:t>
            </w:r>
          </w:p>
        </w:tc>
        <w:tc>
          <w:tcPr>
            <w:tcW w:w="42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основном, для работы с документами воспитанников, становящихся на очередь, а также в работе администрации и педагогов</w:t>
            </w:r>
          </w:p>
        </w:tc>
      </w:tr>
      <w:tr w:rsidR="00D615F9" w:rsidRPr="002B7499" w:rsidTr="00D64EF4">
        <w:tc>
          <w:tcPr>
            <w:tcW w:w="96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5</w:t>
            </w:r>
          </w:p>
        </w:tc>
        <w:tc>
          <w:tcPr>
            <w:tcW w:w="26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Ксерокс</w:t>
            </w:r>
          </w:p>
        </w:tc>
        <w:tc>
          <w:tcPr>
            <w:tcW w:w="15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4EF4"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r w:rsidR="00D615F9" w:rsidRPr="002B7499">
              <w:rPr>
                <w:rFonts w:ascii="Times New Roman" w:eastAsia="Times New Roman" w:hAnsi="Times New Roman" w:cs="Times New Roman"/>
                <w:color w:val="000000"/>
                <w:sz w:val="24"/>
                <w:szCs w:val="24"/>
                <w:lang w:eastAsia="ru-RU"/>
              </w:rPr>
              <w:t xml:space="preserve"> шт.</w:t>
            </w:r>
          </w:p>
        </w:tc>
        <w:tc>
          <w:tcPr>
            <w:tcW w:w="42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Для работы педагогов и администрации</w:t>
            </w:r>
          </w:p>
        </w:tc>
      </w:tr>
    </w:tbl>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Ежегодно проводится косметический ремонт помещений </w:t>
      </w:r>
      <w:r w:rsidR="00D64EF4"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xml:space="preserve">, покраска оборудования на участках, ремонт песочниц и оборудования, благоустраивается </w:t>
      </w:r>
      <w:proofErr w:type="gramStart"/>
      <w:r w:rsidRPr="002B7499">
        <w:rPr>
          <w:rFonts w:ascii="Times New Roman" w:eastAsia="Times New Roman" w:hAnsi="Times New Roman" w:cs="Times New Roman"/>
          <w:color w:val="000000"/>
          <w:sz w:val="24"/>
          <w:szCs w:val="24"/>
          <w:lang w:eastAsia="ru-RU"/>
        </w:rPr>
        <w:t>территория .</w:t>
      </w:r>
      <w:proofErr w:type="gramEnd"/>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В </w:t>
      </w:r>
      <w:r w:rsidR="00D64EF4"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xml:space="preserve"> проводится большая работа по созданию уюта и улучшению интерьера помещений, в группах имеются ковровые покрытия, современная детская мебель, в достаточном количестве игровой материал.</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В </w:t>
      </w:r>
      <w:r w:rsidR="00D64EF4"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созданы хорошие условия для художественно-эстетического развития детей, в  группах в свободном доступе имеются необходимые материалы для: рисования, лепки, аппликации, самостоятельной художественно-продуктивной деятельности.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Большое внимание в групп</w:t>
      </w:r>
      <w:r w:rsidR="00D64EF4" w:rsidRPr="002B7499">
        <w:rPr>
          <w:rFonts w:ascii="Times New Roman" w:eastAsia="Times New Roman" w:hAnsi="Times New Roman" w:cs="Times New Roman"/>
          <w:color w:val="000000"/>
          <w:sz w:val="24"/>
          <w:szCs w:val="24"/>
          <w:lang w:eastAsia="ru-RU"/>
        </w:rPr>
        <w:t>е</w:t>
      </w:r>
      <w:r w:rsidRPr="002B7499">
        <w:rPr>
          <w:rFonts w:ascii="Times New Roman" w:eastAsia="Times New Roman" w:hAnsi="Times New Roman" w:cs="Times New Roman"/>
          <w:color w:val="000000"/>
          <w:sz w:val="24"/>
          <w:szCs w:val="24"/>
          <w:lang w:eastAsia="ru-RU"/>
        </w:rPr>
        <w:t xml:space="preserve"> уделяется созданию, оформлению, постоянному обновлению предметно-развивающей среды и организации познавательной деятельности воспитанников. Материально-техническая база регулярно пополняется и обновляется.</w:t>
      </w:r>
    </w:p>
    <w:p w:rsidR="00D64EF4"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Методический кабинет является центром практической и инновационной деятельности. В кабинете функционирует методическая библиотека. Ежемесячно в методическом кабинете организуется тематическая выставка в соответствии с методическим заказом педагогического коллектива детского сада. </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Одно из важнейших направлений развития системы образования в </w:t>
      </w:r>
      <w:r w:rsidR="00D64EF4"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xml:space="preserve"> является информатизация образовательного процесса.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Материально-техническая база </w:t>
      </w:r>
      <w:r w:rsidR="00D64EF4" w:rsidRPr="002B7499">
        <w:rPr>
          <w:rFonts w:ascii="Times New Roman" w:eastAsia="Times New Roman" w:hAnsi="Times New Roman" w:cs="Times New Roman"/>
          <w:color w:val="000000"/>
          <w:sz w:val="24"/>
          <w:szCs w:val="24"/>
          <w:lang w:eastAsia="ru-RU"/>
        </w:rPr>
        <w:t xml:space="preserve">МДОУ </w:t>
      </w:r>
      <w:r w:rsidR="00BF1008">
        <w:rPr>
          <w:rFonts w:ascii="Times New Roman" w:eastAsia="Times New Roman" w:hAnsi="Times New Roman" w:cs="Times New Roman"/>
          <w:color w:val="000000"/>
          <w:sz w:val="24"/>
          <w:szCs w:val="24"/>
          <w:lang w:eastAsia="ru-RU"/>
        </w:rPr>
        <w:t>с</w:t>
      </w:r>
      <w:r w:rsidR="00D64EF4" w:rsidRPr="002B7499">
        <w:rPr>
          <w:rFonts w:ascii="Times New Roman" w:eastAsia="Times New Roman" w:hAnsi="Times New Roman" w:cs="Times New Roman"/>
          <w:color w:val="000000"/>
          <w:sz w:val="24"/>
          <w:szCs w:val="24"/>
          <w:lang w:eastAsia="ru-RU"/>
        </w:rPr>
        <w:t xml:space="preserve"> </w:t>
      </w:r>
      <w:r w:rsidRPr="002B7499">
        <w:rPr>
          <w:rFonts w:ascii="Times New Roman" w:eastAsia="Times New Roman" w:hAnsi="Times New Roman" w:cs="Times New Roman"/>
          <w:color w:val="000000"/>
          <w:sz w:val="24"/>
          <w:szCs w:val="24"/>
          <w:lang w:eastAsia="ru-RU"/>
        </w:rPr>
        <w:t>20</w:t>
      </w:r>
      <w:r w:rsidR="00BF1008">
        <w:rPr>
          <w:rFonts w:ascii="Times New Roman" w:eastAsia="Times New Roman" w:hAnsi="Times New Roman" w:cs="Times New Roman"/>
          <w:color w:val="000000"/>
          <w:sz w:val="24"/>
          <w:szCs w:val="24"/>
          <w:lang w:eastAsia="ru-RU"/>
        </w:rPr>
        <w:t xml:space="preserve">16 по </w:t>
      </w:r>
      <w:r w:rsidRPr="002B7499">
        <w:rPr>
          <w:rFonts w:ascii="Times New Roman" w:eastAsia="Times New Roman" w:hAnsi="Times New Roman" w:cs="Times New Roman"/>
          <w:color w:val="000000"/>
          <w:sz w:val="24"/>
          <w:szCs w:val="24"/>
          <w:lang w:eastAsia="ru-RU"/>
        </w:rPr>
        <w:t>20</w:t>
      </w:r>
      <w:r w:rsidR="00BF1008">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 xml:space="preserve"> год</w:t>
      </w:r>
      <w:r w:rsidR="00BF1008">
        <w:rPr>
          <w:rFonts w:ascii="Times New Roman" w:eastAsia="Times New Roman" w:hAnsi="Times New Roman" w:cs="Times New Roman"/>
          <w:color w:val="000000"/>
          <w:sz w:val="24"/>
          <w:szCs w:val="24"/>
          <w:lang w:eastAsia="ru-RU"/>
        </w:rPr>
        <w:t>ы</w:t>
      </w:r>
      <w:r w:rsidRPr="002B7499">
        <w:rPr>
          <w:rFonts w:ascii="Times New Roman" w:eastAsia="Times New Roman" w:hAnsi="Times New Roman" w:cs="Times New Roman"/>
          <w:color w:val="000000"/>
          <w:sz w:val="24"/>
          <w:szCs w:val="24"/>
          <w:lang w:eastAsia="ru-RU"/>
        </w:rPr>
        <w:t xml:space="preserve"> пополнилась современным оборудованием,</w:t>
      </w:r>
      <w:r w:rsidR="00BF1008">
        <w:rPr>
          <w:rFonts w:ascii="Times New Roman" w:eastAsia="Times New Roman" w:hAnsi="Times New Roman" w:cs="Times New Roman"/>
          <w:color w:val="000000"/>
          <w:sz w:val="24"/>
          <w:szCs w:val="24"/>
          <w:lang w:eastAsia="ru-RU"/>
        </w:rPr>
        <w:t xml:space="preserve"> детской мебелью,</w:t>
      </w:r>
      <w:r w:rsidRPr="002B7499">
        <w:rPr>
          <w:rFonts w:ascii="Times New Roman" w:eastAsia="Times New Roman" w:hAnsi="Times New Roman" w:cs="Times New Roman"/>
          <w:color w:val="000000"/>
          <w:sz w:val="24"/>
          <w:szCs w:val="24"/>
          <w:lang w:eastAsia="ru-RU"/>
        </w:rPr>
        <w:t xml:space="preserve"> дидактическими пособиями, игрушками, новой методической литературой</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 xml:space="preserve">Проведенный анализ работы </w:t>
      </w:r>
      <w:r w:rsidR="00D64EF4"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позволил обнаружить ряд проблем и задач, требующих решения на новом этапе развития учреждения.</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Выявленные проблемы, определение возможных путей их решения</w:t>
      </w:r>
    </w:p>
    <w:tbl>
      <w:tblPr>
        <w:tblW w:w="0" w:type="auto"/>
        <w:tblInd w:w="16" w:type="dxa"/>
        <w:shd w:val="clear" w:color="auto" w:fill="FFFFFF"/>
        <w:tblCellMar>
          <w:left w:w="0" w:type="dxa"/>
          <w:right w:w="0" w:type="dxa"/>
        </w:tblCellMar>
        <w:tblLook w:val="04A0" w:firstRow="1" w:lastRow="0" w:firstColumn="1" w:lastColumn="0" w:noHBand="0" w:noVBand="1"/>
      </w:tblPr>
      <w:tblGrid>
        <w:gridCol w:w="2946"/>
        <w:gridCol w:w="3212"/>
        <w:gridCol w:w="3165"/>
      </w:tblGrid>
      <w:tr w:rsidR="00D615F9" w:rsidRPr="002B7499" w:rsidTr="00D64EF4">
        <w:tc>
          <w:tcPr>
            <w:tcW w:w="299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Направления деятельности, подвергшиеся анализу</w:t>
            </w:r>
          </w:p>
        </w:tc>
        <w:tc>
          <w:tcPr>
            <w:tcW w:w="32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Выявленные проблемы</w:t>
            </w:r>
          </w:p>
        </w:tc>
        <w:tc>
          <w:tcPr>
            <w:tcW w:w="317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Возможные пути решения</w:t>
            </w:r>
          </w:p>
        </w:tc>
      </w:tr>
      <w:tr w:rsidR="00D615F9" w:rsidRPr="002B7499" w:rsidTr="00D64EF4">
        <w:tc>
          <w:tcPr>
            <w:tcW w:w="2995" w:type="dxa"/>
            <w:vMerge w:val="restart"/>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Анализ результатов образовательного процесса в </w:t>
            </w:r>
            <w:r w:rsidR="00D64EF4"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c>
          <w:tcPr>
            <w:tcW w:w="32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наличие  детей, испытывающих трудности в усвоении образовательной программы; имеющих проблемы в развитии интегративных качеств, формировании социально-адаптивного поведения</w:t>
            </w:r>
          </w:p>
        </w:tc>
        <w:tc>
          <w:tcPr>
            <w:tcW w:w="317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*совершенствовать работу педагогического коллектива (искать эффективные формы) по развитию у детей коммуникативных навыков, интеллектуальных способностей, умений самостоятельно усваивать знания и способы деятельности для решения новых задач.</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расширять возможности участия детей в мероприятиях разного уровня</w:t>
            </w:r>
          </w:p>
        </w:tc>
      </w:tr>
      <w:tr w:rsidR="00D615F9" w:rsidRPr="002B7499" w:rsidTr="00D64EF4">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c>
          <w:tcPr>
            <w:tcW w:w="32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 наличие в </w:t>
            </w:r>
            <w:r w:rsidR="00D64EF4"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 xml:space="preserve">ДОУ родителей (законных представителей) с потребительским отношением к процессу образования, воспитания и развития их детей, с пассивным отношением к участию в интерактивных мероприятиях, в управлении </w:t>
            </w:r>
            <w:r w:rsidR="008C3CAE"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c>
          <w:tcPr>
            <w:tcW w:w="317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*осуществлять поиск эффективных путей взаимодействия (индивидуально ориентированных) с родителями детей нового поколения, привлечение их к совместному процессу воспитания, образования, оздоровления, развития детей, используя  разнообразные формы.</w:t>
            </w:r>
          </w:p>
        </w:tc>
      </w:tr>
      <w:tr w:rsidR="00D615F9" w:rsidRPr="002B7499" w:rsidTr="00D64EF4">
        <w:tc>
          <w:tcPr>
            <w:tcW w:w="299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Анализ кадрового обеспечения образовательного процесса</w:t>
            </w:r>
          </w:p>
        </w:tc>
        <w:tc>
          <w:tcPr>
            <w:tcW w:w="32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4EF4"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100</w:t>
            </w:r>
            <w:r w:rsidR="00D615F9" w:rsidRPr="002B7499">
              <w:rPr>
                <w:rFonts w:ascii="Times New Roman" w:eastAsia="Times New Roman" w:hAnsi="Times New Roman" w:cs="Times New Roman"/>
                <w:color w:val="000000"/>
                <w:sz w:val="24"/>
                <w:szCs w:val="24"/>
                <w:lang w:eastAsia="ru-RU"/>
              </w:rPr>
              <w:t xml:space="preserve">%   педагогов   не </w:t>
            </w:r>
            <w:proofErr w:type="gramStart"/>
            <w:r w:rsidR="00D615F9" w:rsidRPr="002B7499">
              <w:rPr>
                <w:rFonts w:ascii="Times New Roman" w:eastAsia="Times New Roman" w:hAnsi="Times New Roman" w:cs="Times New Roman"/>
                <w:color w:val="000000"/>
                <w:sz w:val="24"/>
                <w:szCs w:val="24"/>
                <w:lang w:eastAsia="ru-RU"/>
              </w:rPr>
              <w:t>имеют  высшего</w:t>
            </w:r>
            <w:proofErr w:type="gramEnd"/>
            <w:r w:rsidR="00D615F9" w:rsidRPr="002B7499">
              <w:rPr>
                <w:rFonts w:ascii="Times New Roman" w:eastAsia="Times New Roman" w:hAnsi="Times New Roman" w:cs="Times New Roman"/>
                <w:color w:val="000000"/>
                <w:sz w:val="24"/>
                <w:szCs w:val="24"/>
                <w:lang w:eastAsia="ru-RU"/>
              </w:rPr>
              <w:t xml:space="preserve"> педагогического образования ;</w:t>
            </w:r>
          </w:p>
          <w:p w:rsidR="00D615F9" w:rsidRPr="002B7499" w:rsidRDefault="00D64EF4"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100</w:t>
            </w:r>
            <w:r w:rsidR="00D615F9" w:rsidRPr="002B7499">
              <w:rPr>
                <w:rFonts w:ascii="Times New Roman" w:eastAsia="Times New Roman" w:hAnsi="Times New Roman" w:cs="Times New Roman"/>
                <w:color w:val="000000"/>
                <w:sz w:val="24"/>
                <w:szCs w:val="24"/>
                <w:lang w:eastAsia="ru-RU"/>
              </w:rPr>
              <w:t>%   педагогов   не имеют  квалификационной категории</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проектов, опыта в создании эффективных педагогических проектов в работе с детьми;</w:t>
            </w:r>
          </w:p>
        </w:tc>
        <w:tc>
          <w:tcPr>
            <w:tcW w:w="317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создать условия для успешной аттестации и увеличения числа педагогов с высшей и первой  квалификационной категорией;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создать условия для стабильной работы педагогического коллектива в режиме инновационного развития;</w:t>
            </w:r>
          </w:p>
        </w:tc>
      </w:tr>
      <w:tr w:rsidR="00D615F9" w:rsidRPr="002B7499" w:rsidTr="00D64EF4">
        <w:tc>
          <w:tcPr>
            <w:tcW w:w="299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 xml:space="preserve">Анализ материально – технического и финансового обеспечения </w:t>
            </w:r>
            <w:r w:rsidR="00D64EF4"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c>
          <w:tcPr>
            <w:tcW w:w="323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-ограниченные бюджетные и внебюджетные средства для эффективной деятельности </w:t>
            </w:r>
            <w:r w:rsidR="00D64EF4"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 xml:space="preserve">в период перехода на ФГОС ДО и работы </w:t>
            </w:r>
            <w:r w:rsidR="00D64EF4"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в режиме инновационной деятельности.</w:t>
            </w:r>
          </w:p>
        </w:tc>
        <w:tc>
          <w:tcPr>
            <w:tcW w:w="317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4EF4">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*изыскание дополнительных финансовых средств для осуществления поставленных задач за счёт привлечения спонсорских средств, участия </w:t>
            </w:r>
            <w:r w:rsidR="00D64EF4"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в конкурсах с материальным призовым фондом.</w:t>
            </w:r>
          </w:p>
        </w:tc>
      </w:tr>
    </w:tbl>
    <w:p w:rsidR="00D615F9" w:rsidRPr="00BF1008"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BF1008">
        <w:rPr>
          <w:rFonts w:ascii="Times New Roman" w:eastAsia="Times New Roman" w:hAnsi="Times New Roman" w:cs="Times New Roman"/>
          <w:color w:val="000000"/>
          <w:sz w:val="24"/>
          <w:szCs w:val="24"/>
          <w:lang w:eastAsia="ru-RU"/>
        </w:rPr>
        <w:t xml:space="preserve">Выделенные проблемы и пути их решения определяют перспективы развития </w:t>
      </w:r>
      <w:r w:rsidR="00D64EF4" w:rsidRPr="00BF1008">
        <w:rPr>
          <w:rFonts w:ascii="Times New Roman" w:eastAsia="Times New Roman" w:hAnsi="Times New Roman" w:cs="Times New Roman"/>
          <w:color w:val="000000"/>
          <w:sz w:val="24"/>
          <w:szCs w:val="24"/>
          <w:lang w:eastAsia="ru-RU"/>
        </w:rPr>
        <w:t>МДОУ</w:t>
      </w:r>
      <w:r w:rsidRPr="00BF1008">
        <w:rPr>
          <w:rFonts w:ascii="Times New Roman" w:eastAsia="Times New Roman" w:hAnsi="Times New Roman" w:cs="Times New Roman"/>
          <w:color w:val="000000"/>
          <w:sz w:val="24"/>
          <w:szCs w:val="24"/>
          <w:lang w:eastAsia="ru-RU"/>
        </w:rPr>
        <w:t xml:space="preserve">. Обновления и реконструкции образовательного процесса не могут пройти одномоментно. Программа развития </w:t>
      </w:r>
      <w:r w:rsidR="00485472" w:rsidRPr="00BF1008">
        <w:rPr>
          <w:rFonts w:ascii="Times New Roman" w:eastAsia="Times New Roman" w:hAnsi="Times New Roman" w:cs="Times New Roman"/>
          <w:color w:val="000000"/>
          <w:sz w:val="24"/>
          <w:szCs w:val="24"/>
          <w:lang w:eastAsia="ru-RU"/>
        </w:rPr>
        <w:t xml:space="preserve">МДОУ </w:t>
      </w:r>
      <w:r w:rsidRPr="00BF1008">
        <w:rPr>
          <w:rFonts w:ascii="Times New Roman" w:eastAsia="Times New Roman" w:hAnsi="Times New Roman" w:cs="Times New Roman"/>
          <w:color w:val="000000"/>
          <w:sz w:val="24"/>
          <w:szCs w:val="24"/>
          <w:lang w:eastAsia="ru-RU"/>
        </w:rPr>
        <w:t>на 201</w:t>
      </w:r>
      <w:r w:rsidR="00485472" w:rsidRPr="00BF1008">
        <w:rPr>
          <w:rFonts w:ascii="Times New Roman" w:eastAsia="Times New Roman" w:hAnsi="Times New Roman" w:cs="Times New Roman"/>
          <w:color w:val="000000"/>
          <w:sz w:val="24"/>
          <w:szCs w:val="24"/>
          <w:lang w:eastAsia="ru-RU"/>
        </w:rPr>
        <w:t>6</w:t>
      </w:r>
      <w:r w:rsidRPr="00BF1008">
        <w:rPr>
          <w:rFonts w:ascii="Times New Roman" w:eastAsia="Times New Roman" w:hAnsi="Times New Roman" w:cs="Times New Roman"/>
          <w:color w:val="000000"/>
          <w:sz w:val="24"/>
          <w:szCs w:val="24"/>
          <w:lang w:eastAsia="ru-RU"/>
        </w:rPr>
        <w:t>-20</w:t>
      </w:r>
      <w:r w:rsidR="00485472" w:rsidRPr="00BF1008">
        <w:rPr>
          <w:rFonts w:ascii="Times New Roman" w:eastAsia="Times New Roman" w:hAnsi="Times New Roman" w:cs="Times New Roman"/>
          <w:color w:val="000000"/>
          <w:sz w:val="24"/>
          <w:szCs w:val="24"/>
          <w:lang w:eastAsia="ru-RU"/>
        </w:rPr>
        <w:t>20</w:t>
      </w:r>
      <w:r w:rsidRPr="00BF1008">
        <w:rPr>
          <w:rFonts w:ascii="Times New Roman" w:eastAsia="Times New Roman" w:hAnsi="Times New Roman" w:cs="Times New Roman"/>
          <w:color w:val="000000"/>
          <w:sz w:val="24"/>
          <w:szCs w:val="24"/>
          <w:lang w:eastAsia="ru-RU"/>
        </w:rPr>
        <w:t xml:space="preserve">г.г. призвана осуществить переход от актуального развития </w:t>
      </w:r>
      <w:r w:rsidR="00485472" w:rsidRPr="00BF1008">
        <w:rPr>
          <w:rFonts w:ascii="Times New Roman" w:eastAsia="Times New Roman" w:hAnsi="Times New Roman" w:cs="Times New Roman"/>
          <w:color w:val="000000"/>
          <w:sz w:val="24"/>
          <w:szCs w:val="24"/>
          <w:lang w:eastAsia="ru-RU"/>
        </w:rPr>
        <w:t xml:space="preserve">МДОУ </w:t>
      </w:r>
      <w:r w:rsidRPr="00BF1008">
        <w:rPr>
          <w:rFonts w:ascii="Times New Roman" w:eastAsia="Times New Roman" w:hAnsi="Times New Roman" w:cs="Times New Roman"/>
          <w:color w:val="000000"/>
          <w:sz w:val="24"/>
          <w:szCs w:val="24"/>
          <w:lang w:eastAsia="ru-RU"/>
        </w:rPr>
        <w:t>к инновационному постепенно, обдуманно, исключая стрессы и перегруженность деятельности. Тем самым, делая этот переход психологически комфортным для всех участников педагогического процесса.</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3. КОНЦЕПТУАЛЬНЫЕ ОСНОВЫ РАЗВИТИЯ</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ДОШКОЛЬНОГО ОБРАЗОВАТЕЛЬНОГО УЧРЕЖДНЕНИЯ</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 НА 20</w:t>
      </w:r>
      <w:r w:rsidR="00BF1008">
        <w:rPr>
          <w:rFonts w:ascii="Times New Roman" w:eastAsia="Times New Roman" w:hAnsi="Times New Roman" w:cs="Times New Roman"/>
          <w:b/>
          <w:bCs/>
          <w:color w:val="000000"/>
          <w:sz w:val="24"/>
          <w:szCs w:val="24"/>
          <w:lang w:eastAsia="ru-RU"/>
        </w:rPr>
        <w:t>20</w:t>
      </w:r>
      <w:r w:rsidRPr="002B7499">
        <w:rPr>
          <w:rFonts w:ascii="Times New Roman" w:eastAsia="Times New Roman" w:hAnsi="Times New Roman" w:cs="Times New Roman"/>
          <w:b/>
          <w:bCs/>
          <w:color w:val="000000"/>
          <w:sz w:val="24"/>
          <w:szCs w:val="24"/>
          <w:lang w:eastAsia="ru-RU"/>
        </w:rPr>
        <w:t>-20</w:t>
      </w:r>
      <w:r w:rsidR="00485472" w:rsidRPr="002B7499">
        <w:rPr>
          <w:rFonts w:ascii="Times New Roman" w:eastAsia="Times New Roman" w:hAnsi="Times New Roman" w:cs="Times New Roman"/>
          <w:b/>
          <w:bCs/>
          <w:color w:val="000000"/>
          <w:sz w:val="24"/>
          <w:szCs w:val="24"/>
          <w:lang w:eastAsia="ru-RU"/>
        </w:rPr>
        <w:t>2</w:t>
      </w:r>
      <w:r w:rsidR="00BF1008">
        <w:rPr>
          <w:rFonts w:ascii="Times New Roman" w:eastAsia="Times New Roman" w:hAnsi="Times New Roman" w:cs="Times New Roman"/>
          <w:b/>
          <w:bCs/>
          <w:color w:val="000000"/>
          <w:sz w:val="24"/>
          <w:szCs w:val="24"/>
          <w:lang w:eastAsia="ru-RU"/>
        </w:rPr>
        <w:t xml:space="preserve">4 </w:t>
      </w:r>
      <w:proofErr w:type="spellStart"/>
      <w:r w:rsidRPr="002B7499">
        <w:rPr>
          <w:rFonts w:ascii="Times New Roman" w:eastAsia="Times New Roman" w:hAnsi="Times New Roman" w:cs="Times New Roman"/>
          <w:b/>
          <w:bCs/>
          <w:color w:val="000000"/>
          <w:sz w:val="24"/>
          <w:szCs w:val="24"/>
          <w:lang w:eastAsia="ru-RU"/>
        </w:rPr>
        <w:t>г.г</w:t>
      </w:r>
      <w:proofErr w:type="spellEnd"/>
      <w:r w:rsidRPr="002B7499">
        <w:rPr>
          <w:rFonts w:ascii="Times New Roman" w:eastAsia="Times New Roman" w:hAnsi="Times New Roman" w:cs="Times New Roman"/>
          <w:b/>
          <w:bCs/>
          <w:color w:val="000000"/>
          <w:sz w:val="24"/>
          <w:szCs w:val="24"/>
          <w:lang w:eastAsia="ru-RU"/>
        </w:rPr>
        <w:t>.</w:t>
      </w:r>
    </w:p>
    <w:p w:rsidR="00D615F9" w:rsidRPr="002B7499" w:rsidRDefault="00D615F9" w:rsidP="00D615F9">
      <w:pPr>
        <w:shd w:val="clear" w:color="auto" w:fill="FFFFFF"/>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3.1</w:t>
      </w:r>
      <w:r w:rsidRPr="002B7499">
        <w:rPr>
          <w:rFonts w:ascii="Times New Roman" w:eastAsia="Times New Roman" w:hAnsi="Times New Roman" w:cs="Times New Roman"/>
          <w:color w:val="000000"/>
          <w:sz w:val="24"/>
          <w:szCs w:val="24"/>
          <w:lang w:eastAsia="ru-RU"/>
        </w:rPr>
        <w:t>.</w:t>
      </w:r>
      <w:r w:rsidRPr="002B7499">
        <w:rPr>
          <w:rFonts w:ascii="Times New Roman" w:eastAsia="Times New Roman" w:hAnsi="Times New Roman" w:cs="Times New Roman"/>
          <w:b/>
          <w:bCs/>
          <w:color w:val="000000"/>
          <w:sz w:val="24"/>
          <w:szCs w:val="24"/>
          <w:lang w:eastAsia="ru-RU"/>
        </w:rPr>
        <w:t>Миссия дошкольного образовательного учреждения на новом этапе её развития</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Главная задача российской образовательной политики -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и государства. Основными ориентирами модернизации системы российского образования являются доступность, качество, эффективность. В «Концепции модернизации российского образования» определены новые социальные требования к системе российского образования: «…обеспечить равный доступ молодых людей к полноценному качественному образованию в соответствии с их интересами и склонностями, независимо от материального достатка семьи, места проживания, национальной принадлежности и состояния здоровья…».</w:t>
      </w:r>
    </w:p>
    <w:p w:rsidR="00BF1008"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BF1008">
        <w:rPr>
          <w:rFonts w:ascii="Times New Roman" w:eastAsia="Times New Roman" w:hAnsi="Times New Roman" w:cs="Times New Roman"/>
          <w:color w:val="000000"/>
          <w:sz w:val="24"/>
          <w:szCs w:val="24"/>
          <w:lang w:eastAsia="ru-RU"/>
        </w:rPr>
        <w:t>На основании вышеизложенного мы сформулировали миссию дошкольного образовательного учреждения на новом этапе её развития: </w:t>
      </w:r>
    </w:p>
    <w:p w:rsidR="00D615F9" w:rsidRPr="00BF1008"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BF1008">
        <w:rPr>
          <w:rFonts w:ascii="Times New Roman" w:eastAsia="Times New Roman" w:hAnsi="Times New Roman" w:cs="Times New Roman"/>
          <w:b/>
          <w:bCs/>
          <w:i/>
          <w:iCs/>
          <w:color w:val="000000"/>
          <w:sz w:val="24"/>
          <w:szCs w:val="24"/>
          <w:lang w:eastAsia="ru-RU"/>
        </w:rPr>
        <w:t>создание условий, обеспечивающих социальную ситуацию развития личности каждого ребёнка, открывающих возможности для:</w:t>
      </w:r>
    </w:p>
    <w:p w:rsidR="00D615F9" w:rsidRPr="002B7499" w:rsidRDefault="00D615F9" w:rsidP="00D615F9">
      <w:pPr>
        <w:numPr>
          <w:ilvl w:val="0"/>
          <w:numId w:val="18"/>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i/>
          <w:iCs/>
          <w:color w:val="1E0B16"/>
          <w:sz w:val="24"/>
          <w:szCs w:val="24"/>
          <w:lang w:eastAsia="ru-RU"/>
        </w:rPr>
        <w:t>равного доступа к образованию для всех воспитанников с учетом разнообразия их особых образовательных потребностей и индивидуальных возможностей;</w:t>
      </w:r>
    </w:p>
    <w:p w:rsidR="00D615F9" w:rsidRPr="002B7499" w:rsidRDefault="00D615F9" w:rsidP="00D615F9">
      <w:pPr>
        <w:numPr>
          <w:ilvl w:val="0"/>
          <w:numId w:val="18"/>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i/>
          <w:iCs/>
          <w:color w:val="1E0B16"/>
          <w:sz w:val="24"/>
          <w:szCs w:val="24"/>
          <w:lang w:eastAsia="ru-RU"/>
        </w:rPr>
        <w:t>физического,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 (игры, изобразительной и продуктивной деятельности, конструирования, восприятия фольклора и художественной литературы и др.),</w:t>
      </w:r>
    </w:p>
    <w:p w:rsidR="00D615F9" w:rsidRPr="002B7499" w:rsidRDefault="00D615F9" w:rsidP="00D615F9">
      <w:pPr>
        <w:numPr>
          <w:ilvl w:val="0"/>
          <w:numId w:val="18"/>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i/>
          <w:iCs/>
          <w:color w:val="1E0B16"/>
          <w:sz w:val="24"/>
          <w:szCs w:val="24"/>
          <w:lang w:eastAsia="ru-RU"/>
        </w:rPr>
        <w:t>сотрудничества с взрослыми и сверстниками в зоне ближайшего развития каждого ребёнка.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Основополагающим условием реализации миссии является философия организации, рассматриваемая как система смыслов и ценностей, которые определяют жизнедеятельность организации в целом и поведение каждого его сотрудника.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 xml:space="preserve">К ценностям </w:t>
      </w:r>
      <w:r w:rsidR="00485472"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относятся:</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Инновационность</w:t>
      </w:r>
      <w:r w:rsidRPr="002B7499">
        <w:rPr>
          <w:rFonts w:ascii="Times New Roman" w:eastAsia="Times New Roman" w:hAnsi="Times New Roman" w:cs="Times New Roman"/>
          <w:color w:val="000000"/>
          <w:sz w:val="24"/>
          <w:szCs w:val="24"/>
          <w:lang w:eastAsia="ru-RU"/>
        </w:rPr>
        <w:t xml:space="preserve">, педагогический коллектив готов к изменению и совершенствованию педагогического процесса с учетом потребностей новой государственной образовательной политики, к использованию новых технологий, в соответствии с социальным заказом и заказом родителей (законных представителей) воспитанников </w:t>
      </w:r>
      <w:r w:rsidR="00485472"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Индивидуализация</w:t>
      </w:r>
      <w:r w:rsidRPr="002B7499">
        <w:rPr>
          <w:rFonts w:ascii="Times New Roman" w:eastAsia="Times New Roman" w:hAnsi="Times New Roman" w:cs="Times New Roman"/>
          <w:color w:val="000000"/>
          <w:sz w:val="24"/>
          <w:szCs w:val="24"/>
          <w:lang w:eastAsia="ru-RU"/>
        </w:rPr>
        <w:t xml:space="preserve">, для нас самоценна личность каждого ребёнка, педагога, родителя с его неповторимыми особенностями, возможностями, способностями, интересами. Мы создаём такие условия в </w:t>
      </w:r>
      <w:r w:rsidR="00485472"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 которые соответствуют уникальности каждого и обеспечат развитие индивидуальных способностей ребенка, самореализацию педагогов и родителей (законных представителей).</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Профессионализм и высокое качество образовательных услуг</w:t>
      </w:r>
      <w:r w:rsidRPr="002B7499">
        <w:rPr>
          <w:rFonts w:ascii="Times New Roman" w:eastAsia="Times New Roman" w:hAnsi="Times New Roman" w:cs="Times New Roman"/>
          <w:color w:val="000000"/>
          <w:sz w:val="24"/>
          <w:szCs w:val="24"/>
          <w:lang w:eastAsia="ru-RU"/>
        </w:rPr>
        <w:t>, это непрерывное повышение профессионального уровня педагогов, их саморазвитие, самообразование, самосовершенствование; реализация своих профессиональных возможностей и способностей в педагогической деятельности.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Сотрудничество, </w:t>
      </w:r>
      <w:r w:rsidRPr="002B7499">
        <w:rPr>
          <w:rFonts w:ascii="Times New Roman" w:eastAsia="Times New Roman" w:hAnsi="Times New Roman" w:cs="Times New Roman"/>
          <w:color w:val="000000"/>
          <w:sz w:val="24"/>
          <w:szCs w:val="24"/>
          <w:lang w:eastAsia="ru-RU"/>
        </w:rPr>
        <w:t>это общее образовательное пространство в системе «</w:t>
      </w:r>
      <w:r w:rsidR="00485472"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ДОУ-СЕМЬЯ-СОЦИУМ», мы координируем свои планы и действия, сохраняя целостность образовательного процесса в интересах наших воспитанников.</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Открытость, </w:t>
      </w:r>
      <w:r w:rsidRPr="002B7499">
        <w:rPr>
          <w:rFonts w:ascii="Times New Roman" w:eastAsia="Times New Roman" w:hAnsi="Times New Roman" w:cs="Times New Roman"/>
          <w:color w:val="000000"/>
          <w:sz w:val="24"/>
          <w:szCs w:val="24"/>
          <w:lang w:eastAsia="ru-RU"/>
        </w:rPr>
        <w:t xml:space="preserve">педагогический коллектив </w:t>
      </w:r>
      <w:r w:rsidR="00485472"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 открыто взаимодействует с социальными партнёрами, имеет свой официальный сайт</w:t>
      </w:r>
      <w:r w:rsidR="003A62E5">
        <w:rPr>
          <w:rFonts w:ascii="Times New Roman" w:eastAsia="Times New Roman" w:hAnsi="Times New Roman" w:cs="Times New Roman"/>
          <w:color w:val="000000"/>
          <w:sz w:val="24"/>
          <w:szCs w:val="24"/>
          <w:lang w:eastAsia="ru-RU"/>
        </w:rPr>
        <w:t>.</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В основу Концепции нашего учреждения положены следующие понятия.</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Одна из важнейших задач дошкольного учреждения — охрана и укрепление здоровья детей. Исходя из этой задачи, </w:t>
      </w:r>
      <w:r w:rsidRPr="002B7499">
        <w:rPr>
          <w:rFonts w:ascii="Times New Roman" w:eastAsia="Times New Roman" w:hAnsi="Times New Roman" w:cs="Times New Roman"/>
          <w:b/>
          <w:bCs/>
          <w:color w:val="000000"/>
          <w:sz w:val="24"/>
          <w:szCs w:val="24"/>
          <w:lang w:eastAsia="ru-RU"/>
        </w:rPr>
        <w:t>ключевым понятием</w:t>
      </w:r>
      <w:r w:rsidRPr="002B7499">
        <w:rPr>
          <w:rFonts w:ascii="Times New Roman" w:eastAsia="Times New Roman" w:hAnsi="Times New Roman" w:cs="Times New Roman"/>
          <w:color w:val="000000"/>
          <w:sz w:val="24"/>
          <w:szCs w:val="24"/>
          <w:lang w:eastAsia="ru-RU"/>
        </w:rPr>
        <w:t> будет «</w:t>
      </w:r>
      <w:r w:rsidRPr="002B7499">
        <w:rPr>
          <w:rFonts w:ascii="Times New Roman" w:eastAsia="Times New Roman" w:hAnsi="Times New Roman" w:cs="Times New Roman"/>
          <w:b/>
          <w:bCs/>
          <w:color w:val="000000"/>
          <w:sz w:val="24"/>
          <w:szCs w:val="24"/>
          <w:lang w:eastAsia="ru-RU"/>
        </w:rPr>
        <w:t>Здоровье</w:t>
      </w:r>
      <w:r w:rsidRPr="002B7499">
        <w:rPr>
          <w:rFonts w:ascii="Times New Roman" w:eastAsia="Times New Roman" w:hAnsi="Times New Roman" w:cs="Times New Roman"/>
          <w:color w:val="000000"/>
          <w:sz w:val="24"/>
          <w:szCs w:val="24"/>
          <w:lang w:eastAsia="ru-RU"/>
        </w:rPr>
        <w:t>». Здоровье — это состояние организма, характеризующееся его уравновешенностью с окружающей средой и отсутствием каких-либо болезненных отклонений. Согласно определению Всемирной организации здравоохранения, здоровье, являясь не только биологической, но и социальной категорией, отражает уровень телесного, душевного и социального благополучия.</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Приоритетным понятием</w:t>
      </w:r>
      <w:r w:rsidRPr="002B7499">
        <w:rPr>
          <w:rFonts w:ascii="Times New Roman" w:eastAsia="Times New Roman" w:hAnsi="Times New Roman" w:cs="Times New Roman"/>
          <w:color w:val="000000"/>
          <w:sz w:val="24"/>
          <w:szCs w:val="24"/>
          <w:lang w:eastAsia="ru-RU"/>
        </w:rPr>
        <w:t> в нашей деятельности является «</w:t>
      </w:r>
      <w:r w:rsidRPr="002B7499">
        <w:rPr>
          <w:rFonts w:ascii="Times New Roman" w:eastAsia="Times New Roman" w:hAnsi="Times New Roman" w:cs="Times New Roman"/>
          <w:b/>
          <w:bCs/>
          <w:color w:val="000000"/>
          <w:sz w:val="24"/>
          <w:szCs w:val="24"/>
          <w:lang w:eastAsia="ru-RU"/>
        </w:rPr>
        <w:t>Индивидуальность</w:t>
      </w:r>
      <w:r w:rsidRPr="002B7499">
        <w:rPr>
          <w:rFonts w:ascii="Times New Roman" w:eastAsia="Times New Roman" w:hAnsi="Times New Roman" w:cs="Times New Roman"/>
          <w:color w:val="000000"/>
          <w:sz w:val="24"/>
          <w:szCs w:val="24"/>
          <w:lang w:eastAsia="ru-RU"/>
        </w:rPr>
        <w:t>».</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Программа развития </w:t>
      </w:r>
      <w:r w:rsidR="00485472"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направлена на реализацию возможности всестороннего развития каждого воспитанника с учетом его возрастных и индивидуальных особенностей, возможностей и способностей.</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Значимым понятием</w:t>
      </w:r>
      <w:r w:rsidRPr="002B7499">
        <w:rPr>
          <w:rFonts w:ascii="Times New Roman" w:eastAsia="Times New Roman" w:hAnsi="Times New Roman" w:cs="Times New Roman"/>
          <w:color w:val="000000"/>
          <w:sz w:val="24"/>
          <w:szCs w:val="24"/>
          <w:lang w:eastAsia="ru-RU"/>
        </w:rPr>
        <w:t> концепции является понятие «</w:t>
      </w:r>
      <w:r w:rsidRPr="002B7499">
        <w:rPr>
          <w:rFonts w:ascii="Times New Roman" w:eastAsia="Times New Roman" w:hAnsi="Times New Roman" w:cs="Times New Roman"/>
          <w:b/>
          <w:bCs/>
          <w:color w:val="000000"/>
          <w:sz w:val="24"/>
          <w:szCs w:val="24"/>
          <w:lang w:eastAsia="ru-RU"/>
        </w:rPr>
        <w:t>Развитие</w:t>
      </w:r>
      <w:r w:rsidRPr="002B7499">
        <w:rPr>
          <w:rFonts w:ascii="Times New Roman" w:eastAsia="Times New Roman" w:hAnsi="Times New Roman" w:cs="Times New Roman"/>
          <w:color w:val="000000"/>
          <w:sz w:val="24"/>
          <w:szCs w:val="24"/>
          <w:lang w:eastAsia="ru-RU"/>
        </w:rPr>
        <w:t>». Развитие — это изменение, представляющее собой процесс движения от простого к более сложному, от низшего к высшему; процесс, в котором постепенное накопление количественных изменений приводит к наступлению качественных. В современном понятии «развитие» ценно в контексте «саморазвитие», ориентированное на развитие «</w:t>
      </w:r>
      <w:r w:rsidRPr="002B7499">
        <w:rPr>
          <w:rFonts w:ascii="Times New Roman" w:eastAsia="Times New Roman" w:hAnsi="Times New Roman" w:cs="Times New Roman"/>
          <w:b/>
          <w:bCs/>
          <w:color w:val="000000"/>
          <w:sz w:val="24"/>
          <w:szCs w:val="24"/>
          <w:lang w:eastAsia="ru-RU"/>
        </w:rPr>
        <w:t>Личности</w:t>
      </w:r>
      <w:r w:rsidRPr="002B7499">
        <w:rPr>
          <w:rFonts w:ascii="Times New Roman" w:eastAsia="Times New Roman" w:hAnsi="Times New Roman" w:cs="Times New Roman"/>
          <w:color w:val="000000"/>
          <w:sz w:val="24"/>
          <w:szCs w:val="24"/>
          <w:lang w:eastAsia="ru-RU"/>
        </w:rPr>
        <w:t>», каковой можно считать человека, являющего продуктом определенных социально-исторических отношений, имеющего определенные индивидуальные качества, формируемые под влиянием самых разнообразных взаимодействий с социальной средой.</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педагогике и психологии постоянно сталкиваются два подхода к пониманию сущности развития личности: биологический и социальный. Биологический подход обусловливает этот процесс сугубо природными факторами, прежде всего теми, которые присущи человеку от рождения. Социальный подход предполагает, что основополагающее влияние на человека оказывают социальные факторы.</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Дошкольная педагогика считает, что развитие личности человека — не просто количественное изменение унаследованных и заложенных от рождения качеств, а прежде всего, качественные изменения в организме и психике, происходящие под воздействием социального окружения. Л.С. Выготский выделил два уровня развития детей:</w:t>
      </w:r>
    </w:p>
    <w:p w:rsidR="00D615F9" w:rsidRPr="002B7499" w:rsidRDefault="00D615F9" w:rsidP="00D615F9">
      <w:pPr>
        <w:numPr>
          <w:ilvl w:val="0"/>
          <w:numId w:val="19"/>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i/>
          <w:iCs/>
          <w:color w:val="1E0B16"/>
          <w:sz w:val="24"/>
          <w:szCs w:val="24"/>
          <w:lang w:eastAsia="ru-RU"/>
        </w:rPr>
        <w:t>уровень актуального развития - </w:t>
      </w:r>
      <w:r w:rsidRPr="002B7499">
        <w:rPr>
          <w:rFonts w:ascii="Times New Roman" w:eastAsia="Times New Roman" w:hAnsi="Times New Roman" w:cs="Times New Roman"/>
          <w:color w:val="1E0B16"/>
          <w:sz w:val="24"/>
          <w:szCs w:val="24"/>
          <w:lang w:eastAsia="ru-RU"/>
        </w:rPr>
        <w:t>отражающий особенности психических функций ребенка, сложившихся на сегодняшний день;</w:t>
      </w:r>
    </w:p>
    <w:p w:rsidR="00D615F9" w:rsidRPr="002B7499" w:rsidRDefault="00D615F9" w:rsidP="00D615F9">
      <w:pPr>
        <w:numPr>
          <w:ilvl w:val="0"/>
          <w:numId w:val="19"/>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i/>
          <w:iCs/>
          <w:color w:val="1E0B16"/>
          <w:sz w:val="24"/>
          <w:szCs w:val="24"/>
          <w:lang w:eastAsia="ru-RU"/>
        </w:rPr>
        <w:t>«зону ближайшего развития» - </w:t>
      </w:r>
      <w:r w:rsidRPr="002B7499">
        <w:rPr>
          <w:rFonts w:ascii="Times New Roman" w:eastAsia="Times New Roman" w:hAnsi="Times New Roman" w:cs="Times New Roman"/>
          <w:color w:val="1E0B16"/>
          <w:sz w:val="24"/>
          <w:szCs w:val="24"/>
          <w:lang w:eastAsia="ru-RU"/>
        </w:rPr>
        <w:t>отражающую возможности значительно больших достижений ребенка в условиях сотрудничества с взрослыми.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Всё вышеизложенное определяет основную линию концепции Программы развития </w:t>
      </w:r>
      <w:r w:rsidR="00485472"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на 20</w:t>
      </w:r>
      <w:r w:rsidR="00BF1008">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-20</w:t>
      </w:r>
      <w:r w:rsidR="00485472" w:rsidRPr="002B7499">
        <w:rPr>
          <w:rFonts w:ascii="Times New Roman" w:eastAsia="Times New Roman" w:hAnsi="Times New Roman" w:cs="Times New Roman"/>
          <w:color w:val="000000"/>
          <w:sz w:val="24"/>
          <w:szCs w:val="24"/>
          <w:lang w:eastAsia="ru-RU"/>
        </w:rPr>
        <w:t>2</w:t>
      </w:r>
      <w:r w:rsidR="00BF1008">
        <w:rPr>
          <w:rFonts w:ascii="Times New Roman" w:eastAsia="Times New Roman" w:hAnsi="Times New Roman" w:cs="Times New Roman"/>
          <w:color w:val="000000"/>
          <w:sz w:val="24"/>
          <w:szCs w:val="24"/>
          <w:lang w:eastAsia="ru-RU"/>
        </w:rPr>
        <w:t>4</w:t>
      </w:r>
      <w:r w:rsidRPr="002B7499">
        <w:rPr>
          <w:rFonts w:ascii="Times New Roman" w:eastAsia="Times New Roman" w:hAnsi="Times New Roman" w:cs="Times New Roman"/>
          <w:color w:val="000000"/>
          <w:sz w:val="24"/>
          <w:szCs w:val="24"/>
          <w:lang w:eastAsia="ru-RU"/>
        </w:rPr>
        <w:t xml:space="preserve"> </w:t>
      </w:r>
      <w:proofErr w:type="spellStart"/>
      <w:r w:rsidRPr="002B7499">
        <w:rPr>
          <w:rFonts w:ascii="Times New Roman" w:eastAsia="Times New Roman" w:hAnsi="Times New Roman" w:cs="Times New Roman"/>
          <w:color w:val="000000"/>
          <w:sz w:val="24"/>
          <w:szCs w:val="24"/>
          <w:lang w:eastAsia="ru-RU"/>
        </w:rPr>
        <w:t>г.г</w:t>
      </w:r>
      <w:proofErr w:type="spellEnd"/>
      <w:r w:rsidRPr="002B7499">
        <w:rPr>
          <w:rFonts w:ascii="Times New Roman" w:eastAsia="Times New Roman" w:hAnsi="Times New Roman" w:cs="Times New Roman"/>
          <w:color w:val="000000"/>
          <w:sz w:val="24"/>
          <w:szCs w:val="24"/>
          <w:lang w:eastAsia="ru-RU"/>
        </w:rPr>
        <w:t>.</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Поэтому для создания модели современного дошкольного образовательного учреждения необходим переход к образовательной модели с ведущим фактором индивидуально-личностного и интерактивного взаимодействия.</w:t>
      </w:r>
    </w:p>
    <w:p w:rsidR="00D615F9" w:rsidRPr="003A62E5" w:rsidRDefault="00D615F9" w:rsidP="003A62E5">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Мы предполагаем, что в результате реализации Программы развития должны произойти существенные изменения в следующих направлениях:</w:t>
      </w:r>
    </w:p>
    <w:p w:rsidR="00D615F9" w:rsidRPr="002B7499" w:rsidRDefault="00D615F9" w:rsidP="00D615F9">
      <w:pPr>
        <w:numPr>
          <w:ilvl w:val="0"/>
          <w:numId w:val="20"/>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Обеспечение возможности самореализации личности дошкольника</w:t>
      </w:r>
    </w:p>
    <w:p w:rsidR="00D615F9" w:rsidRPr="002B7499" w:rsidRDefault="00D615F9" w:rsidP="00D615F9">
      <w:pPr>
        <w:numPr>
          <w:ilvl w:val="0"/>
          <w:numId w:val="20"/>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Создание условий для успешной социализации и гражданского становления личности воспитанников.</w:t>
      </w:r>
    </w:p>
    <w:p w:rsidR="00D615F9" w:rsidRPr="002B7499" w:rsidRDefault="00D615F9" w:rsidP="00D615F9">
      <w:pPr>
        <w:numPr>
          <w:ilvl w:val="0"/>
          <w:numId w:val="20"/>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Развитие педагогического потенциала.</w:t>
      </w:r>
    </w:p>
    <w:p w:rsidR="00D615F9" w:rsidRPr="002B7499" w:rsidRDefault="00D615F9" w:rsidP="00D615F9">
      <w:pPr>
        <w:numPr>
          <w:ilvl w:val="0"/>
          <w:numId w:val="20"/>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Совершенствование структуры управления </w:t>
      </w:r>
      <w:r w:rsidR="00485472" w:rsidRPr="002B7499">
        <w:rPr>
          <w:rFonts w:ascii="Times New Roman" w:eastAsia="Times New Roman" w:hAnsi="Times New Roman" w:cs="Times New Roman"/>
          <w:color w:val="000000"/>
          <w:sz w:val="24"/>
          <w:szCs w:val="24"/>
          <w:lang w:eastAsia="ru-RU"/>
        </w:rPr>
        <w:t>МДОУ</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Все изменения в </w:t>
      </w:r>
      <w:r w:rsidR="00485472"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 xml:space="preserve">в результате реализации Программы развития ориентированы на ребёнка - воспитанника </w:t>
      </w:r>
      <w:r w:rsidR="00485472"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 xml:space="preserve">. Современное дошкольное образование в целом и в нашем </w:t>
      </w:r>
      <w:r w:rsidR="00485472" w:rsidRPr="002B7499">
        <w:rPr>
          <w:rFonts w:ascii="Times New Roman" w:eastAsia="Times New Roman" w:hAnsi="Times New Roman" w:cs="Times New Roman"/>
          <w:color w:val="000000"/>
          <w:sz w:val="24"/>
          <w:szCs w:val="24"/>
          <w:lang w:eastAsia="ru-RU"/>
        </w:rPr>
        <w:t xml:space="preserve">МДОУ </w:t>
      </w:r>
      <w:r w:rsidRPr="002B7499">
        <w:rPr>
          <w:rFonts w:ascii="Times New Roman" w:eastAsia="Times New Roman" w:hAnsi="Times New Roman" w:cs="Times New Roman"/>
          <w:color w:val="000000"/>
          <w:sz w:val="24"/>
          <w:szCs w:val="24"/>
          <w:lang w:eastAsia="ru-RU"/>
        </w:rPr>
        <w:t>в частности нацелено на формирование у выпускника ключевых компетентностей, интегративных качеств, которые способны удовлетворить запросы родителей (законных представителей), школы и социума.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Сегодня образ выпускника школы становится ориентиром для проектирования процессов и условий получения образовательных результатов. Совокупность оптимальных базисных характеристик личности составляет модель выпускника нашего дошкольного образовательного учреждения.</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sz w:val="24"/>
          <w:szCs w:val="24"/>
          <w:lang w:eastAsia="ru-RU"/>
        </w:rPr>
      </w:pPr>
      <w:r w:rsidRPr="002B7499">
        <w:rPr>
          <w:rFonts w:ascii="Times New Roman" w:eastAsia="Times New Roman" w:hAnsi="Times New Roman" w:cs="Times New Roman"/>
          <w:b/>
          <w:bCs/>
          <w:color w:val="000000"/>
          <w:sz w:val="24"/>
          <w:szCs w:val="24"/>
          <w:lang w:eastAsia="ru-RU"/>
        </w:rPr>
        <w:t> </w:t>
      </w:r>
      <w:r w:rsidRPr="002B7499">
        <w:rPr>
          <w:rFonts w:ascii="Times New Roman" w:eastAsia="Times New Roman" w:hAnsi="Times New Roman" w:cs="Times New Roman"/>
          <w:b/>
          <w:bCs/>
          <w:sz w:val="24"/>
          <w:szCs w:val="24"/>
          <w:lang w:eastAsia="ru-RU"/>
        </w:rPr>
        <w:t xml:space="preserve">Модель выпускника </w:t>
      </w:r>
      <w:proofErr w:type="gramStart"/>
      <w:r w:rsidR="0010161F">
        <w:rPr>
          <w:rFonts w:ascii="Times New Roman" w:eastAsia="Times New Roman" w:hAnsi="Times New Roman" w:cs="Times New Roman"/>
          <w:b/>
          <w:bCs/>
          <w:sz w:val="24"/>
          <w:szCs w:val="24"/>
          <w:lang w:eastAsia="ru-RU"/>
        </w:rPr>
        <w:t>М</w:t>
      </w:r>
      <w:r w:rsidRPr="002B7499">
        <w:rPr>
          <w:rFonts w:ascii="Times New Roman" w:eastAsia="Times New Roman" w:hAnsi="Times New Roman" w:cs="Times New Roman"/>
          <w:b/>
          <w:bCs/>
          <w:sz w:val="24"/>
          <w:szCs w:val="24"/>
          <w:lang w:eastAsia="ru-RU"/>
        </w:rPr>
        <w:t>ДОУ  в</w:t>
      </w:r>
      <w:proofErr w:type="gramEnd"/>
      <w:r w:rsidRPr="002B7499">
        <w:rPr>
          <w:rFonts w:ascii="Times New Roman" w:eastAsia="Times New Roman" w:hAnsi="Times New Roman" w:cs="Times New Roman"/>
          <w:b/>
          <w:bCs/>
          <w:sz w:val="24"/>
          <w:szCs w:val="24"/>
          <w:lang w:eastAsia="ru-RU"/>
        </w:rPr>
        <w:t xml:space="preserve"> соответствии с ФГОС  ДО</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Под моделью выпускника понимается предполагаемый результат совместной деятельности детского сада и семьи, характеризующий их представления о наиболее важных качествах личности ребёнка, которыми должен обладать выпускник дошкольного образовательного учреждения.</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w:t>
      </w:r>
      <w:r w:rsidRPr="002B7499">
        <w:rPr>
          <w:rFonts w:ascii="Times New Roman" w:eastAsia="Times New Roman" w:hAnsi="Times New Roman" w:cs="Times New Roman"/>
          <w:b/>
          <w:bCs/>
          <w:i/>
          <w:iCs/>
          <w:color w:val="000000"/>
          <w:sz w:val="24"/>
          <w:szCs w:val="24"/>
          <w:lang w:eastAsia="ru-RU"/>
        </w:rPr>
        <w:t>Модель выпускника имеет большое значение:</w:t>
      </w:r>
    </w:p>
    <w:p w:rsidR="00D615F9" w:rsidRPr="002B7499" w:rsidRDefault="00D615F9" w:rsidP="00D615F9">
      <w:pPr>
        <w:numPr>
          <w:ilvl w:val="0"/>
          <w:numId w:val="2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во-первых, она выполняет интегрирующую роль по отношению к другим составляющим образам дошкольного учреждения,</w:t>
      </w:r>
    </w:p>
    <w:p w:rsidR="00D615F9" w:rsidRPr="002B7499" w:rsidRDefault="00D615F9" w:rsidP="00D615F9">
      <w:pPr>
        <w:numPr>
          <w:ilvl w:val="0"/>
          <w:numId w:val="2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во-вторых, является основой для разработки целевых ориентиров образовательного процесса, позволяющих максимально учитывать особенности окружающей среды, специфику учреждения, своеобразие педагогического коллектива,</w:t>
      </w:r>
    </w:p>
    <w:p w:rsidR="00D615F9" w:rsidRPr="002B7499" w:rsidRDefault="00D615F9" w:rsidP="00D615F9">
      <w:pPr>
        <w:numPr>
          <w:ilvl w:val="0"/>
          <w:numId w:val="2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в-третьих, модель выпускника выступает в качестве основного критерия эффективности образовательного процесса, благодаря которому можно соотнести полученные </w:t>
      </w:r>
      <w:r w:rsidR="00D266CE">
        <w:rPr>
          <w:rFonts w:ascii="Times New Roman" w:eastAsia="Times New Roman" w:hAnsi="Times New Roman" w:cs="Times New Roman"/>
          <w:color w:val="1E0B16"/>
          <w:sz w:val="24"/>
          <w:szCs w:val="24"/>
          <w:lang w:eastAsia="ru-RU"/>
        </w:rPr>
        <w:t>результаты с мнением педагогов</w:t>
      </w:r>
      <w:r w:rsidR="00D266CE" w:rsidRPr="00D266CE">
        <w:rPr>
          <w:rFonts w:ascii="Times New Roman" w:eastAsia="Times New Roman" w:hAnsi="Times New Roman" w:cs="Times New Roman"/>
          <w:color w:val="1E0B16"/>
          <w:sz w:val="24"/>
          <w:szCs w:val="24"/>
          <w:lang w:eastAsia="ru-RU"/>
        </w:rPr>
        <w:t xml:space="preserve"> </w:t>
      </w:r>
      <w:r w:rsidRPr="002B7499">
        <w:rPr>
          <w:rFonts w:ascii="Times New Roman" w:eastAsia="Times New Roman" w:hAnsi="Times New Roman" w:cs="Times New Roman"/>
          <w:color w:val="1E0B16"/>
          <w:sz w:val="24"/>
          <w:szCs w:val="24"/>
          <w:lang w:eastAsia="ru-RU"/>
        </w:rPr>
        <w:t>и родителей о желаемых результатах.</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По мнению многих родителей готовый к школе ребёнок это тот, кто умеет читать, считать, хотя бы до 20, правильно держит в руке карандаш. На современном этапе дошкольного образования и требований, выдвигаемых школой перед первоклассником, акцент со знаний, умений и навыков переносится на формирование общей культуры, развитие «качеств, формирование предпосылок учебной деятельности, обеспечивающих социальную успешность».</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Модель выпускника </w:t>
      </w:r>
      <w:r w:rsidRPr="002B7499">
        <w:rPr>
          <w:rFonts w:ascii="Times New Roman" w:eastAsia="Times New Roman" w:hAnsi="Times New Roman" w:cs="Times New Roman"/>
          <w:color w:val="000000"/>
          <w:sz w:val="24"/>
          <w:szCs w:val="24"/>
          <w:lang w:eastAsia="ru-RU"/>
        </w:rPr>
        <w:t>включает в себя два аспекта:</w:t>
      </w:r>
    </w:p>
    <w:p w:rsidR="00D615F9" w:rsidRPr="002B7499" w:rsidRDefault="00D615F9" w:rsidP="00D615F9">
      <w:pPr>
        <w:numPr>
          <w:ilvl w:val="0"/>
          <w:numId w:val="22"/>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Сформированность интегративных личностных характеристик.</w:t>
      </w:r>
    </w:p>
    <w:p w:rsidR="00D615F9" w:rsidRPr="002B7499" w:rsidRDefault="00D615F9" w:rsidP="00D615F9">
      <w:pPr>
        <w:numPr>
          <w:ilvl w:val="0"/>
          <w:numId w:val="22"/>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Сформированность начальных ключевых компетентностей:</w:t>
      </w:r>
    </w:p>
    <w:p w:rsidR="00D615F9" w:rsidRPr="002B7499" w:rsidRDefault="00D615F9" w:rsidP="00D615F9">
      <w:pPr>
        <w:numPr>
          <w:ilvl w:val="0"/>
          <w:numId w:val="2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w:t>
      </w:r>
      <w:r w:rsidRPr="002B7499">
        <w:rPr>
          <w:rFonts w:ascii="Times New Roman" w:eastAsia="Times New Roman" w:hAnsi="Times New Roman" w:cs="Times New Roman"/>
          <w:b/>
          <w:bCs/>
          <w:i/>
          <w:iCs/>
          <w:color w:val="1E0B16"/>
          <w:sz w:val="24"/>
          <w:szCs w:val="24"/>
          <w:lang w:eastAsia="ru-RU"/>
        </w:rPr>
        <w:t>социально-личностная компетентность </w:t>
      </w:r>
      <w:r w:rsidRPr="002B7499">
        <w:rPr>
          <w:rFonts w:ascii="Times New Roman" w:eastAsia="Times New Roman" w:hAnsi="Times New Roman" w:cs="Times New Roman"/>
          <w:b/>
          <w:bCs/>
          <w:color w:val="1E0B16"/>
          <w:sz w:val="24"/>
          <w:szCs w:val="24"/>
          <w:lang w:eastAsia="ru-RU"/>
        </w:rPr>
        <w:t>– </w:t>
      </w:r>
      <w:r w:rsidRPr="002B7499">
        <w:rPr>
          <w:rFonts w:ascii="Times New Roman" w:eastAsia="Times New Roman" w:hAnsi="Times New Roman" w:cs="Times New Roman"/>
          <w:color w:val="1E0B16"/>
          <w:sz w:val="24"/>
          <w:szCs w:val="24"/>
          <w:lang w:eastAsia="ru-RU"/>
        </w:rPr>
        <w:t>проявление инициативы и самостоятельности в установлении и поддержании социальных контактов;</w:t>
      </w:r>
    </w:p>
    <w:p w:rsidR="00D615F9" w:rsidRPr="002B7499" w:rsidRDefault="00D615F9" w:rsidP="00D615F9">
      <w:pPr>
        <w:numPr>
          <w:ilvl w:val="0"/>
          <w:numId w:val="2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w:t>
      </w:r>
      <w:r w:rsidRPr="002B7499">
        <w:rPr>
          <w:rFonts w:ascii="Times New Roman" w:eastAsia="Times New Roman" w:hAnsi="Times New Roman" w:cs="Times New Roman"/>
          <w:b/>
          <w:bCs/>
          <w:i/>
          <w:iCs/>
          <w:color w:val="1E0B16"/>
          <w:sz w:val="24"/>
          <w:szCs w:val="24"/>
          <w:lang w:eastAsia="ru-RU"/>
        </w:rPr>
        <w:t>коммуникативная компетентность </w:t>
      </w:r>
      <w:r w:rsidRPr="002B7499">
        <w:rPr>
          <w:rFonts w:ascii="Times New Roman" w:eastAsia="Times New Roman" w:hAnsi="Times New Roman" w:cs="Times New Roman"/>
          <w:b/>
          <w:bCs/>
          <w:color w:val="1E0B16"/>
          <w:sz w:val="24"/>
          <w:szCs w:val="24"/>
          <w:lang w:eastAsia="ru-RU"/>
        </w:rPr>
        <w:t>– </w:t>
      </w:r>
      <w:r w:rsidRPr="002B7499">
        <w:rPr>
          <w:rFonts w:ascii="Times New Roman" w:eastAsia="Times New Roman" w:hAnsi="Times New Roman" w:cs="Times New Roman"/>
          <w:color w:val="1E0B16"/>
          <w:sz w:val="24"/>
          <w:szCs w:val="24"/>
          <w:lang w:eastAsia="ru-RU"/>
        </w:rPr>
        <w:t>стремление сделать свою речь понятной для других и готовности понимать речь окружающих;</w:t>
      </w:r>
    </w:p>
    <w:p w:rsidR="00D615F9" w:rsidRPr="002B7499" w:rsidRDefault="00D615F9" w:rsidP="00D615F9">
      <w:pPr>
        <w:numPr>
          <w:ilvl w:val="0"/>
          <w:numId w:val="2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w:t>
      </w:r>
      <w:r w:rsidRPr="002B7499">
        <w:rPr>
          <w:rFonts w:ascii="Times New Roman" w:eastAsia="Times New Roman" w:hAnsi="Times New Roman" w:cs="Times New Roman"/>
          <w:b/>
          <w:bCs/>
          <w:i/>
          <w:iCs/>
          <w:color w:val="1E0B16"/>
          <w:sz w:val="24"/>
          <w:szCs w:val="24"/>
          <w:lang w:eastAsia="ru-RU"/>
        </w:rPr>
        <w:t>деятельностно-технологическую компетентность </w:t>
      </w:r>
      <w:r w:rsidRPr="002B7499">
        <w:rPr>
          <w:rFonts w:ascii="Times New Roman" w:eastAsia="Times New Roman" w:hAnsi="Times New Roman" w:cs="Times New Roman"/>
          <w:b/>
          <w:bCs/>
          <w:color w:val="1E0B16"/>
          <w:sz w:val="24"/>
          <w:szCs w:val="24"/>
          <w:lang w:eastAsia="ru-RU"/>
        </w:rPr>
        <w:t>– </w:t>
      </w:r>
      <w:r w:rsidRPr="002B7499">
        <w:rPr>
          <w:rFonts w:ascii="Times New Roman" w:eastAsia="Times New Roman" w:hAnsi="Times New Roman" w:cs="Times New Roman"/>
          <w:color w:val="1E0B16"/>
          <w:sz w:val="24"/>
          <w:szCs w:val="24"/>
          <w:lang w:eastAsia="ru-RU"/>
        </w:rPr>
        <w:t>готовность успешно реализовать свои замыслы;</w:t>
      </w:r>
    </w:p>
    <w:p w:rsidR="00D615F9" w:rsidRPr="002B7499" w:rsidRDefault="00D615F9" w:rsidP="00D615F9">
      <w:pPr>
        <w:numPr>
          <w:ilvl w:val="0"/>
          <w:numId w:val="2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w:t>
      </w:r>
      <w:r w:rsidRPr="002B7499">
        <w:rPr>
          <w:rFonts w:ascii="Times New Roman" w:eastAsia="Times New Roman" w:hAnsi="Times New Roman" w:cs="Times New Roman"/>
          <w:b/>
          <w:bCs/>
          <w:i/>
          <w:iCs/>
          <w:color w:val="1E0B16"/>
          <w:sz w:val="24"/>
          <w:szCs w:val="24"/>
          <w:lang w:eastAsia="ru-RU"/>
        </w:rPr>
        <w:t>информационную компетентность </w:t>
      </w:r>
      <w:r w:rsidRPr="002B7499">
        <w:rPr>
          <w:rFonts w:ascii="Times New Roman" w:eastAsia="Times New Roman" w:hAnsi="Times New Roman" w:cs="Times New Roman"/>
          <w:b/>
          <w:bCs/>
          <w:color w:val="1E0B16"/>
          <w:sz w:val="24"/>
          <w:szCs w:val="24"/>
          <w:lang w:eastAsia="ru-RU"/>
        </w:rPr>
        <w:t>– </w:t>
      </w:r>
      <w:r w:rsidRPr="002B7499">
        <w:rPr>
          <w:rFonts w:ascii="Times New Roman" w:eastAsia="Times New Roman" w:hAnsi="Times New Roman" w:cs="Times New Roman"/>
          <w:color w:val="1E0B16"/>
          <w:sz w:val="24"/>
          <w:szCs w:val="24"/>
          <w:lang w:eastAsia="ru-RU"/>
        </w:rPr>
        <w:t>умение и желание использовать разные источники информации;</w:t>
      </w:r>
    </w:p>
    <w:p w:rsidR="00D615F9" w:rsidRPr="002B7499" w:rsidRDefault="00D615F9" w:rsidP="00D615F9">
      <w:pPr>
        <w:numPr>
          <w:ilvl w:val="0"/>
          <w:numId w:val="2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w:t>
      </w:r>
      <w:r w:rsidRPr="002B7499">
        <w:rPr>
          <w:rFonts w:ascii="Times New Roman" w:eastAsia="Times New Roman" w:hAnsi="Times New Roman" w:cs="Times New Roman"/>
          <w:b/>
          <w:bCs/>
          <w:i/>
          <w:iCs/>
          <w:color w:val="1E0B16"/>
          <w:sz w:val="24"/>
          <w:szCs w:val="24"/>
          <w:lang w:eastAsia="ru-RU"/>
        </w:rPr>
        <w:t>здоровьесберегающую компетентность </w:t>
      </w:r>
      <w:r w:rsidRPr="002B7499">
        <w:rPr>
          <w:rFonts w:ascii="Times New Roman" w:eastAsia="Times New Roman" w:hAnsi="Times New Roman" w:cs="Times New Roman"/>
          <w:b/>
          <w:bCs/>
          <w:color w:val="1E0B16"/>
          <w:sz w:val="24"/>
          <w:szCs w:val="24"/>
          <w:lang w:eastAsia="ru-RU"/>
        </w:rPr>
        <w:t>– </w:t>
      </w:r>
      <w:r w:rsidRPr="002B7499">
        <w:rPr>
          <w:rFonts w:ascii="Times New Roman" w:eastAsia="Times New Roman" w:hAnsi="Times New Roman" w:cs="Times New Roman"/>
          <w:color w:val="1E0B16"/>
          <w:sz w:val="24"/>
          <w:szCs w:val="24"/>
          <w:lang w:eastAsia="ru-RU"/>
        </w:rPr>
        <w:t>готовность и потребность в использовать доступные средства для сохранения жизни и здоровья.</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1. Сформированность интегративных личностных характеристик.</w:t>
      </w:r>
    </w:p>
    <w:p w:rsidR="00D615F9" w:rsidRPr="002B7499" w:rsidRDefault="00D615F9" w:rsidP="00D615F9">
      <w:pPr>
        <w:numPr>
          <w:ilvl w:val="0"/>
          <w:numId w:val="2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Физически развитый, овладевший основными культурно-гигиеническими навыками. У ребёнка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D615F9" w:rsidRPr="002B7499" w:rsidRDefault="00D615F9" w:rsidP="00D615F9">
      <w:pPr>
        <w:numPr>
          <w:ilvl w:val="0"/>
          <w:numId w:val="2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Любознательный, активный, интересуется новым, неизвестным в окружающем мире (мире предметов и вещей, мире отношений и своем внутреннем мире). Задаёт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p w:rsidR="00D615F9" w:rsidRPr="002B7499" w:rsidRDefault="00D615F9" w:rsidP="00D615F9">
      <w:pPr>
        <w:numPr>
          <w:ilvl w:val="0"/>
          <w:numId w:val="2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Эмоционально отзывчивый. Дошкольник 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rsidR="00D615F9" w:rsidRPr="002B7499" w:rsidRDefault="00D615F9" w:rsidP="00D615F9">
      <w:pPr>
        <w:numPr>
          <w:ilvl w:val="0"/>
          <w:numId w:val="2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Способный управлять своим поведением и планировать свои действия, направленные на достижение конкретной цели. Ребёнок на основе первичных ценностных представлений, соблюдающий элементарные общепринятые нормы и правила поведения. Поведение ребёнка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Ребёнок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p w:rsidR="00D615F9" w:rsidRPr="002B7499" w:rsidRDefault="00D615F9" w:rsidP="00D615F9">
      <w:pPr>
        <w:numPr>
          <w:ilvl w:val="0"/>
          <w:numId w:val="2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Овладевший средствами общения и способами взаимодействия с взрослыми и сверстниками. Ребёнок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D615F9" w:rsidRPr="002B7499" w:rsidRDefault="00D615F9" w:rsidP="00D615F9">
      <w:pPr>
        <w:numPr>
          <w:ilvl w:val="0"/>
          <w:numId w:val="2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Способный решать интеллектуальные и личностные задачи (проблемы), адекватные возрасту. Ребёнок может применять самостоятельно усвоенные знания и способы </w:t>
      </w:r>
      <w:r w:rsidRPr="002B7499">
        <w:rPr>
          <w:rFonts w:ascii="Times New Roman" w:eastAsia="Times New Roman" w:hAnsi="Times New Roman" w:cs="Times New Roman"/>
          <w:color w:val="1E0B16"/>
          <w:sz w:val="24"/>
          <w:szCs w:val="24"/>
          <w:lang w:eastAsia="ru-RU"/>
        </w:rPr>
        <w:lastRenderedPageBreak/>
        <w:t>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Ребёнок способен предложить собственный замысел и воплотить его в рисунке, постройке, рассказе и др.</w:t>
      </w:r>
    </w:p>
    <w:p w:rsidR="00D615F9" w:rsidRPr="002B7499" w:rsidRDefault="00D615F9" w:rsidP="00D615F9">
      <w:pPr>
        <w:numPr>
          <w:ilvl w:val="0"/>
          <w:numId w:val="2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Имеющий первичные представления о себе, семье, обществе, государстве, мире и природе. Ребёнок имеет представление о себе, собственной принадлежности и принадлежности других людей к определённому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p w:rsidR="00D615F9" w:rsidRPr="002B7499" w:rsidRDefault="00D615F9" w:rsidP="00D615F9">
      <w:pPr>
        <w:numPr>
          <w:ilvl w:val="0"/>
          <w:numId w:val="2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Овладевший универсальными предпосылками учебной деятельности: умениями работать по правилу и образцу, слушать взрослого и выполнять его инструкции.</w:t>
      </w:r>
    </w:p>
    <w:p w:rsidR="00D615F9" w:rsidRPr="002B7499" w:rsidRDefault="00D615F9" w:rsidP="00D615F9">
      <w:pPr>
        <w:numPr>
          <w:ilvl w:val="0"/>
          <w:numId w:val="2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Овладевший необходимыми умениями и навыками. У ребёнка сформированы умения и навыки, необходимые для осуществления различных видов детской деятельности.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портрете выпускника отражаются качества личности ребёнка и степень их сформированности.</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 xml:space="preserve"> 2. Сформированность у выпускников </w:t>
      </w:r>
      <w:r w:rsidR="006C0186" w:rsidRPr="002B7499">
        <w:rPr>
          <w:rFonts w:ascii="Times New Roman" w:eastAsia="Times New Roman" w:hAnsi="Times New Roman" w:cs="Times New Roman"/>
          <w:b/>
          <w:bCs/>
          <w:color w:val="000000"/>
          <w:sz w:val="24"/>
          <w:szCs w:val="24"/>
          <w:lang w:eastAsia="ru-RU"/>
        </w:rPr>
        <w:t>М</w:t>
      </w:r>
      <w:r w:rsidRPr="002B7499">
        <w:rPr>
          <w:rFonts w:ascii="Times New Roman" w:eastAsia="Times New Roman" w:hAnsi="Times New Roman" w:cs="Times New Roman"/>
          <w:b/>
          <w:bCs/>
          <w:color w:val="000000"/>
          <w:sz w:val="24"/>
          <w:szCs w:val="24"/>
          <w:lang w:eastAsia="ru-RU"/>
        </w:rPr>
        <w:t>ДОУ начальных ключевых компетентностей</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Начальная социально-личностная компетентность:</w:t>
      </w:r>
    </w:p>
    <w:p w:rsidR="00D615F9" w:rsidRPr="002B7499" w:rsidRDefault="00D615F9" w:rsidP="00D615F9">
      <w:pPr>
        <w:numPr>
          <w:ilvl w:val="0"/>
          <w:numId w:val="25"/>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ребёнок принимает разные социальные роли и действует в соответствии с ними; устанавливает и поддерживает отношения с разными людьми (сверстниками, старшими, младшими, чужими и родными людьми);</w:t>
      </w:r>
    </w:p>
    <w:p w:rsidR="00D615F9" w:rsidRPr="002B7499" w:rsidRDefault="00D615F9" w:rsidP="00D615F9">
      <w:pPr>
        <w:numPr>
          <w:ilvl w:val="0"/>
          <w:numId w:val="25"/>
        </w:numPr>
        <w:shd w:val="clear" w:color="auto" w:fill="FFFFFF"/>
        <w:spacing w:after="0" w:line="240" w:lineRule="auto"/>
        <w:ind w:left="480"/>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ребёнок анализирует действия и поступки, прогнозирует результаты, управляет своим поведением, самостоятельно регулирует конфликты в </w:t>
      </w:r>
      <w:r w:rsidR="006C0186" w:rsidRPr="002B7499">
        <w:rPr>
          <w:rFonts w:ascii="Times New Roman" w:eastAsia="Times New Roman" w:hAnsi="Times New Roman" w:cs="Times New Roman"/>
          <w:color w:val="1E0B16"/>
          <w:sz w:val="24"/>
          <w:szCs w:val="24"/>
          <w:lang w:eastAsia="ru-RU"/>
        </w:rPr>
        <w:t>М</w:t>
      </w:r>
      <w:r w:rsidRPr="002B7499">
        <w:rPr>
          <w:rFonts w:ascii="Times New Roman" w:eastAsia="Times New Roman" w:hAnsi="Times New Roman" w:cs="Times New Roman"/>
          <w:color w:val="1E0B16"/>
          <w:sz w:val="24"/>
          <w:szCs w:val="24"/>
          <w:lang w:eastAsia="ru-RU"/>
        </w:rPr>
        <w:t>ДОУ и семье;</w:t>
      </w:r>
    </w:p>
    <w:p w:rsidR="00D615F9" w:rsidRPr="002B7499" w:rsidRDefault="00D615F9" w:rsidP="00D615F9">
      <w:pPr>
        <w:numPr>
          <w:ilvl w:val="0"/>
          <w:numId w:val="25"/>
        </w:numPr>
        <w:shd w:val="clear" w:color="auto" w:fill="FFFFFF"/>
        <w:spacing w:after="0" w:line="240" w:lineRule="auto"/>
        <w:ind w:left="480"/>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инициирует разговор, включается, поддерживает его, выбирает стиль общения со сверстниками, старшими, младшими, чужими и родными людьми.</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Начальная здоровьесберегающая компетентность:</w:t>
      </w:r>
    </w:p>
    <w:p w:rsidR="00D615F9" w:rsidRPr="002B7499" w:rsidRDefault="00D615F9" w:rsidP="00D615F9">
      <w:pPr>
        <w:numPr>
          <w:ilvl w:val="0"/>
          <w:numId w:val="26"/>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ребёнок осмысленно пользуется средствами личной гигиены в </w:t>
      </w:r>
      <w:r w:rsidR="006C0186" w:rsidRPr="002B7499">
        <w:rPr>
          <w:rFonts w:ascii="Times New Roman" w:eastAsia="Times New Roman" w:hAnsi="Times New Roman" w:cs="Times New Roman"/>
          <w:color w:val="1E0B16"/>
          <w:sz w:val="24"/>
          <w:szCs w:val="24"/>
          <w:lang w:eastAsia="ru-RU"/>
        </w:rPr>
        <w:t>М</w:t>
      </w:r>
      <w:r w:rsidRPr="002B7499">
        <w:rPr>
          <w:rFonts w:ascii="Times New Roman" w:eastAsia="Times New Roman" w:hAnsi="Times New Roman" w:cs="Times New Roman"/>
          <w:color w:val="1E0B16"/>
          <w:sz w:val="24"/>
          <w:szCs w:val="24"/>
          <w:lang w:eastAsia="ru-RU"/>
        </w:rPr>
        <w:t>ДОУ и дома;</w:t>
      </w:r>
    </w:p>
    <w:p w:rsidR="00D615F9" w:rsidRPr="002B7499" w:rsidRDefault="00D615F9" w:rsidP="00D615F9">
      <w:pPr>
        <w:numPr>
          <w:ilvl w:val="0"/>
          <w:numId w:val="26"/>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ребёнок проявляет активность в выбранных видах двигательной деятельности в </w:t>
      </w:r>
      <w:r w:rsidR="00FA0B66" w:rsidRPr="002B7499">
        <w:rPr>
          <w:rFonts w:ascii="Times New Roman" w:eastAsia="Times New Roman" w:hAnsi="Times New Roman" w:cs="Times New Roman"/>
          <w:color w:val="1E0B16"/>
          <w:sz w:val="24"/>
          <w:szCs w:val="24"/>
          <w:lang w:eastAsia="ru-RU"/>
        </w:rPr>
        <w:t>М</w:t>
      </w:r>
      <w:r w:rsidRPr="002B7499">
        <w:rPr>
          <w:rFonts w:ascii="Times New Roman" w:eastAsia="Times New Roman" w:hAnsi="Times New Roman" w:cs="Times New Roman"/>
          <w:color w:val="1E0B16"/>
          <w:sz w:val="24"/>
          <w:szCs w:val="24"/>
          <w:lang w:eastAsia="ru-RU"/>
        </w:rPr>
        <w:t>ДОУ и за его приделами;</w:t>
      </w:r>
    </w:p>
    <w:p w:rsidR="00D615F9" w:rsidRPr="002B7499" w:rsidRDefault="00D615F9" w:rsidP="00D615F9">
      <w:pPr>
        <w:numPr>
          <w:ilvl w:val="0"/>
          <w:numId w:val="26"/>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ребёнок осознаёт пользу движений;</w:t>
      </w:r>
    </w:p>
    <w:p w:rsidR="00D615F9" w:rsidRPr="002B7499" w:rsidRDefault="00D615F9" w:rsidP="00D615F9">
      <w:pPr>
        <w:numPr>
          <w:ilvl w:val="0"/>
          <w:numId w:val="26"/>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ребёнок соблюдает правила безопасного поведения в быту в разных видах деятельности в разных ситуациях;</w:t>
      </w:r>
    </w:p>
    <w:p w:rsidR="00D615F9" w:rsidRPr="002B7499" w:rsidRDefault="00D615F9" w:rsidP="00D615F9">
      <w:pPr>
        <w:numPr>
          <w:ilvl w:val="0"/>
          <w:numId w:val="26"/>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ребёнок проявляет жизнерадостность, уверенность, внутренний покой.</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Начальная информационная компетентность:</w:t>
      </w:r>
    </w:p>
    <w:p w:rsidR="00D615F9" w:rsidRPr="002B7499" w:rsidRDefault="00D615F9" w:rsidP="00D615F9">
      <w:pPr>
        <w:numPr>
          <w:ilvl w:val="0"/>
          <w:numId w:val="27"/>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D615F9" w:rsidRPr="002B7499" w:rsidRDefault="00D615F9" w:rsidP="00D615F9">
      <w:pPr>
        <w:shd w:val="clear" w:color="auto" w:fill="FFFFFF"/>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   Начальная деятельностно-технологическая компетентность:</w:t>
      </w:r>
    </w:p>
    <w:p w:rsidR="00D615F9" w:rsidRPr="002B7499" w:rsidRDefault="00D615F9" w:rsidP="00D615F9">
      <w:pPr>
        <w:numPr>
          <w:ilvl w:val="0"/>
          <w:numId w:val="28"/>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ребёнок ставит цель, отбирает необходимые средства для её осуществления, определяет последовательность действий;</w:t>
      </w:r>
    </w:p>
    <w:p w:rsidR="00D615F9" w:rsidRPr="002B7499" w:rsidRDefault="00D615F9" w:rsidP="00D615F9">
      <w:pPr>
        <w:numPr>
          <w:ilvl w:val="0"/>
          <w:numId w:val="28"/>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ребёнок делает выбор и принимает решение;</w:t>
      </w:r>
    </w:p>
    <w:p w:rsidR="00D615F9" w:rsidRPr="002B7499" w:rsidRDefault="00D615F9" w:rsidP="00D615F9">
      <w:pPr>
        <w:numPr>
          <w:ilvl w:val="0"/>
          <w:numId w:val="28"/>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договаривается о совместных действиях, работает в группе;</w:t>
      </w:r>
    </w:p>
    <w:p w:rsidR="00D615F9" w:rsidRPr="002B7499" w:rsidRDefault="00D615F9" w:rsidP="00D615F9">
      <w:pPr>
        <w:numPr>
          <w:ilvl w:val="0"/>
          <w:numId w:val="28"/>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прогнозирует результат, оценивает.</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w:t>
      </w:r>
      <w:r w:rsidRPr="002B7499">
        <w:rPr>
          <w:rFonts w:ascii="Times New Roman" w:eastAsia="Times New Roman" w:hAnsi="Times New Roman" w:cs="Times New Roman"/>
          <w:b/>
          <w:bCs/>
          <w:i/>
          <w:iCs/>
          <w:color w:val="000000"/>
          <w:sz w:val="24"/>
          <w:szCs w:val="24"/>
          <w:lang w:eastAsia="ru-RU"/>
        </w:rPr>
        <w:t>Начальная коммуникативная компетентность:</w:t>
      </w:r>
    </w:p>
    <w:p w:rsidR="00D615F9" w:rsidRPr="002B7499" w:rsidRDefault="00D615F9" w:rsidP="00D615F9">
      <w:pPr>
        <w:numPr>
          <w:ilvl w:val="0"/>
          <w:numId w:val="29"/>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lastRenderedPageBreak/>
        <w:t>ребёнок выражает словами свои мысли, планы, чувства, желания, результаты;</w:t>
      </w:r>
    </w:p>
    <w:p w:rsidR="00D615F9" w:rsidRPr="002B7499" w:rsidRDefault="00D615F9" w:rsidP="00D615F9">
      <w:pPr>
        <w:numPr>
          <w:ilvl w:val="0"/>
          <w:numId w:val="29"/>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ребёнок задаёт вопросы;</w:t>
      </w:r>
    </w:p>
    <w:p w:rsidR="00D615F9" w:rsidRPr="002B7499" w:rsidRDefault="00D615F9" w:rsidP="00D615F9">
      <w:pPr>
        <w:numPr>
          <w:ilvl w:val="0"/>
          <w:numId w:val="29"/>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ребёнок аргументирует свою точку зрения.</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Новая Программа развития направлена на создание таких условий пребывания ребенка в </w:t>
      </w:r>
      <w:r w:rsidR="0010161F">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 чтобы ему хотелось не только пребывать в детском саду, не только обучаться, но и получать радость от успеха своей деятельности, быть в центре внимания своих сверстников, получать одобрение своих педагогов, быть успешным.</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Обновлённое содержание образования потребует не только нового подхода к оценке образовательных результатов воспитанников, но и качественно иных ориентиров в оценке деятельности педагогов и специалистов, уровня системы управления качеством образования в </w:t>
      </w:r>
      <w:r w:rsidR="00FA0B66"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Конечно, ключевой фигурой современной образовательной системы является </w:t>
      </w:r>
      <w:r w:rsidRPr="002B7499">
        <w:rPr>
          <w:rFonts w:ascii="Times New Roman" w:eastAsia="Times New Roman" w:hAnsi="Times New Roman" w:cs="Times New Roman"/>
          <w:b/>
          <w:bCs/>
          <w:color w:val="000000"/>
          <w:sz w:val="24"/>
          <w:szCs w:val="24"/>
          <w:lang w:eastAsia="ru-RU"/>
        </w:rPr>
        <w:t>педагог</w:t>
      </w:r>
      <w:r w:rsidRPr="002B7499">
        <w:rPr>
          <w:rFonts w:ascii="Times New Roman" w:eastAsia="Times New Roman" w:hAnsi="Times New Roman" w:cs="Times New Roman"/>
          <w:color w:val="000000"/>
          <w:sz w:val="24"/>
          <w:szCs w:val="24"/>
          <w:lang w:eastAsia="ru-RU"/>
        </w:rPr>
        <w:t>, поскольку качество образования не может быть выше качества работающих в этой среде педагогов. Государственным приоритетом в сфере повышения статуса педагога становится разработка политики по формированию нового функционала педагогов как новой общественной элиты, поэтому педагог должен выполнять функции организатора деятельности, консультанта, наставника, сопровождающего самостоятельную деятельность воспитанников.</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Материальная составляющая </w:t>
      </w:r>
      <w:r w:rsidRPr="002B7499">
        <w:rPr>
          <w:rFonts w:ascii="Times New Roman" w:eastAsia="Times New Roman" w:hAnsi="Times New Roman" w:cs="Times New Roman"/>
          <w:b/>
          <w:bCs/>
          <w:i/>
          <w:iCs/>
          <w:color w:val="000000"/>
          <w:sz w:val="24"/>
          <w:szCs w:val="24"/>
          <w:lang w:eastAsia="ru-RU"/>
        </w:rPr>
        <w:t>инфраструктуры </w:t>
      </w:r>
      <w:r w:rsidR="00FA0B66" w:rsidRPr="002B7499">
        <w:rPr>
          <w:rFonts w:ascii="Times New Roman" w:eastAsia="Times New Roman" w:hAnsi="Times New Roman" w:cs="Times New Roman"/>
          <w:b/>
          <w:bCs/>
          <w:i/>
          <w:iCs/>
          <w:color w:val="000000"/>
          <w:sz w:val="24"/>
          <w:szCs w:val="24"/>
          <w:lang w:eastAsia="ru-RU"/>
        </w:rPr>
        <w:t>М</w:t>
      </w:r>
      <w:r w:rsidRPr="0010161F">
        <w:rPr>
          <w:rFonts w:ascii="Times New Roman" w:eastAsia="Times New Roman" w:hAnsi="Times New Roman" w:cs="Times New Roman"/>
          <w:b/>
          <w:i/>
          <w:color w:val="000000"/>
          <w:sz w:val="24"/>
          <w:szCs w:val="24"/>
          <w:lang w:eastAsia="ru-RU"/>
        </w:rPr>
        <w:t>ДОУ</w:t>
      </w:r>
      <w:r w:rsidRPr="002B7499">
        <w:rPr>
          <w:rFonts w:ascii="Times New Roman" w:eastAsia="Times New Roman" w:hAnsi="Times New Roman" w:cs="Times New Roman"/>
          <w:color w:val="000000"/>
          <w:sz w:val="24"/>
          <w:szCs w:val="24"/>
          <w:lang w:eastAsia="ru-RU"/>
        </w:rPr>
        <w:t xml:space="preserve"> направлена на обеспечение физической и психологической безопасности. Для поддержания современной инфраструктуры </w:t>
      </w:r>
      <w:r w:rsidR="00FA0B66"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 необходимо повысить качество сервисного обслуживания самого здания детского сада, территории к нему принадлежащей.</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Модель </w:t>
      </w:r>
      <w:r w:rsidRPr="002B7499">
        <w:rPr>
          <w:rFonts w:ascii="Times New Roman" w:eastAsia="Times New Roman" w:hAnsi="Times New Roman" w:cs="Times New Roman"/>
          <w:b/>
          <w:bCs/>
          <w:i/>
          <w:iCs/>
          <w:color w:val="000000"/>
          <w:sz w:val="24"/>
          <w:szCs w:val="24"/>
          <w:lang w:eastAsia="ru-RU"/>
        </w:rPr>
        <w:t>информатизации </w:t>
      </w:r>
      <w:r w:rsidR="00FA0B66" w:rsidRPr="0010161F">
        <w:rPr>
          <w:rFonts w:ascii="Times New Roman" w:eastAsia="Times New Roman" w:hAnsi="Times New Roman" w:cs="Times New Roman"/>
          <w:b/>
          <w:bCs/>
          <w:i/>
          <w:iCs/>
          <w:color w:val="000000"/>
          <w:sz w:val="24"/>
          <w:szCs w:val="24"/>
          <w:lang w:eastAsia="ru-RU"/>
        </w:rPr>
        <w:t>М</w:t>
      </w:r>
      <w:r w:rsidRPr="0010161F">
        <w:rPr>
          <w:rFonts w:ascii="Times New Roman" w:eastAsia="Times New Roman" w:hAnsi="Times New Roman" w:cs="Times New Roman"/>
          <w:b/>
          <w:i/>
          <w:color w:val="000000"/>
          <w:sz w:val="24"/>
          <w:szCs w:val="24"/>
          <w:lang w:eastAsia="ru-RU"/>
        </w:rPr>
        <w:t>ДОУ</w:t>
      </w:r>
      <w:r w:rsidRPr="002B7499">
        <w:rPr>
          <w:rFonts w:ascii="Times New Roman" w:eastAsia="Times New Roman" w:hAnsi="Times New Roman" w:cs="Times New Roman"/>
          <w:color w:val="000000"/>
          <w:sz w:val="24"/>
          <w:szCs w:val="24"/>
          <w:lang w:eastAsia="ru-RU"/>
        </w:rPr>
        <w:t xml:space="preserve"> предполагает использование информационной среды детского сада для планирования образовательного процесса каждым педагогом, обладающим профессиональной ИКТ-компетентностью.</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Методическую </w:t>
      </w:r>
      <w:r w:rsidRPr="002B7499">
        <w:rPr>
          <w:rFonts w:ascii="Times New Roman" w:eastAsia="Times New Roman" w:hAnsi="Times New Roman" w:cs="Times New Roman"/>
          <w:color w:val="000000"/>
          <w:sz w:val="24"/>
          <w:szCs w:val="24"/>
          <w:lang w:eastAsia="ru-RU"/>
        </w:rPr>
        <w:t>составляющую инфраструктуры необходимо переориентировать на поддержку деятельности каждого педагога и специалиста: наличие свободного доступа к различным методическим, информационным и консультационным ресурсам.</w:t>
      </w:r>
    </w:p>
    <w:p w:rsidR="00260C77" w:rsidRPr="00401CF8"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Организационная </w:t>
      </w:r>
      <w:r w:rsidRPr="002B7499">
        <w:rPr>
          <w:rFonts w:ascii="Times New Roman" w:eastAsia="Times New Roman" w:hAnsi="Times New Roman" w:cs="Times New Roman"/>
          <w:color w:val="000000"/>
          <w:sz w:val="24"/>
          <w:szCs w:val="24"/>
          <w:lang w:eastAsia="ru-RU"/>
        </w:rPr>
        <w:t xml:space="preserve">составляющая инфраструктуры </w:t>
      </w:r>
      <w:r w:rsidR="00FA0B66"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 направлена на создание пространства для социальных коммуникаций, обеспечивающих возможность выстраивания ребенком собственных моделей поведения и самоопределения в меняющихся социальных условиях, на обеспечение высших образовательных достижений педагогов, их личност</w:t>
      </w:r>
      <w:r w:rsidR="00401CF8">
        <w:rPr>
          <w:rFonts w:ascii="Times New Roman" w:eastAsia="Times New Roman" w:hAnsi="Times New Roman" w:cs="Times New Roman"/>
          <w:color w:val="000000"/>
          <w:sz w:val="24"/>
          <w:szCs w:val="24"/>
          <w:lang w:eastAsia="ru-RU"/>
        </w:rPr>
        <w:t>ного и профессионального роста.</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3.2 Механизм реализации Программы развития</w:t>
      </w:r>
    </w:p>
    <w:p w:rsidR="00D615F9" w:rsidRPr="002B7499" w:rsidRDefault="00D615F9" w:rsidP="00D615F9">
      <w:pPr>
        <w:numPr>
          <w:ilvl w:val="0"/>
          <w:numId w:val="30"/>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Механизмом реализации программы развития </w:t>
      </w:r>
      <w:r w:rsidR="00FA0B66" w:rsidRPr="002B7499">
        <w:rPr>
          <w:rFonts w:ascii="Times New Roman" w:eastAsia="Times New Roman" w:hAnsi="Times New Roman" w:cs="Times New Roman"/>
          <w:color w:val="1E0B16"/>
          <w:sz w:val="24"/>
          <w:szCs w:val="24"/>
          <w:lang w:eastAsia="ru-RU"/>
        </w:rPr>
        <w:t>МДОУ</w:t>
      </w:r>
      <w:r w:rsidRPr="002B7499">
        <w:rPr>
          <w:rFonts w:ascii="Times New Roman" w:eastAsia="Times New Roman" w:hAnsi="Times New Roman" w:cs="Times New Roman"/>
          <w:color w:val="1E0B16"/>
          <w:sz w:val="24"/>
          <w:szCs w:val="24"/>
          <w:lang w:eastAsia="ru-RU"/>
        </w:rPr>
        <w:t xml:space="preserve"> является составляющие ее проекты и программы.</w:t>
      </w:r>
    </w:p>
    <w:p w:rsidR="00D615F9" w:rsidRPr="002B7499" w:rsidRDefault="00D615F9" w:rsidP="00D615F9">
      <w:pPr>
        <w:numPr>
          <w:ilvl w:val="0"/>
          <w:numId w:val="30"/>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Научно-методическое и организационное сопровождение реализации проектов программы будут осуществлять рабочие группы, созданные из числа администрации, педагогов, родителей воспитанников, представителей общественных организаций и учреждений социального партнёрства.</w:t>
      </w:r>
    </w:p>
    <w:p w:rsidR="00D615F9" w:rsidRPr="002B7499" w:rsidRDefault="00D615F9" w:rsidP="00D615F9">
      <w:pPr>
        <w:numPr>
          <w:ilvl w:val="0"/>
          <w:numId w:val="30"/>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Разработанная в Программе концепция развития </w:t>
      </w:r>
      <w:r w:rsidR="00FA0B66" w:rsidRPr="002B7499">
        <w:rPr>
          <w:rFonts w:ascii="Times New Roman" w:eastAsia="Times New Roman" w:hAnsi="Times New Roman" w:cs="Times New Roman"/>
          <w:color w:val="1E0B16"/>
          <w:sz w:val="24"/>
          <w:szCs w:val="24"/>
          <w:lang w:eastAsia="ru-RU"/>
        </w:rPr>
        <w:t>МДОУ</w:t>
      </w:r>
      <w:r w:rsidRPr="002B7499">
        <w:rPr>
          <w:rFonts w:ascii="Times New Roman" w:eastAsia="Times New Roman" w:hAnsi="Times New Roman" w:cs="Times New Roman"/>
          <w:color w:val="1E0B16"/>
          <w:sz w:val="24"/>
          <w:szCs w:val="24"/>
          <w:lang w:eastAsia="ru-RU"/>
        </w:rPr>
        <w:t xml:space="preserve"> будет использована в качестве основы при постановке тактических и оперативных целей при разработке годовых планов.</w:t>
      </w:r>
    </w:p>
    <w:p w:rsidR="00D615F9" w:rsidRPr="002B7499" w:rsidRDefault="00D615F9" w:rsidP="00D615F9">
      <w:pPr>
        <w:numPr>
          <w:ilvl w:val="0"/>
          <w:numId w:val="30"/>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Мероприятия по реализации проектов и программ включаются в годовой план работы образовательного учреждения.</w:t>
      </w:r>
    </w:p>
    <w:p w:rsidR="00D615F9" w:rsidRPr="002B7499" w:rsidRDefault="00D615F9" w:rsidP="00D615F9">
      <w:pPr>
        <w:numPr>
          <w:ilvl w:val="0"/>
          <w:numId w:val="30"/>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lastRenderedPageBreak/>
        <w:t xml:space="preserve">Подведение итогов, анализ достижений, выявление проблем и внесение корректировок в программу будет осуществляться ежегодно на итоговом педагогическом совете, рассматриваться на родительских собраниях и представляться через </w:t>
      </w:r>
      <w:r w:rsidR="00FA0B66" w:rsidRPr="002B7499">
        <w:rPr>
          <w:rFonts w:ascii="Times New Roman" w:eastAsia="Times New Roman" w:hAnsi="Times New Roman" w:cs="Times New Roman"/>
          <w:color w:val="1E0B16"/>
          <w:sz w:val="24"/>
          <w:szCs w:val="24"/>
          <w:lang w:eastAsia="ru-RU"/>
        </w:rPr>
        <w:t>отчет по самоанализу</w:t>
      </w:r>
      <w:r w:rsidRPr="002B7499">
        <w:rPr>
          <w:rFonts w:ascii="Times New Roman" w:eastAsia="Times New Roman" w:hAnsi="Times New Roman" w:cs="Times New Roman"/>
          <w:color w:val="1E0B16"/>
          <w:sz w:val="24"/>
          <w:szCs w:val="24"/>
          <w:lang w:eastAsia="ru-RU"/>
        </w:rPr>
        <w:t xml:space="preserve"> заведующего </w:t>
      </w:r>
      <w:r w:rsidR="00FA0B66" w:rsidRPr="002B7499">
        <w:rPr>
          <w:rFonts w:ascii="Times New Roman" w:eastAsia="Times New Roman" w:hAnsi="Times New Roman" w:cs="Times New Roman"/>
          <w:color w:val="1E0B16"/>
          <w:sz w:val="24"/>
          <w:szCs w:val="24"/>
          <w:lang w:eastAsia="ru-RU"/>
        </w:rPr>
        <w:t>МДОУ</w:t>
      </w:r>
      <w:r w:rsidRPr="002B7499">
        <w:rPr>
          <w:rFonts w:ascii="Times New Roman" w:eastAsia="Times New Roman" w:hAnsi="Times New Roman" w:cs="Times New Roman"/>
          <w:color w:val="1E0B16"/>
          <w:sz w:val="24"/>
          <w:szCs w:val="24"/>
          <w:lang w:eastAsia="ru-RU"/>
        </w:rPr>
        <w:t xml:space="preserve"> ежегодно.</w:t>
      </w:r>
    </w:p>
    <w:p w:rsidR="00D615F9" w:rsidRPr="002B7499" w:rsidRDefault="00D615F9" w:rsidP="00D615F9">
      <w:pPr>
        <w:numPr>
          <w:ilvl w:val="0"/>
          <w:numId w:val="30"/>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Обмен информацией о ходе реализации мероприятий Программы развития будет осуществляться через СМИ   </w:t>
      </w:r>
      <w:r w:rsidR="00FA0B66" w:rsidRPr="002B7499">
        <w:rPr>
          <w:rFonts w:ascii="Times New Roman" w:eastAsia="Times New Roman" w:hAnsi="Times New Roman" w:cs="Times New Roman"/>
          <w:color w:val="1E0B16"/>
          <w:sz w:val="24"/>
          <w:szCs w:val="24"/>
          <w:lang w:eastAsia="ru-RU"/>
        </w:rPr>
        <w:t xml:space="preserve">МДОУ </w:t>
      </w:r>
      <w:r w:rsidRPr="002B7499">
        <w:rPr>
          <w:rFonts w:ascii="Times New Roman" w:eastAsia="Times New Roman" w:hAnsi="Times New Roman" w:cs="Times New Roman"/>
          <w:color w:val="1E0B16"/>
          <w:sz w:val="24"/>
          <w:szCs w:val="24"/>
          <w:lang w:eastAsia="ru-RU"/>
        </w:rPr>
        <w:t>(сайт, информационные уголки), через проведение открытых мероприятий. </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4. О</w:t>
      </w:r>
      <w:r w:rsidR="00674666">
        <w:rPr>
          <w:rFonts w:ascii="Times New Roman" w:eastAsia="Times New Roman" w:hAnsi="Times New Roman" w:cs="Times New Roman"/>
          <w:b/>
          <w:bCs/>
          <w:color w:val="000000"/>
          <w:sz w:val="24"/>
          <w:szCs w:val="24"/>
          <w:lang w:eastAsia="ru-RU"/>
        </w:rPr>
        <w:t>С</w:t>
      </w:r>
      <w:r w:rsidRPr="002B7499">
        <w:rPr>
          <w:rFonts w:ascii="Times New Roman" w:eastAsia="Times New Roman" w:hAnsi="Times New Roman" w:cs="Times New Roman"/>
          <w:b/>
          <w:bCs/>
          <w:color w:val="000000"/>
          <w:sz w:val="24"/>
          <w:szCs w:val="24"/>
          <w:lang w:eastAsia="ru-RU"/>
        </w:rPr>
        <w:t>НОВНЫЕ НАПРАВЛЕНИЯ ПРОГРАММЫ РАЗВИТИЯ ДОШКОЛЬНОГО ОБРАЗОВАТЕЛЬНОГО УЧРЕЖДЕНИЯ</w:t>
      </w:r>
    </w:p>
    <w:p w:rsidR="00D615F9" w:rsidRPr="002B7499" w:rsidRDefault="00D615F9" w:rsidP="00D615F9">
      <w:pPr>
        <w:numPr>
          <w:ilvl w:val="0"/>
          <w:numId w:val="3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Переход на новые образовательные стандарты дошкольного образования.</w:t>
      </w:r>
    </w:p>
    <w:p w:rsidR="00D615F9" w:rsidRPr="002B7499" w:rsidRDefault="00D615F9" w:rsidP="00D615F9">
      <w:pPr>
        <w:numPr>
          <w:ilvl w:val="0"/>
          <w:numId w:val="3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Обеспечение возможности самореализации личности дошкольника.</w:t>
      </w:r>
    </w:p>
    <w:p w:rsidR="00D615F9" w:rsidRPr="002B7499" w:rsidRDefault="00D615F9" w:rsidP="00D615F9">
      <w:pPr>
        <w:numPr>
          <w:ilvl w:val="0"/>
          <w:numId w:val="3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Создание условий для успешной социализации и гражданского становления личности воспитанников</w:t>
      </w:r>
    </w:p>
    <w:p w:rsidR="00D615F9" w:rsidRPr="002B7499" w:rsidRDefault="00D615F9" w:rsidP="00D615F9">
      <w:pPr>
        <w:numPr>
          <w:ilvl w:val="0"/>
          <w:numId w:val="3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Развитие педагогического потенциала.</w:t>
      </w:r>
    </w:p>
    <w:p w:rsidR="00D615F9" w:rsidRPr="002B7499" w:rsidRDefault="00D615F9" w:rsidP="00D615F9">
      <w:pPr>
        <w:numPr>
          <w:ilvl w:val="0"/>
          <w:numId w:val="3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Совершенствование структуры управления </w:t>
      </w:r>
      <w:r w:rsidR="00FA0B66" w:rsidRPr="002B7499">
        <w:rPr>
          <w:rFonts w:ascii="Times New Roman" w:eastAsia="Times New Roman" w:hAnsi="Times New Roman" w:cs="Times New Roman"/>
          <w:color w:val="1E0B16"/>
          <w:sz w:val="24"/>
          <w:szCs w:val="24"/>
          <w:lang w:eastAsia="ru-RU"/>
        </w:rPr>
        <w:t>МДОУ</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4.1.Переход на новые образовательные стандарты</w:t>
      </w:r>
    </w:p>
    <w:p w:rsidR="00D615F9" w:rsidRPr="003A62E5" w:rsidRDefault="00D615F9" w:rsidP="003A62E5">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Целевые ориентиры:</w:t>
      </w:r>
    </w:p>
    <w:p w:rsidR="00D615F9" w:rsidRPr="002B7499" w:rsidRDefault="00D615F9" w:rsidP="00D615F9">
      <w:pPr>
        <w:numPr>
          <w:ilvl w:val="0"/>
          <w:numId w:val="32"/>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Повышение профессиональной компетентности педагогов.</w:t>
      </w:r>
    </w:p>
    <w:p w:rsidR="00D615F9" w:rsidRPr="002B7499" w:rsidRDefault="00D615F9" w:rsidP="00D615F9">
      <w:pPr>
        <w:numPr>
          <w:ilvl w:val="0"/>
          <w:numId w:val="32"/>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 Развитие </w:t>
      </w:r>
      <w:r w:rsidR="00961276">
        <w:rPr>
          <w:rFonts w:ascii="Times New Roman" w:eastAsia="Times New Roman" w:hAnsi="Times New Roman" w:cs="Times New Roman"/>
          <w:color w:val="1E0B16"/>
          <w:sz w:val="24"/>
          <w:szCs w:val="24"/>
          <w:lang w:eastAsia="ru-RU"/>
        </w:rPr>
        <w:t>материально-технических условий по</w:t>
      </w:r>
      <w:r w:rsidRPr="002B7499">
        <w:rPr>
          <w:rFonts w:ascii="Times New Roman" w:eastAsia="Times New Roman" w:hAnsi="Times New Roman" w:cs="Times New Roman"/>
          <w:color w:val="1E0B16"/>
          <w:sz w:val="24"/>
          <w:szCs w:val="24"/>
          <w:lang w:eastAsia="ru-RU"/>
        </w:rPr>
        <w:t xml:space="preserve"> ФГОС.</w:t>
      </w:r>
    </w:p>
    <w:p w:rsidR="00D615F9" w:rsidRPr="002B7499" w:rsidRDefault="00D615F9" w:rsidP="00D615F9">
      <w:pPr>
        <w:numPr>
          <w:ilvl w:val="0"/>
          <w:numId w:val="32"/>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Развитие системы оценки личных достижений воспитанников и членов педагогического коллектива. </w:t>
      </w:r>
    </w:p>
    <w:tbl>
      <w:tblPr>
        <w:tblW w:w="0" w:type="auto"/>
        <w:tblInd w:w="16" w:type="dxa"/>
        <w:shd w:val="clear" w:color="auto" w:fill="FFFFFF"/>
        <w:tblCellMar>
          <w:left w:w="0" w:type="dxa"/>
          <w:right w:w="0" w:type="dxa"/>
        </w:tblCellMar>
        <w:tblLook w:val="04A0" w:firstRow="1" w:lastRow="0" w:firstColumn="1" w:lastColumn="0" w:noHBand="0" w:noVBand="1"/>
      </w:tblPr>
      <w:tblGrid>
        <w:gridCol w:w="3311"/>
        <w:gridCol w:w="2242"/>
        <w:gridCol w:w="1139"/>
        <w:gridCol w:w="2631"/>
      </w:tblGrid>
      <w:tr w:rsidR="00D615F9" w:rsidRPr="002B7499" w:rsidTr="003137B5">
        <w:tc>
          <w:tcPr>
            <w:tcW w:w="33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Мероприятия</w:t>
            </w:r>
          </w:p>
        </w:tc>
        <w:tc>
          <w:tcPr>
            <w:tcW w:w="225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Ответственные и исполнители</w:t>
            </w:r>
          </w:p>
        </w:tc>
        <w:tc>
          <w:tcPr>
            <w:tcW w:w="11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Сроки</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Результат</w:t>
            </w:r>
          </w:p>
        </w:tc>
      </w:tr>
      <w:tr w:rsidR="00D615F9" w:rsidRPr="002B7499" w:rsidTr="003137B5">
        <w:tc>
          <w:tcPr>
            <w:tcW w:w="9403" w:type="dxa"/>
            <w:gridSpan w:val="4"/>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Обеспечение высокого качества услуг дошкольного образования</w:t>
            </w:r>
          </w:p>
        </w:tc>
      </w:tr>
      <w:tr w:rsidR="00D615F9" w:rsidRPr="002B7499" w:rsidTr="003137B5">
        <w:tc>
          <w:tcPr>
            <w:tcW w:w="33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FA0B66">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Разработка и реализация проектов и программ, соответствующих инновационному направлению развития МДОУ</w:t>
            </w:r>
          </w:p>
        </w:tc>
        <w:tc>
          <w:tcPr>
            <w:tcW w:w="225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Педагогический коллектив </w:t>
            </w:r>
            <w:r w:rsidR="00FA0B66" w:rsidRPr="002B7499">
              <w:rPr>
                <w:rFonts w:ascii="Times New Roman" w:eastAsia="Times New Roman" w:hAnsi="Times New Roman" w:cs="Times New Roman"/>
                <w:color w:val="1E0B16"/>
                <w:sz w:val="24"/>
                <w:szCs w:val="24"/>
                <w:lang w:eastAsia="ru-RU"/>
              </w:rPr>
              <w:t>МДОУ</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Родители</w:t>
            </w:r>
          </w:p>
          <w:p w:rsidR="00D615F9" w:rsidRPr="002B7499" w:rsidRDefault="00FA0B66"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Представите</w:t>
            </w:r>
            <w:r w:rsidR="00D615F9" w:rsidRPr="002B7499">
              <w:rPr>
                <w:rFonts w:ascii="Times New Roman" w:eastAsia="Times New Roman" w:hAnsi="Times New Roman" w:cs="Times New Roman"/>
                <w:color w:val="000000"/>
                <w:sz w:val="24"/>
                <w:szCs w:val="24"/>
                <w:lang w:eastAsia="ru-RU"/>
              </w:rPr>
              <w:t>ли социума</w:t>
            </w:r>
          </w:p>
        </w:tc>
        <w:tc>
          <w:tcPr>
            <w:tcW w:w="11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A14D50">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22</w:t>
            </w:r>
            <w:r w:rsidRPr="002B7499">
              <w:rPr>
                <w:rFonts w:ascii="Times New Roman" w:eastAsia="Times New Roman" w:hAnsi="Times New Roman" w:cs="Times New Roman"/>
                <w:color w:val="000000"/>
                <w:sz w:val="24"/>
                <w:szCs w:val="24"/>
                <w:lang w:eastAsia="ru-RU"/>
              </w:rPr>
              <w:t>г.г.</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FA0B66">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Авторские проекты</w:t>
            </w:r>
          </w:p>
        </w:tc>
      </w:tr>
      <w:tr w:rsidR="00D615F9" w:rsidRPr="002B7499" w:rsidTr="003137B5">
        <w:tc>
          <w:tcPr>
            <w:tcW w:w="33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Формирование и апробация системы оценки достижения планируемых результатов в соответствии с ФГОС дошкольного образования</w:t>
            </w:r>
          </w:p>
        </w:tc>
        <w:tc>
          <w:tcPr>
            <w:tcW w:w="225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Педагогический коллектив ДОО</w:t>
            </w:r>
          </w:p>
        </w:tc>
        <w:tc>
          <w:tcPr>
            <w:tcW w:w="11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A14D50">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21</w:t>
            </w:r>
            <w:r w:rsidRPr="002B7499">
              <w:rPr>
                <w:rFonts w:ascii="Times New Roman" w:eastAsia="Times New Roman" w:hAnsi="Times New Roman" w:cs="Times New Roman"/>
                <w:color w:val="000000"/>
                <w:sz w:val="24"/>
                <w:szCs w:val="24"/>
                <w:lang w:eastAsia="ru-RU"/>
              </w:rPr>
              <w:t xml:space="preserve"> </w:t>
            </w:r>
            <w:proofErr w:type="spellStart"/>
            <w:r w:rsidRPr="002B7499">
              <w:rPr>
                <w:rFonts w:ascii="Times New Roman" w:eastAsia="Times New Roman" w:hAnsi="Times New Roman" w:cs="Times New Roman"/>
                <w:color w:val="000000"/>
                <w:sz w:val="24"/>
                <w:szCs w:val="24"/>
                <w:lang w:eastAsia="ru-RU"/>
              </w:rPr>
              <w:t>уч.г</w:t>
            </w:r>
            <w:proofErr w:type="spellEnd"/>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Система оценки достижения планируемых результатов в соответствии с ФГОС дошкольного образования</w:t>
            </w:r>
          </w:p>
        </w:tc>
      </w:tr>
      <w:tr w:rsidR="00D615F9" w:rsidRPr="002B7499" w:rsidTr="003137B5">
        <w:tc>
          <w:tcPr>
            <w:tcW w:w="33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Организация программных мероприятий, направленных на переподготовку педагогических кадров </w:t>
            </w:r>
            <w:r w:rsidRPr="002B7499">
              <w:rPr>
                <w:rFonts w:ascii="Times New Roman" w:eastAsia="Times New Roman" w:hAnsi="Times New Roman" w:cs="Times New Roman"/>
                <w:color w:val="000000"/>
                <w:sz w:val="24"/>
                <w:szCs w:val="24"/>
                <w:lang w:eastAsia="ru-RU"/>
              </w:rPr>
              <w:lastRenderedPageBreak/>
              <w:t>системы дошкольного образования</w:t>
            </w:r>
          </w:p>
        </w:tc>
        <w:tc>
          <w:tcPr>
            <w:tcW w:w="225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A14D50" w:rsidP="0090225D">
            <w:pPr>
              <w:spacing w:before="192" w:after="19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Заведующий</w:t>
            </w:r>
            <w:r w:rsidR="00D615F9" w:rsidRPr="002B7499">
              <w:rPr>
                <w:rFonts w:ascii="Times New Roman" w:eastAsia="Times New Roman" w:hAnsi="Times New Roman" w:cs="Times New Roman"/>
                <w:color w:val="000000"/>
                <w:sz w:val="24"/>
                <w:szCs w:val="24"/>
                <w:lang w:eastAsia="ru-RU"/>
              </w:rPr>
              <w:t xml:space="preserve"> </w:t>
            </w:r>
          </w:p>
        </w:tc>
        <w:tc>
          <w:tcPr>
            <w:tcW w:w="11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 плану</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Увеличение доли педагогов, подготовленных к введению ФГОС </w:t>
            </w:r>
            <w:r w:rsidRPr="002B7499">
              <w:rPr>
                <w:rFonts w:ascii="Times New Roman" w:eastAsia="Times New Roman" w:hAnsi="Times New Roman" w:cs="Times New Roman"/>
                <w:color w:val="000000"/>
                <w:sz w:val="24"/>
                <w:szCs w:val="24"/>
                <w:lang w:eastAsia="ru-RU"/>
              </w:rPr>
              <w:lastRenderedPageBreak/>
              <w:t>дошкольного образования</w:t>
            </w:r>
          </w:p>
        </w:tc>
      </w:tr>
      <w:tr w:rsidR="00D615F9" w:rsidRPr="002B7499" w:rsidTr="003137B5">
        <w:tc>
          <w:tcPr>
            <w:tcW w:w="33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397A45">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 xml:space="preserve">Участие в </w:t>
            </w:r>
            <w:r w:rsidR="00397A45">
              <w:rPr>
                <w:rFonts w:ascii="Times New Roman" w:eastAsia="Times New Roman" w:hAnsi="Times New Roman" w:cs="Times New Roman"/>
                <w:color w:val="000000"/>
                <w:sz w:val="24"/>
                <w:szCs w:val="24"/>
                <w:lang w:eastAsia="ru-RU"/>
              </w:rPr>
              <w:t xml:space="preserve">конкурсах </w:t>
            </w:r>
            <w:r w:rsidRPr="002B7499">
              <w:rPr>
                <w:rFonts w:ascii="Times New Roman" w:eastAsia="Times New Roman" w:hAnsi="Times New Roman" w:cs="Times New Roman"/>
                <w:color w:val="000000"/>
                <w:sz w:val="24"/>
                <w:szCs w:val="24"/>
                <w:lang w:eastAsia="ru-RU"/>
              </w:rPr>
              <w:t>разного уровня: муниципальном, региональном, федеральном.</w:t>
            </w:r>
          </w:p>
        </w:tc>
        <w:tc>
          <w:tcPr>
            <w:tcW w:w="225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Все участники образовательного процесса</w:t>
            </w:r>
          </w:p>
        </w:tc>
        <w:tc>
          <w:tcPr>
            <w:tcW w:w="11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A14D50">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 xml:space="preserve">24 </w:t>
            </w:r>
            <w:proofErr w:type="spellStart"/>
            <w:r w:rsidRPr="002B7499">
              <w:rPr>
                <w:rFonts w:ascii="Times New Roman" w:eastAsia="Times New Roman" w:hAnsi="Times New Roman" w:cs="Times New Roman"/>
                <w:color w:val="000000"/>
                <w:sz w:val="24"/>
                <w:szCs w:val="24"/>
                <w:lang w:eastAsia="ru-RU"/>
              </w:rPr>
              <w:t>г.г</w:t>
            </w:r>
            <w:proofErr w:type="spellEnd"/>
            <w:r w:rsidRPr="002B7499">
              <w:rPr>
                <w:rFonts w:ascii="Times New Roman" w:eastAsia="Times New Roman" w:hAnsi="Times New Roman" w:cs="Times New Roman"/>
                <w:color w:val="000000"/>
                <w:sz w:val="24"/>
                <w:szCs w:val="24"/>
                <w:lang w:eastAsia="ru-RU"/>
              </w:rPr>
              <w:t>.</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Увеличение доли педагогов и воспитанников в мероприятиях муниципального, регионального, федерального уровня.</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Увеличение доли призовых мест.</w:t>
            </w:r>
          </w:p>
        </w:tc>
      </w:tr>
      <w:tr w:rsidR="00D615F9" w:rsidRPr="002B7499" w:rsidTr="003137B5">
        <w:tc>
          <w:tcPr>
            <w:tcW w:w="33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Работа по оборудованию помещений </w:t>
            </w:r>
            <w:r w:rsidR="0090225D" w:rsidRPr="002B7499">
              <w:rPr>
                <w:rFonts w:ascii="Times New Roman" w:eastAsia="Times New Roman" w:hAnsi="Times New Roman" w:cs="Times New Roman"/>
                <w:color w:val="1E0B16"/>
                <w:sz w:val="24"/>
                <w:szCs w:val="24"/>
                <w:lang w:eastAsia="ru-RU"/>
              </w:rPr>
              <w:t>МДОУ</w:t>
            </w:r>
            <w:r w:rsidRPr="002B7499">
              <w:rPr>
                <w:rFonts w:ascii="Times New Roman" w:eastAsia="Times New Roman" w:hAnsi="Times New Roman" w:cs="Times New Roman"/>
                <w:color w:val="000000"/>
                <w:sz w:val="24"/>
                <w:szCs w:val="24"/>
                <w:lang w:eastAsia="ru-RU"/>
              </w:rPr>
              <w:t xml:space="preserve"> в соответствии с требованиями ФГОС</w:t>
            </w:r>
          </w:p>
        </w:tc>
        <w:tc>
          <w:tcPr>
            <w:tcW w:w="225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roofErr w:type="gramStart"/>
            <w:r w:rsidRPr="002B7499">
              <w:rPr>
                <w:rFonts w:ascii="Times New Roman" w:eastAsia="Times New Roman" w:hAnsi="Times New Roman" w:cs="Times New Roman"/>
                <w:color w:val="000000"/>
                <w:sz w:val="24"/>
                <w:szCs w:val="24"/>
                <w:lang w:eastAsia="ru-RU"/>
              </w:rPr>
              <w:t xml:space="preserve">работники  </w:t>
            </w:r>
            <w:r w:rsidR="0090225D" w:rsidRPr="002B7499">
              <w:rPr>
                <w:rFonts w:ascii="Times New Roman" w:eastAsia="Times New Roman" w:hAnsi="Times New Roman" w:cs="Times New Roman"/>
                <w:color w:val="1E0B16"/>
                <w:sz w:val="24"/>
                <w:szCs w:val="24"/>
                <w:lang w:eastAsia="ru-RU"/>
              </w:rPr>
              <w:t>МДОУ</w:t>
            </w:r>
            <w:proofErr w:type="gramEnd"/>
            <w:r w:rsidRPr="002B7499">
              <w:rPr>
                <w:rFonts w:ascii="Times New Roman" w:eastAsia="Times New Roman" w:hAnsi="Times New Roman" w:cs="Times New Roman"/>
                <w:color w:val="000000"/>
                <w:sz w:val="24"/>
                <w:szCs w:val="24"/>
                <w:lang w:eastAsia="ru-RU"/>
              </w:rPr>
              <w:t>, родители, соц.партнёры</w:t>
            </w:r>
          </w:p>
        </w:tc>
        <w:tc>
          <w:tcPr>
            <w:tcW w:w="11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A14D50">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 xml:space="preserve"> - 20</w:t>
            </w:r>
            <w:r w:rsidR="00A14D50">
              <w:rPr>
                <w:rFonts w:ascii="Times New Roman" w:eastAsia="Times New Roman" w:hAnsi="Times New Roman" w:cs="Times New Roman"/>
                <w:color w:val="000000"/>
                <w:sz w:val="24"/>
                <w:szCs w:val="24"/>
                <w:lang w:eastAsia="ru-RU"/>
              </w:rPr>
              <w:t>24</w:t>
            </w:r>
            <w:r w:rsidRPr="002B7499">
              <w:rPr>
                <w:rFonts w:ascii="Times New Roman" w:eastAsia="Times New Roman" w:hAnsi="Times New Roman" w:cs="Times New Roman"/>
                <w:color w:val="000000"/>
                <w:sz w:val="24"/>
                <w:szCs w:val="24"/>
                <w:lang w:eastAsia="ru-RU"/>
              </w:rPr>
              <w:t>.г.</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24C9F"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Соответствие помещений </w:t>
            </w:r>
            <w:r w:rsidR="0090225D" w:rsidRPr="002B7499">
              <w:rPr>
                <w:rFonts w:ascii="Times New Roman" w:eastAsia="Times New Roman" w:hAnsi="Times New Roman" w:cs="Times New Roman"/>
                <w:color w:val="1E0B16"/>
                <w:sz w:val="24"/>
                <w:szCs w:val="24"/>
                <w:lang w:eastAsia="ru-RU"/>
              </w:rPr>
              <w:t>МДОУ</w:t>
            </w:r>
            <w:r w:rsidR="0090225D" w:rsidRPr="002B7499">
              <w:rPr>
                <w:rFonts w:ascii="Times New Roman" w:eastAsia="Times New Roman" w:hAnsi="Times New Roman" w:cs="Times New Roman"/>
                <w:color w:val="000000"/>
                <w:sz w:val="24"/>
                <w:szCs w:val="24"/>
                <w:lang w:eastAsia="ru-RU"/>
              </w:rPr>
              <w:t xml:space="preserve"> </w:t>
            </w:r>
            <w:r w:rsidRPr="002B7499">
              <w:rPr>
                <w:rFonts w:ascii="Times New Roman" w:eastAsia="Times New Roman" w:hAnsi="Times New Roman" w:cs="Times New Roman"/>
                <w:color w:val="000000"/>
                <w:sz w:val="24"/>
                <w:szCs w:val="24"/>
                <w:lang w:eastAsia="ru-RU"/>
              </w:rPr>
              <w:t>требованиям ФГОС</w:t>
            </w:r>
            <w:r w:rsidR="00224C9F" w:rsidRPr="00224C9F">
              <w:rPr>
                <w:rFonts w:ascii="Times New Roman" w:eastAsia="Times New Roman" w:hAnsi="Times New Roman" w:cs="Times New Roman"/>
                <w:color w:val="000000"/>
                <w:sz w:val="24"/>
                <w:szCs w:val="24"/>
                <w:lang w:eastAsia="ru-RU"/>
              </w:rPr>
              <w:t xml:space="preserve"> </w:t>
            </w:r>
            <w:r w:rsidR="00224C9F">
              <w:rPr>
                <w:rFonts w:ascii="Times New Roman" w:eastAsia="Times New Roman" w:hAnsi="Times New Roman" w:cs="Times New Roman"/>
                <w:color w:val="000000"/>
                <w:sz w:val="24"/>
                <w:szCs w:val="24"/>
                <w:lang w:eastAsia="ru-RU"/>
              </w:rPr>
              <w:t>ДО</w:t>
            </w:r>
          </w:p>
        </w:tc>
      </w:tr>
      <w:tr w:rsidR="00D615F9" w:rsidRPr="002B7499" w:rsidTr="003137B5">
        <w:tc>
          <w:tcPr>
            <w:tcW w:w="33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397A45">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Проведение методических мероприятий (семинаров, круглых столов и др.) по </w:t>
            </w:r>
            <w:r w:rsidR="00397A45">
              <w:rPr>
                <w:rFonts w:ascii="Times New Roman" w:eastAsia="Times New Roman" w:hAnsi="Times New Roman" w:cs="Times New Roman"/>
                <w:color w:val="000000"/>
                <w:sz w:val="24"/>
                <w:szCs w:val="24"/>
                <w:lang w:eastAsia="ru-RU"/>
              </w:rPr>
              <w:t>реализации</w:t>
            </w:r>
            <w:r w:rsidRPr="002B7499">
              <w:rPr>
                <w:rFonts w:ascii="Times New Roman" w:eastAsia="Times New Roman" w:hAnsi="Times New Roman" w:cs="Times New Roman"/>
                <w:color w:val="000000"/>
                <w:sz w:val="24"/>
                <w:szCs w:val="24"/>
                <w:lang w:eastAsia="ru-RU"/>
              </w:rPr>
              <w:t xml:space="preserve"> ФГОС дошкольного образования в </w:t>
            </w:r>
            <w:r w:rsidR="0090225D"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c>
          <w:tcPr>
            <w:tcW w:w="225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A14D50" w:rsidP="00D615F9">
            <w:pPr>
              <w:spacing w:before="192" w:after="19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Заведующий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
        </w:tc>
        <w:tc>
          <w:tcPr>
            <w:tcW w:w="11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A14D50">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 xml:space="preserve"> - 20</w:t>
            </w:r>
            <w:r w:rsidR="00A14D50">
              <w:rPr>
                <w:rFonts w:ascii="Times New Roman" w:eastAsia="Times New Roman" w:hAnsi="Times New Roman" w:cs="Times New Roman"/>
                <w:color w:val="000000"/>
                <w:sz w:val="24"/>
                <w:szCs w:val="24"/>
                <w:lang w:eastAsia="ru-RU"/>
              </w:rPr>
              <w:t>24</w:t>
            </w:r>
            <w:r w:rsidRPr="002B7499">
              <w:rPr>
                <w:rFonts w:ascii="Times New Roman" w:eastAsia="Times New Roman" w:hAnsi="Times New Roman" w:cs="Times New Roman"/>
                <w:color w:val="000000"/>
                <w:sz w:val="24"/>
                <w:szCs w:val="24"/>
                <w:lang w:eastAsia="ru-RU"/>
              </w:rPr>
              <w:t>.г.</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397A45">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Минимизация педагогических ошибок при </w:t>
            </w:r>
            <w:r w:rsidR="00397A45">
              <w:rPr>
                <w:rFonts w:ascii="Times New Roman" w:eastAsia="Times New Roman" w:hAnsi="Times New Roman" w:cs="Times New Roman"/>
                <w:color w:val="000000"/>
                <w:sz w:val="24"/>
                <w:szCs w:val="24"/>
                <w:lang w:eastAsia="ru-RU"/>
              </w:rPr>
              <w:t>реализации</w:t>
            </w:r>
            <w:r w:rsidRPr="002B7499">
              <w:rPr>
                <w:rFonts w:ascii="Times New Roman" w:eastAsia="Times New Roman" w:hAnsi="Times New Roman" w:cs="Times New Roman"/>
                <w:color w:val="000000"/>
                <w:sz w:val="24"/>
                <w:szCs w:val="24"/>
                <w:lang w:eastAsia="ru-RU"/>
              </w:rPr>
              <w:t xml:space="preserve"> ФГОС ДО</w:t>
            </w:r>
          </w:p>
        </w:tc>
      </w:tr>
      <w:tr w:rsidR="00D615F9" w:rsidRPr="002B7499" w:rsidTr="003137B5">
        <w:tc>
          <w:tcPr>
            <w:tcW w:w="33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397A45">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Работа с родителями по информированию и привлечению к деятельности в рамках </w:t>
            </w:r>
            <w:r w:rsidR="00397A45">
              <w:rPr>
                <w:rFonts w:ascii="Times New Roman" w:eastAsia="Times New Roman" w:hAnsi="Times New Roman" w:cs="Times New Roman"/>
                <w:color w:val="000000"/>
                <w:sz w:val="24"/>
                <w:szCs w:val="24"/>
                <w:lang w:eastAsia="ru-RU"/>
              </w:rPr>
              <w:t>реализации</w:t>
            </w:r>
            <w:r w:rsidRPr="002B7499">
              <w:rPr>
                <w:rFonts w:ascii="Times New Roman" w:eastAsia="Times New Roman" w:hAnsi="Times New Roman" w:cs="Times New Roman"/>
                <w:color w:val="000000"/>
                <w:sz w:val="24"/>
                <w:szCs w:val="24"/>
                <w:lang w:eastAsia="ru-RU"/>
              </w:rPr>
              <w:t xml:space="preserve"> ФГОС</w:t>
            </w:r>
          </w:p>
        </w:tc>
        <w:tc>
          <w:tcPr>
            <w:tcW w:w="225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Педагогический коллектив</w:t>
            </w:r>
          </w:p>
        </w:tc>
        <w:tc>
          <w:tcPr>
            <w:tcW w:w="11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  необх.</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Информационная компетентность участников образовательного процесса.</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Увеличение доли родителей, вовлеченных в деятельность образовательного учреждения</w:t>
            </w:r>
          </w:p>
        </w:tc>
      </w:tr>
      <w:tr w:rsidR="00D615F9" w:rsidRPr="002B7499" w:rsidTr="003137B5">
        <w:tc>
          <w:tcPr>
            <w:tcW w:w="33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397A45">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Информирование общественности о ходе и результатах </w:t>
            </w:r>
            <w:r w:rsidR="00397A45">
              <w:rPr>
                <w:rFonts w:ascii="Times New Roman" w:eastAsia="Times New Roman" w:hAnsi="Times New Roman" w:cs="Times New Roman"/>
                <w:color w:val="000000"/>
                <w:sz w:val="24"/>
                <w:szCs w:val="24"/>
                <w:lang w:eastAsia="ru-RU"/>
              </w:rPr>
              <w:t>реализации</w:t>
            </w:r>
            <w:r w:rsidRPr="002B7499">
              <w:rPr>
                <w:rFonts w:ascii="Times New Roman" w:eastAsia="Times New Roman" w:hAnsi="Times New Roman" w:cs="Times New Roman"/>
                <w:color w:val="000000"/>
                <w:sz w:val="24"/>
                <w:szCs w:val="24"/>
                <w:lang w:eastAsia="ru-RU"/>
              </w:rPr>
              <w:t xml:space="preserve"> ФГОС в образовательн</w:t>
            </w:r>
            <w:r w:rsidR="00397A45">
              <w:rPr>
                <w:rFonts w:ascii="Times New Roman" w:eastAsia="Times New Roman" w:hAnsi="Times New Roman" w:cs="Times New Roman"/>
                <w:color w:val="000000"/>
                <w:sz w:val="24"/>
                <w:szCs w:val="24"/>
                <w:lang w:eastAsia="ru-RU"/>
              </w:rPr>
              <w:t>ой</w:t>
            </w:r>
            <w:r w:rsidRPr="002B7499">
              <w:rPr>
                <w:rFonts w:ascii="Times New Roman" w:eastAsia="Times New Roman" w:hAnsi="Times New Roman" w:cs="Times New Roman"/>
                <w:color w:val="000000"/>
                <w:sz w:val="24"/>
                <w:szCs w:val="24"/>
                <w:lang w:eastAsia="ru-RU"/>
              </w:rPr>
              <w:t xml:space="preserve"> организаци</w:t>
            </w:r>
            <w:r w:rsidR="00397A45">
              <w:rPr>
                <w:rFonts w:ascii="Times New Roman" w:eastAsia="Times New Roman" w:hAnsi="Times New Roman" w:cs="Times New Roman"/>
                <w:color w:val="000000"/>
                <w:sz w:val="24"/>
                <w:szCs w:val="24"/>
                <w:lang w:eastAsia="ru-RU"/>
              </w:rPr>
              <w:t>и</w:t>
            </w:r>
            <w:r w:rsidRPr="002B7499">
              <w:rPr>
                <w:rFonts w:ascii="Times New Roman" w:eastAsia="Times New Roman" w:hAnsi="Times New Roman" w:cs="Times New Roman"/>
                <w:color w:val="000000"/>
                <w:sz w:val="24"/>
                <w:szCs w:val="24"/>
                <w:lang w:eastAsia="ru-RU"/>
              </w:rPr>
              <w:t>.</w:t>
            </w:r>
          </w:p>
        </w:tc>
        <w:tc>
          <w:tcPr>
            <w:tcW w:w="225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397A45">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tc>
        <w:tc>
          <w:tcPr>
            <w:tcW w:w="11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течение года</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90225D"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Отчет по самоо</w:t>
            </w:r>
            <w:r w:rsidR="007A1578" w:rsidRPr="002B7499">
              <w:rPr>
                <w:rFonts w:ascii="Times New Roman" w:eastAsia="Times New Roman" w:hAnsi="Times New Roman" w:cs="Times New Roman"/>
                <w:color w:val="000000"/>
                <w:sz w:val="24"/>
                <w:szCs w:val="24"/>
                <w:lang w:eastAsia="ru-RU"/>
              </w:rPr>
              <w:t>бследованию</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Информация на сайте</w:t>
            </w:r>
          </w:p>
        </w:tc>
      </w:tr>
      <w:tr w:rsidR="00D615F9" w:rsidRPr="002B7499" w:rsidTr="003137B5">
        <w:tc>
          <w:tcPr>
            <w:tcW w:w="9403" w:type="dxa"/>
            <w:gridSpan w:val="4"/>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Оценка качества результатов деятельности</w:t>
            </w:r>
          </w:p>
        </w:tc>
      </w:tr>
      <w:tr w:rsidR="00D615F9" w:rsidRPr="002B7499" w:rsidTr="003137B5">
        <w:tc>
          <w:tcPr>
            <w:tcW w:w="336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Мониторинг детского развития.</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Мониторинг введения в деятельность </w:t>
            </w:r>
            <w:r w:rsidR="007A1578"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 ФГОС дошкольного образования</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Мониторинг родительской общественности об удовлетворённости качеством оказания услуг педагогическим коллективом </w:t>
            </w:r>
            <w:r w:rsidR="007A1578" w:rsidRPr="002B7499">
              <w:rPr>
                <w:rFonts w:ascii="Times New Roman" w:eastAsia="Times New Roman" w:hAnsi="Times New Roman" w:cs="Times New Roman"/>
                <w:color w:val="1E0B16"/>
                <w:sz w:val="24"/>
                <w:szCs w:val="24"/>
                <w:lang w:eastAsia="ru-RU"/>
              </w:rPr>
              <w:t>МДОУ</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Мониторинг личных достижений воспитанников и членов педагогического коллектива.</w:t>
            </w:r>
          </w:p>
        </w:tc>
        <w:tc>
          <w:tcPr>
            <w:tcW w:w="225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Мониторинговая группа</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
        </w:tc>
        <w:tc>
          <w:tcPr>
            <w:tcW w:w="1139"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Ежегодно</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(май)</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Анализ результатов мониторинга.</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Определение перспектив деятельности.</w:t>
            </w:r>
          </w:p>
        </w:tc>
      </w:tr>
    </w:tbl>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4.2. Сохранение и укрепление здоровья воспитанников</w:t>
      </w:r>
    </w:p>
    <w:p w:rsidR="00D615F9" w:rsidRPr="002B7499" w:rsidRDefault="00D615F9" w:rsidP="00D615F9">
      <w:pPr>
        <w:shd w:val="clear" w:color="auto" w:fill="FFFFFF"/>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Целевые ориентиры:</w:t>
      </w:r>
    </w:p>
    <w:p w:rsidR="00D615F9" w:rsidRPr="002B7499" w:rsidRDefault="007A1578" w:rsidP="00D615F9">
      <w:pPr>
        <w:numPr>
          <w:ilvl w:val="0"/>
          <w:numId w:val="3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Повышение здоровьесбеоегающей </w:t>
      </w:r>
      <w:r w:rsidR="00D615F9" w:rsidRPr="002B7499">
        <w:rPr>
          <w:rFonts w:ascii="Times New Roman" w:eastAsia="Times New Roman" w:hAnsi="Times New Roman" w:cs="Times New Roman"/>
          <w:color w:val="1E0B16"/>
          <w:sz w:val="24"/>
          <w:szCs w:val="24"/>
          <w:lang w:eastAsia="ru-RU"/>
        </w:rPr>
        <w:t>компетентности всех участников образовательного процесса. </w:t>
      </w:r>
    </w:p>
    <w:tbl>
      <w:tblPr>
        <w:tblW w:w="0" w:type="auto"/>
        <w:tblInd w:w="16" w:type="dxa"/>
        <w:shd w:val="clear" w:color="auto" w:fill="FFFFFF"/>
        <w:tblCellMar>
          <w:left w:w="0" w:type="dxa"/>
          <w:right w:w="0" w:type="dxa"/>
        </w:tblCellMar>
        <w:tblLook w:val="04A0" w:firstRow="1" w:lastRow="0" w:firstColumn="1" w:lastColumn="0" w:noHBand="0" w:noVBand="1"/>
      </w:tblPr>
      <w:tblGrid>
        <w:gridCol w:w="3174"/>
        <w:gridCol w:w="2093"/>
        <w:gridCol w:w="1639"/>
        <w:gridCol w:w="2417"/>
      </w:tblGrid>
      <w:tr w:rsidR="00D615F9" w:rsidRPr="002B7499" w:rsidTr="007A1578">
        <w:tc>
          <w:tcPr>
            <w:tcW w:w="322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Мероприятия</w:t>
            </w:r>
          </w:p>
        </w:tc>
        <w:tc>
          <w:tcPr>
            <w:tcW w:w="211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Ответственные и исполнители</w:t>
            </w:r>
          </w:p>
        </w:tc>
        <w:tc>
          <w:tcPr>
            <w:tcW w:w="16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Сроки</w:t>
            </w:r>
          </w:p>
        </w:tc>
        <w:tc>
          <w:tcPr>
            <w:tcW w:w="242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Результат</w:t>
            </w:r>
          </w:p>
        </w:tc>
      </w:tr>
      <w:tr w:rsidR="00D615F9" w:rsidRPr="002B7499" w:rsidTr="007A1578">
        <w:tc>
          <w:tcPr>
            <w:tcW w:w="9403" w:type="dxa"/>
            <w:gridSpan w:val="4"/>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Обеспечение высокого качества медико-психолого-педагогического сопровождения воспитанников</w:t>
            </w:r>
          </w:p>
        </w:tc>
      </w:tr>
      <w:tr w:rsidR="00D615F9" w:rsidRPr="002B7499" w:rsidTr="007A1578">
        <w:tc>
          <w:tcPr>
            <w:tcW w:w="322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Обеспечение режима пребывания воспитанников в </w:t>
            </w:r>
            <w:r w:rsidR="007A1578" w:rsidRPr="002B7499">
              <w:rPr>
                <w:rFonts w:ascii="Times New Roman" w:eastAsia="Times New Roman" w:hAnsi="Times New Roman" w:cs="Times New Roman"/>
                <w:color w:val="1E0B16"/>
                <w:sz w:val="24"/>
                <w:szCs w:val="24"/>
                <w:lang w:eastAsia="ru-RU"/>
              </w:rPr>
              <w:t>МДОУ</w:t>
            </w:r>
          </w:p>
        </w:tc>
        <w:tc>
          <w:tcPr>
            <w:tcW w:w="211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Педагогический коллектив </w:t>
            </w:r>
            <w:r w:rsidR="007A1578"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c>
          <w:tcPr>
            <w:tcW w:w="16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Ежедневно</w:t>
            </w:r>
          </w:p>
        </w:tc>
        <w:tc>
          <w:tcPr>
            <w:tcW w:w="2422" w:type="dxa"/>
            <w:vMerge w:val="restart"/>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Положительная динамика в </w:t>
            </w:r>
            <w:proofErr w:type="gramStart"/>
            <w:r w:rsidRPr="002B7499">
              <w:rPr>
                <w:rFonts w:ascii="Times New Roman" w:eastAsia="Times New Roman" w:hAnsi="Times New Roman" w:cs="Times New Roman"/>
                <w:color w:val="000000"/>
                <w:sz w:val="24"/>
                <w:szCs w:val="24"/>
                <w:lang w:eastAsia="ru-RU"/>
              </w:rPr>
              <w:t>психо-физическом</w:t>
            </w:r>
            <w:proofErr w:type="gramEnd"/>
            <w:r w:rsidRPr="002B7499">
              <w:rPr>
                <w:rFonts w:ascii="Times New Roman" w:eastAsia="Times New Roman" w:hAnsi="Times New Roman" w:cs="Times New Roman"/>
                <w:color w:val="000000"/>
                <w:sz w:val="24"/>
                <w:szCs w:val="24"/>
                <w:lang w:eastAsia="ru-RU"/>
              </w:rPr>
              <w:t xml:space="preserve"> здоровье, развитии детей</w:t>
            </w:r>
          </w:p>
        </w:tc>
      </w:tr>
      <w:tr w:rsidR="00D615F9" w:rsidRPr="002B7499" w:rsidTr="007A1578">
        <w:tc>
          <w:tcPr>
            <w:tcW w:w="322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Обеспечение режима оздоровительных мероприятий.</w:t>
            </w:r>
          </w:p>
        </w:tc>
        <w:tc>
          <w:tcPr>
            <w:tcW w:w="211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
        </w:tc>
        <w:tc>
          <w:tcPr>
            <w:tcW w:w="16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Ежедневно</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7A1578">
        <w:tc>
          <w:tcPr>
            <w:tcW w:w="322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Обеспечение воспитанников качественным сбалансированным</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4-х разовым питанием.</w:t>
            </w:r>
          </w:p>
        </w:tc>
        <w:tc>
          <w:tcPr>
            <w:tcW w:w="211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Работники пищеблока</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w:t>
            </w:r>
          </w:p>
          <w:p w:rsidR="00D615F9" w:rsidRPr="002B7499" w:rsidRDefault="00D615F9" w:rsidP="007A1578">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Мл. воспитател</w:t>
            </w:r>
            <w:r w:rsidR="007A1578" w:rsidRPr="002B7499">
              <w:rPr>
                <w:rFonts w:ascii="Times New Roman" w:eastAsia="Times New Roman" w:hAnsi="Times New Roman" w:cs="Times New Roman"/>
                <w:color w:val="000000"/>
                <w:sz w:val="24"/>
                <w:szCs w:val="24"/>
                <w:lang w:eastAsia="ru-RU"/>
              </w:rPr>
              <w:t>ь</w:t>
            </w:r>
          </w:p>
        </w:tc>
        <w:tc>
          <w:tcPr>
            <w:tcW w:w="16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Ежедневно</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D615F9">
            <w:pPr>
              <w:spacing w:after="0" w:line="240" w:lineRule="auto"/>
              <w:rPr>
                <w:rFonts w:ascii="Times New Roman" w:eastAsia="Times New Roman" w:hAnsi="Times New Roman" w:cs="Times New Roman"/>
                <w:color w:val="000000"/>
                <w:sz w:val="24"/>
                <w:szCs w:val="24"/>
                <w:lang w:eastAsia="ru-RU"/>
              </w:rPr>
            </w:pPr>
          </w:p>
        </w:tc>
      </w:tr>
      <w:tr w:rsidR="00D615F9" w:rsidRPr="002B7499" w:rsidTr="007A1578">
        <w:tc>
          <w:tcPr>
            <w:tcW w:w="322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7A1578">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Разработка и реализация авторских проектов, направленных на сохранение </w:t>
            </w:r>
            <w:r w:rsidRPr="002B7499">
              <w:rPr>
                <w:rFonts w:ascii="Times New Roman" w:eastAsia="Times New Roman" w:hAnsi="Times New Roman" w:cs="Times New Roman"/>
                <w:color w:val="000000"/>
                <w:sz w:val="24"/>
                <w:szCs w:val="24"/>
                <w:lang w:eastAsia="ru-RU"/>
              </w:rPr>
              <w:lastRenderedPageBreak/>
              <w:t>и укрепление здоровья воспитанников.</w:t>
            </w:r>
          </w:p>
        </w:tc>
        <w:tc>
          <w:tcPr>
            <w:tcW w:w="211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Творческая группа</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 xml:space="preserve">Педагогический коллектив </w:t>
            </w:r>
            <w:r w:rsidR="007A1578"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Родители</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Представители социума</w:t>
            </w:r>
          </w:p>
        </w:tc>
        <w:tc>
          <w:tcPr>
            <w:tcW w:w="16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A14D50">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20</w:t>
            </w:r>
            <w:r w:rsidR="00A14D50">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22</w:t>
            </w:r>
            <w:r w:rsidRPr="002B7499">
              <w:rPr>
                <w:rFonts w:ascii="Times New Roman" w:eastAsia="Times New Roman" w:hAnsi="Times New Roman" w:cs="Times New Roman"/>
                <w:color w:val="000000"/>
                <w:sz w:val="24"/>
                <w:szCs w:val="24"/>
                <w:lang w:eastAsia="ru-RU"/>
              </w:rPr>
              <w:t>г.г.</w:t>
            </w:r>
          </w:p>
        </w:tc>
        <w:tc>
          <w:tcPr>
            <w:tcW w:w="242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Авторские проекты,</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направленные на сохранение и </w:t>
            </w:r>
            <w:r w:rsidRPr="002B7499">
              <w:rPr>
                <w:rFonts w:ascii="Times New Roman" w:eastAsia="Times New Roman" w:hAnsi="Times New Roman" w:cs="Times New Roman"/>
                <w:color w:val="000000"/>
                <w:sz w:val="24"/>
                <w:szCs w:val="24"/>
                <w:lang w:eastAsia="ru-RU"/>
              </w:rPr>
              <w:lastRenderedPageBreak/>
              <w:t>укрепление здоровья воспитанников.</w:t>
            </w:r>
          </w:p>
        </w:tc>
      </w:tr>
      <w:tr w:rsidR="00D615F9" w:rsidRPr="002B7499" w:rsidTr="007A1578">
        <w:tc>
          <w:tcPr>
            <w:tcW w:w="322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Организация и проведение мероприятий с детьми здоровьесберегающей направленности.</w:t>
            </w:r>
          </w:p>
        </w:tc>
        <w:tc>
          <w:tcPr>
            <w:tcW w:w="211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Педагогический коллектив </w:t>
            </w:r>
            <w:r w:rsidR="007A1578"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c>
          <w:tcPr>
            <w:tcW w:w="16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A14D50">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20-2024</w:t>
            </w:r>
            <w:r w:rsidRPr="002B7499">
              <w:rPr>
                <w:rFonts w:ascii="Times New Roman" w:eastAsia="Times New Roman" w:hAnsi="Times New Roman" w:cs="Times New Roman"/>
                <w:color w:val="000000"/>
                <w:sz w:val="24"/>
                <w:szCs w:val="24"/>
                <w:lang w:eastAsia="ru-RU"/>
              </w:rPr>
              <w:t>г.г.</w:t>
            </w:r>
          </w:p>
        </w:tc>
        <w:tc>
          <w:tcPr>
            <w:tcW w:w="242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Освоение детьми задач образовательной области  «Физическое развитие»</w:t>
            </w:r>
          </w:p>
        </w:tc>
      </w:tr>
      <w:tr w:rsidR="00D615F9" w:rsidRPr="002B7499" w:rsidTr="007A1578">
        <w:tc>
          <w:tcPr>
            <w:tcW w:w="322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Работа с родителями по направлению сохранения и укрепления здоровья воспитанников.</w:t>
            </w:r>
          </w:p>
        </w:tc>
        <w:tc>
          <w:tcPr>
            <w:tcW w:w="211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Педагогический коллектив</w:t>
            </w:r>
          </w:p>
        </w:tc>
        <w:tc>
          <w:tcPr>
            <w:tcW w:w="16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 годовому плану</w:t>
            </w:r>
          </w:p>
        </w:tc>
        <w:tc>
          <w:tcPr>
            <w:tcW w:w="242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Увеличение доли родителей с высоким уровнем медико-психолого-педагогической компетентности</w:t>
            </w:r>
          </w:p>
        </w:tc>
      </w:tr>
      <w:tr w:rsidR="00D615F9" w:rsidRPr="002B7499" w:rsidTr="007A1578">
        <w:tc>
          <w:tcPr>
            <w:tcW w:w="9403" w:type="dxa"/>
            <w:gridSpan w:val="4"/>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Оценка качества результатов деятельности</w:t>
            </w:r>
          </w:p>
        </w:tc>
      </w:tr>
      <w:tr w:rsidR="00D615F9" w:rsidRPr="002B7499" w:rsidTr="007A1578">
        <w:tc>
          <w:tcPr>
            <w:tcW w:w="322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Комплексный мониторинг состояния здоровья и развития детей.</w:t>
            </w:r>
          </w:p>
        </w:tc>
        <w:tc>
          <w:tcPr>
            <w:tcW w:w="211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
        </w:tc>
        <w:tc>
          <w:tcPr>
            <w:tcW w:w="16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Ежегодно</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соответствии с циклограммой</w:t>
            </w:r>
          </w:p>
        </w:tc>
        <w:tc>
          <w:tcPr>
            <w:tcW w:w="242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Анализ результатов мониторинга.</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Определение перспектив деятельности</w:t>
            </w:r>
          </w:p>
        </w:tc>
      </w:tr>
    </w:tbl>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4.3 Обеспечение возможности самореализации личности воспитанников</w:t>
      </w:r>
    </w:p>
    <w:p w:rsidR="00D615F9" w:rsidRPr="002B7499" w:rsidRDefault="00D615F9" w:rsidP="00D615F9">
      <w:pPr>
        <w:shd w:val="clear" w:color="auto" w:fill="FFFFFF"/>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Целевые ориентиры:</w:t>
      </w:r>
    </w:p>
    <w:p w:rsidR="00D615F9" w:rsidRPr="002B7499" w:rsidRDefault="00D615F9" w:rsidP="00D615F9">
      <w:pPr>
        <w:numPr>
          <w:ilvl w:val="0"/>
          <w:numId w:val="3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создание условий для организации образовательного процесса с учётом многообразия индивидуальных детских возможностей и способностей;</w:t>
      </w:r>
    </w:p>
    <w:p w:rsidR="00D615F9" w:rsidRPr="002B7499" w:rsidRDefault="00D615F9" w:rsidP="00D615F9">
      <w:pPr>
        <w:numPr>
          <w:ilvl w:val="0"/>
          <w:numId w:val="3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формирование у детей с разными возможностями мотивации к доступной им деятельности;</w:t>
      </w:r>
    </w:p>
    <w:p w:rsidR="00D615F9" w:rsidRPr="002B7499" w:rsidRDefault="00D615F9" w:rsidP="00D615F9">
      <w:pPr>
        <w:numPr>
          <w:ilvl w:val="0"/>
          <w:numId w:val="3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моделирование ситуаций успешности детей в разных видах доступной им деятельности</w:t>
      </w:r>
    </w:p>
    <w:p w:rsidR="00D615F9" w:rsidRPr="002B7499" w:rsidRDefault="00D615F9" w:rsidP="00D615F9">
      <w:pPr>
        <w:numPr>
          <w:ilvl w:val="0"/>
          <w:numId w:val="3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создание условий для проявления инициативности, самостоятельности, творческих способностей детей в различных видах деятельности. </w:t>
      </w:r>
    </w:p>
    <w:tbl>
      <w:tblPr>
        <w:tblW w:w="0" w:type="auto"/>
        <w:tblInd w:w="16" w:type="dxa"/>
        <w:shd w:val="clear" w:color="auto" w:fill="FFFFFF"/>
        <w:tblCellMar>
          <w:left w:w="0" w:type="dxa"/>
          <w:right w:w="0" w:type="dxa"/>
        </w:tblCellMar>
        <w:tblLook w:val="04A0" w:firstRow="1" w:lastRow="0" w:firstColumn="1" w:lastColumn="0" w:noHBand="0" w:noVBand="1"/>
      </w:tblPr>
      <w:tblGrid>
        <w:gridCol w:w="3344"/>
        <w:gridCol w:w="2068"/>
        <w:gridCol w:w="1410"/>
        <w:gridCol w:w="2501"/>
      </w:tblGrid>
      <w:tr w:rsidR="00D615F9" w:rsidRPr="002B7499" w:rsidTr="00397A45">
        <w:tc>
          <w:tcPr>
            <w:tcW w:w="339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Мероприятия</w:t>
            </w:r>
          </w:p>
        </w:tc>
        <w:tc>
          <w:tcPr>
            <w:tcW w:w="207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Ответственные и исполнители</w:t>
            </w:r>
          </w:p>
        </w:tc>
        <w:tc>
          <w:tcPr>
            <w:tcW w:w="141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Сроки</w:t>
            </w:r>
          </w:p>
        </w:tc>
        <w:tc>
          <w:tcPr>
            <w:tcW w:w="25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Результат</w:t>
            </w:r>
          </w:p>
        </w:tc>
      </w:tr>
      <w:tr w:rsidR="00D615F9" w:rsidRPr="002B7499" w:rsidTr="00397A45">
        <w:tc>
          <w:tcPr>
            <w:tcW w:w="339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Создание банка данных воспитанников с выраженными способностями (одарённых)</w:t>
            </w:r>
          </w:p>
        </w:tc>
        <w:tc>
          <w:tcPr>
            <w:tcW w:w="207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Педагогический коллектив</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
        </w:tc>
        <w:tc>
          <w:tcPr>
            <w:tcW w:w="141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 раза в год</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(сентяб., май)</w:t>
            </w:r>
          </w:p>
        </w:tc>
        <w:tc>
          <w:tcPr>
            <w:tcW w:w="25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База данных одарённых воспитанников</w:t>
            </w:r>
          </w:p>
        </w:tc>
      </w:tr>
      <w:tr w:rsidR="00D615F9" w:rsidRPr="002B7499" w:rsidTr="00397A45">
        <w:tc>
          <w:tcPr>
            <w:tcW w:w="339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Создание условий для организации образовательного процесса с учётом многообразия индивидуальных детских возможностей и способностей</w:t>
            </w:r>
          </w:p>
        </w:tc>
        <w:tc>
          <w:tcPr>
            <w:tcW w:w="207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Педагогический коллектив</w:t>
            </w:r>
          </w:p>
        </w:tc>
        <w:tc>
          <w:tcPr>
            <w:tcW w:w="141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A14D50">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24</w:t>
            </w:r>
            <w:r w:rsidR="0010161F">
              <w:rPr>
                <w:rFonts w:ascii="Times New Roman" w:eastAsia="Times New Roman" w:hAnsi="Times New Roman" w:cs="Times New Roman"/>
                <w:color w:val="000000"/>
                <w:sz w:val="24"/>
                <w:szCs w:val="24"/>
                <w:lang w:eastAsia="ru-RU"/>
              </w:rPr>
              <w:t>г</w:t>
            </w:r>
            <w:r w:rsidRPr="002B7499">
              <w:rPr>
                <w:rFonts w:ascii="Times New Roman" w:eastAsia="Times New Roman" w:hAnsi="Times New Roman" w:cs="Times New Roman"/>
                <w:color w:val="000000"/>
                <w:sz w:val="24"/>
                <w:szCs w:val="24"/>
                <w:lang w:eastAsia="ru-RU"/>
              </w:rPr>
              <w:t>.г.</w:t>
            </w:r>
          </w:p>
        </w:tc>
        <w:tc>
          <w:tcPr>
            <w:tcW w:w="25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Оптимальные условия для организации образовательного процесса с учётом многообразия индивидуальных детских возможностей и способностей</w:t>
            </w:r>
          </w:p>
        </w:tc>
      </w:tr>
      <w:tr w:rsidR="00D615F9" w:rsidRPr="002B7499" w:rsidTr="00397A45">
        <w:tc>
          <w:tcPr>
            <w:tcW w:w="339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Работа с родителями по самореализации личности их детей</w:t>
            </w:r>
          </w:p>
        </w:tc>
        <w:tc>
          <w:tcPr>
            <w:tcW w:w="207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Педагогический коллектив</w:t>
            </w:r>
          </w:p>
        </w:tc>
        <w:tc>
          <w:tcPr>
            <w:tcW w:w="141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A14D50">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24</w:t>
            </w:r>
            <w:r w:rsidR="0010161F">
              <w:rPr>
                <w:rFonts w:ascii="Times New Roman" w:eastAsia="Times New Roman" w:hAnsi="Times New Roman" w:cs="Times New Roman"/>
                <w:color w:val="000000"/>
                <w:sz w:val="24"/>
                <w:szCs w:val="24"/>
                <w:lang w:eastAsia="ru-RU"/>
              </w:rPr>
              <w:t>г</w:t>
            </w:r>
            <w:r w:rsidRPr="002B7499">
              <w:rPr>
                <w:rFonts w:ascii="Times New Roman" w:eastAsia="Times New Roman" w:hAnsi="Times New Roman" w:cs="Times New Roman"/>
                <w:color w:val="000000"/>
                <w:sz w:val="24"/>
                <w:szCs w:val="24"/>
                <w:lang w:eastAsia="ru-RU"/>
              </w:rPr>
              <w:t>.г.</w:t>
            </w:r>
          </w:p>
        </w:tc>
        <w:tc>
          <w:tcPr>
            <w:tcW w:w="25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Увеличение доли родителей с высоким уровнем участия в мероприятиях по самореализации личности их детей</w:t>
            </w:r>
          </w:p>
        </w:tc>
      </w:tr>
      <w:tr w:rsidR="00D615F9" w:rsidRPr="002B7499" w:rsidTr="00397A45">
        <w:tc>
          <w:tcPr>
            <w:tcW w:w="339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Разработка механизма индивидуальных достижений воспитанников (портфолио)</w:t>
            </w:r>
          </w:p>
        </w:tc>
        <w:tc>
          <w:tcPr>
            <w:tcW w:w="207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Родители</w:t>
            </w:r>
          </w:p>
        </w:tc>
        <w:tc>
          <w:tcPr>
            <w:tcW w:w="141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В течение всего периода пребывания ребёнка в </w:t>
            </w:r>
            <w:r w:rsidR="00F9781A"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c>
          <w:tcPr>
            <w:tcW w:w="25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Сформированная мотивация успешности у воспитанников с разными возможностями</w:t>
            </w:r>
          </w:p>
        </w:tc>
      </w:tr>
      <w:tr w:rsidR="00D615F9" w:rsidRPr="002B7499" w:rsidTr="00397A45">
        <w:tc>
          <w:tcPr>
            <w:tcW w:w="339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Информирование общественности об участии воспитанников конкурсах разного уровня: муниципальном, региональном, федеральном.</w:t>
            </w:r>
          </w:p>
        </w:tc>
        <w:tc>
          <w:tcPr>
            <w:tcW w:w="207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Родители</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Ответственный за сайт</w:t>
            </w:r>
          </w:p>
        </w:tc>
        <w:tc>
          <w:tcPr>
            <w:tcW w:w="141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A14D50">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24</w:t>
            </w:r>
            <w:r w:rsidRPr="002B7499">
              <w:rPr>
                <w:rFonts w:ascii="Times New Roman" w:eastAsia="Times New Roman" w:hAnsi="Times New Roman" w:cs="Times New Roman"/>
                <w:color w:val="000000"/>
                <w:sz w:val="24"/>
                <w:szCs w:val="24"/>
                <w:lang w:eastAsia="ru-RU"/>
              </w:rPr>
              <w:t xml:space="preserve"> </w:t>
            </w:r>
            <w:proofErr w:type="spellStart"/>
            <w:r w:rsidRPr="002B7499">
              <w:rPr>
                <w:rFonts w:ascii="Times New Roman" w:eastAsia="Times New Roman" w:hAnsi="Times New Roman" w:cs="Times New Roman"/>
                <w:color w:val="000000"/>
                <w:sz w:val="24"/>
                <w:szCs w:val="24"/>
                <w:lang w:eastAsia="ru-RU"/>
              </w:rPr>
              <w:t>г.г</w:t>
            </w:r>
            <w:proofErr w:type="spellEnd"/>
            <w:r w:rsidRPr="002B7499">
              <w:rPr>
                <w:rFonts w:ascii="Times New Roman" w:eastAsia="Times New Roman" w:hAnsi="Times New Roman" w:cs="Times New Roman"/>
                <w:color w:val="000000"/>
                <w:sz w:val="24"/>
                <w:szCs w:val="24"/>
                <w:lang w:eastAsia="ru-RU"/>
              </w:rPr>
              <w:t>.</w:t>
            </w:r>
          </w:p>
        </w:tc>
        <w:tc>
          <w:tcPr>
            <w:tcW w:w="25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Увеличение доли воспитанников в мероприятиях муниципального, регионального, федерального уровня.</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Увеличение доли призовых мест.</w:t>
            </w:r>
          </w:p>
        </w:tc>
      </w:tr>
      <w:tr w:rsidR="00D615F9" w:rsidRPr="002B7499" w:rsidTr="00397A45">
        <w:tc>
          <w:tcPr>
            <w:tcW w:w="9403" w:type="dxa"/>
            <w:gridSpan w:val="4"/>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Оценка качества результатов деятельности</w:t>
            </w:r>
          </w:p>
        </w:tc>
      </w:tr>
      <w:tr w:rsidR="00D615F9" w:rsidRPr="002B7499" w:rsidTr="00397A45">
        <w:tc>
          <w:tcPr>
            <w:tcW w:w="339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F9781A"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Мониторинг условий для организации</w:t>
            </w:r>
            <w:r w:rsidR="00F9781A" w:rsidRPr="002B7499">
              <w:rPr>
                <w:rFonts w:ascii="Times New Roman" w:eastAsia="Times New Roman" w:hAnsi="Times New Roman" w:cs="Times New Roman"/>
                <w:color w:val="000000"/>
                <w:sz w:val="24"/>
                <w:szCs w:val="24"/>
                <w:lang w:eastAsia="ru-RU"/>
              </w:rPr>
              <w:t xml:space="preserve"> </w:t>
            </w:r>
            <w:r w:rsidRPr="002B7499">
              <w:rPr>
                <w:rFonts w:ascii="Times New Roman" w:eastAsia="Times New Roman" w:hAnsi="Times New Roman" w:cs="Times New Roman"/>
                <w:color w:val="000000"/>
                <w:sz w:val="24"/>
                <w:szCs w:val="24"/>
                <w:lang w:eastAsia="ru-RU"/>
              </w:rPr>
              <w:t xml:space="preserve">образовательного </w:t>
            </w:r>
            <w:proofErr w:type="gramStart"/>
            <w:r w:rsidRPr="002B7499">
              <w:rPr>
                <w:rFonts w:ascii="Times New Roman" w:eastAsia="Times New Roman" w:hAnsi="Times New Roman" w:cs="Times New Roman"/>
                <w:color w:val="000000"/>
                <w:sz w:val="24"/>
                <w:szCs w:val="24"/>
                <w:lang w:eastAsia="ru-RU"/>
              </w:rPr>
              <w:t xml:space="preserve">процесса </w:t>
            </w:r>
            <w:r w:rsidR="00F9781A" w:rsidRPr="002B7499">
              <w:rPr>
                <w:rFonts w:ascii="Times New Roman" w:eastAsia="Times New Roman" w:hAnsi="Times New Roman" w:cs="Times New Roman"/>
                <w:color w:val="000000"/>
                <w:sz w:val="24"/>
                <w:szCs w:val="24"/>
                <w:lang w:eastAsia="ru-RU"/>
              </w:rPr>
              <w:t>.</w:t>
            </w:r>
            <w:proofErr w:type="gramEnd"/>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Мониторинг успешности воспитанников.</w:t>
            </w:r>
          </w:p>
        </w:tc>
        <w:tc>
          <w:tcPr>
            <w:tcW w:w="207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Педагоги </w:t>
            </w:r>
            <w:r w:rsidR="00F9781A"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c>
          <w:tcPr>
            <w:tcW w:w="141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Ежегодно</w:t>
            </w:r>
          </w:p>
        </w:tc>
        <w:tc>
          <w:tcPr>
            <w:tcW w:w="25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Анализ результатов</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мониторинга.</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Определение перспектив деятельности</w:t>
            </w:r>
          </w:p>
        </w:tc>
      </w:tr>
    </w:tbl>
    <w:p w:rsidR="0010161F" w:rsidRPr="0049645B" w:rsidRDefault="0010161F" w:rsidP="00D266CE">
      <w:pPr>
        <w:shd w:val="clear" w:color="auto" w:fill="FFFFFF"/>
        <w:spacing w:before="192" w:after="192" w:line="240" w:lineRule="auto"/>
        <w:rPr>
          <w:rFonts w:ascii="Times New Roman" w:eastAsia="Times New Roman" w:hAnsi="Times New Roman" w:cs="Times New Roman"/>
          <w:b/>
          <w:bCs/>
          <w:color w:val="000000"/>
          <w:sz w:val="24"/>
          <w:szCs w:val="24"/>
          <w:lang w:eastAsia="ru-RU"/>
        </w:rPr>
      </w:pP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4.4. Развитие педагогического потенциала</w:t>
      </w:r>
    </w:p>
    <w:p w:rsidR="00D615F9" w:rsidRPr="002B7499" w:rsidRDefault="00D615F9" w:rsidP="00D615F9">
      <w:pPr>
        <w:shd w:val="clear" w:color="auto" w:fill="FFFFFF"/>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Целевые ориентиры:</w:t>
      </w:r>
    </w:p>
    <w:p w:rsidR="00D615F9" w:rsidRPr="002B7499" w:rsidRDefault="00D615F9" w:rsidP="00D615F9">
      <w:pPr>
        <w:numPr>
          <w:ilvl w:val="0"/>
          <w:numId w:val="35"/>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lastRenderedPageBreak/>
        <w:t>Повышение квалификации педагогов, соответствующих современным требованиям.</w:t>
      </w:r>
    </w:p>
    <w:p w:rsidR="00D615F9" w:rsidRPr="002B7499" w:rsidRDefault="00D615F9" w:rsidP="00D615F9">
      <w:pPr>
        <w:numPr>
          <w:ilvl w:val="0"/>
          <w:numId w:val="35"/>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Повышение профессиональной компетентности педагогов. </w:t>
      </w:r>
    </w:p>
    <w:tbl>
      <w:tblPr>
        <w:tblW w:w="0" w:type="auto"/>
        <w:tblInd w:w="16" w:type="dxa"/>
        <w:shd w:val="clear" w:color="auto" w:fill="FFFFFF"/>
        <w:tblCellMar>
          <w:left w:w="0" w:type="dxa"/>
          <w:right w:w="0" w:type="dxa"/>
        </w:tblCellMar>
        <w:tblLook w:val="04A0" w:firstRow="1" w:lastRow="0" w:firstColumn="1" w:lastColumn="0" w:noHBand="0" w:noVBand="1"/>
      </w:tblPr>
      <w:tblGrid>
        <w:gridCol w:w="716"/>
        <w:gridCol w:w="2633"/>
        <w:gridCol w:w="2044"/>
        <w:gridCol w:w="1411"/>
        <w:gridCol w:w="2519"/>
      </w:tblGrid>
      <w:tr w:rsidR="00D615F9" w:rsidRPr="002B7499" w:rsidTr="00F9781A">
        <w:tc>
          <w:tcPr>
            <w:tcW w:w="72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 п/п</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Мероприятия</w:t>
            </w:r>
          </w:p>
        </w:tc>
        <w:tc>
          <w:tcPr>
            <w:tcW w:w="20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Исполнители</w:t>
            </w:r>
          </w:p>
        </w:tc>
        <w:tc>
          <w:tcPr>
            <w:tcW w:w="14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Сроки</w:t>
            </w:r>
          </w:p>
        </w:tc>
        <w:tc>
          <w:tcPr>
            <w:tcW w:w="253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Ожидаемые результаты</w:t>
            </w:r>
          </w:p>
        </w:tc>
      </w:tr>
      <w:tr w:rsidR="00D615F9" w:rsidRPr="002B7499" w:rsidTr="00F9781A">
        <w:tc>
          <w:tcPr>
            <w:tcW w:w="72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D266CE" w:rsidRDefault="00D266CE" w:rsidP="00A14D50">
            <w:pPr>
              <w:spacing w:before="192" w:after="19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Повышение квалификации педагогов </w:t>
            </w:r>
          </w:p>
        </w:tc>
        <w:tc>
          <w:tcPr>
            <w:tcW w:w="20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266CE" w:rsidP="00D615F9">
            <w:pPr>
              <w:spacing w:before="192" w:after="19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Педагоги</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
        </w:tc>
        <w:tc>
          <w:tcPr>
            <w:tcW w:w="14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A14D50">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21</w:t>
            </w:r>
            <w:r w:rsidRPr="002B7499">
              <w:rPr>
                <w:rFonts w:ascii="Times New Roman" w:eastAsia="Times New Roman" w:hAnsi="Times New Roman" w:cs="Times New Roman"/>
                <w:color w:val="000000"/>
                <w:sz w:val="24"/>
                <w:szCs w:val="24"/>
                <w:lang w:eastAsia="ru-RU"/>
              </w:rPr>
              <w:t>год</w:t>
            </w:r>
          </w:p>
        </w:tc>
        <w:tc>
          <w:tcPr>
            <w:tcW w:w="253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397A45">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Понимание собственных действий педагогами </w:t>
            </w:r>
            <w:r w:rsidR="00397A45">
              <w:rPr>
                <w:rFonts w:ascii="Times New Roman" w:eastAsia="Times New Roman" w:hAnsi="Times New Roman" w:cs="Times New Roman"/>
                <w:color w:val="000000"/>
                <w:sz w:val="24"/>
                <w:szCs w:val="24"/>
                <w:lang w:eastAsia="ru-RU"/>
              </w:rPr>
              <w:t>при</w:t>
            </w:r>
            <w:r w:rsidRPr="002B7499">
              <w:rPr>
                <w:rFonts w:ascii="Times New Roman" w:eastAsia="Times New Roman" w:hAnsi="Times New Roman" w:cs="Times New Roman"/>
                <w:color w:val="000000"/>
                <w:sz w:val="24"/>
                <w:szCs w:val="24"/>
                <w:lang w:eastAsia="ru-RU"/>
              </w:rPr>
              <w:t xml:space="preserve"> </w:t>
            </w:r>
            <w:r w:rsidR="00397A45">
              <w:rPr>
                <w:rFonts w:ascii="Times New Roman" w:eastAsia="Times New Roman" w:hAnsi="Times New Roman" w:cs="Times New Roman"/>
                <w:color w:val="000000"/>
                <w:sz w:val="24"/>
                <w:szCs w:val="24"/>
                <w:lang w:eastAsia="ru-RU"/>
              </w:rPr>
              <w:t>реализации</w:t>
            </w:r>
            <w:r w:rsidRPr="002B7499">
              <w:rPr>
                <w:rFonts w:ascii="Times New Roman" w:eastAsia="Times New Roman" w:hAnsi="Times New Roman" w:cs="Times New Roman"/>
                <w:color w:val="000000"/>
                <w:sz w:val="24"/>
                <w:szCs w:val="24"/>
                <w:lang w:eastAsia="ru-RU"/>
              </w:rPr>
              <w:t xml:space="preserve"> ФГОС</w:t>
            </w:r>
            <w:r w:rsidR="00224C9F">
              <w:rPr>
                <w:rFonts w:ascii="Times New Roman" w:eastAsia="Times New Roman" w:hAnsi="Times New Roman" w:cs="Times New Roman"/>
                <w:color w:val="000000"/>
                <w:sz w:val="24"/>
                <w:szCs w:val="24"/>
                <w:lang w:eastAsia="ru-RU"/>
              </w:rPr>
              <w:t xml:space="preserve"> ДО</w:t>
            </w:r>
          </w:p>
        </w:tc>
      </w:tr>
      <w:tr w:rsidR="00D615F9" w:rsidRPr="002B7499" w:rsidTr="00F9781A">
        <w:tc>
          <w:tcPr>
            <w:tcW w:w="72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Участие в конкурсах различного уровня</w:t>
            </w:r>
          </w:p>
        </w:tc>
        <w:tc>
          <w:tcPr>
            <w:tcW w:w="20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F9781A"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w:t>
            </w:r>
          </w:p>
        </w:tc>
        <w:tc>
          <w:tcPr>
            <w:tcW w:w="14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Согласно срокам конкурса</w:t>
            </w:r>
          </w:p>
        </w:tc>
        <w:tc>
          <w:tcPr>
            <w:tcW w:w="253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Увеличение доли педагогов, мотивированных на участие в инновационной деятельности.</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Рост престижа профессии воспитателя в социуме</w:t>
            </w:r>
          </w:p>
        </w:tc>
      </w:tr>
      <w:tr w:rsidR="00D615F9" w:rsidRPr="002B7499" w:rsidTr="00F9781A">
        <w:tc>
          <w:tcPr>
            <w:tcW w:w="72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3</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Мониторинг повышения квалификации педагогических кадров</w:t>
            </w:r>
          </w:p>
        </w:tc>
        <w:tc>
          <w:tcPr>
            <w:tcW w:w="20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F9781A"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tc>
        <w:tc>
          <w:tcPr>
            <w:tcW w:w="14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Постоянно</w:t>
            </w:r>
          </w:p>
        </w:tc>
        <w:tc>
          <w:tcPr>
            <w:tcW w:w="253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Увеличение доли педагогов, мотивированных на непрерывное образование.</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Корректировка планов повышения квалификации</w:t>
            </w:r>
          </w:p>
        </w:tc>
      </w:tr>
      <w:tr w:rsidR="00D615F9" w:rsidRPr="002B7499" w:rsidTr="00F9781A">
        <w:tc>
          <w:tcPr>
            <w:tcW w:w="72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4</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B76813">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Участие в работе методических объединений, направленных на повышение квалификации педагогов.</w:t>
            </w:r>
          </w:p>
        </w:tc>
        <w:tc>
          <w:tcPr>
            <w:tcW w:w="20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F9781A"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tc>
        <w:tc>
          <w:tcPr>
            <w:tcW w:w="14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течение всего периода</w:t>
            </w:r>
          </w:p>
        </w:tc>
        <w:tc>
          <w:tcPr>
            <w:tcW w:w="2535" w:type="dxa"/>
            <w:vMerge w:val="restart"/>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Совершенствование педагогического мастерства воспитателей </w:t>
            </w:r>
            <w:r w:rsidR="00F9781A" w:rsidRPr="002B7499">
              <w:rPr>
                <w:rFonts w:ascii="Times New Roman" w:eastAsia="Times New Roman" w:hAnsi="Times New Roman" w:cs="Times New Roman"/>
                <w:color w:val="1E0B16"/>
                <w:sz w:val="24"/>
                <w:szCs w:val="24"/>
                <w:lang w:eastAsia="ru-RU"/>
              </w:rPr>
              <w:t>МДОУ</w:t>
            </w:r>
          </w:p>
        </w:tc>
      </w:tr>
      <w:tr w:rsidR="00D615F9" w:rsidRPr="002B7499" w:rsidTr="00F9781A">
        <w:tc>
          <w:tcPr>
            <w:tcW w:w="72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F9781A" w:rsidP="0010161F">
            <w:pPr>
              <w:spacing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5</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10161F">
            <w:pPr>
              <w:spacing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Реализация плана</w:t>
            </w:r>
          </w:p>
          <w:p w:rsidR="00D615F9" w:rsidRPr="002B7499" w:rsidRDefault="00D615F9" w:rsidP="0010161F">
            <w:pPr>
              <w:spacing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курсовой подготовки педагогов </w:t>
            </w:r>
            <w:r w:rsidR="0010161F">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c>
          <w:tcPr>
            <w:tcW w:w="20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10161F" w:rsidP="0010161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Заведующий</w:t>
            </w:r>
          </w:p>
        </w:tc>
        <w:tc>
          <w:tcPr>
            <w:tcW w:w="14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10161F">
            <w:pPr>
              <w:spacing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течение всего периода</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10161F">
            <w:pPr>
              <w:spacing w:after="0" w:line="240" w:lineRule="auto"/>
              <w:rPr>
                <w:rFonts w:ascii="Times New Roman" w:eastAsia="Times New Roman" w:hAnsi="Times New Roman" w:cs="Times New Roman"/>
                <w:color w:val="000000"/>
                <w:sz w:val="24"/>
                <w:szCs w:val="24"/>
                <w:lang w:eastAsia="ru-RU"/>
              </w:rPr>
            </w:pPr>
          </w:p>
        </w:tc>
      </w:tr>
      <w:tr w:rsidR="00D615F9" w:rsidRPr="002B7499" w:rsidTr="00F9781A">
        <w:tc>
          <w:tcPr>
            <w:tcW w:w="72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F9781A" w:rsidP="0010161F">
            <w:pPr>
              <w:spacing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6</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10161F">
            <w:pPr>
              <w:spacing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Мотивирование педагогов на повышение квалификации через дистанционную форму обучения</w:t>
            </w:r>
          </w:p>
        </w:tc>
        <w:tc>
          <w:tcPr>
            <w:tcW w:w="20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F9781A" w:rsidP="0010161F">
            <w:pPr>
              <w:spacing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tc>
        <w:tc>
          <w:tcPr>
            <w:tcW w:w="14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10161F">
            <w:pPr>
              <w:spacing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течение всего периода</w:t>
            </w:r>
          </w:p>
        </w:tc>
        <w:tc>
          <w:tcPr>
            <w:tcW w:w="0" w:type="auto"/>
            <w:vMerge/>
            <w:tcBorders>
              <w:top w:val="single" w:sz="6" w:space="0" w:color="ABABAB"/>
              <w:left w:val="single" w:sz="6" w:space="0" w:color="ABABAB"/>
              <w:bottom w:val="single" w:sz="6" w:space="0" w:color="ABABAB"/>
              <w:right w:val="single" w:sz="6" w:space="0" w:color="ABABAB"/>
            </w:tcBorders>
            <w:shd w:val="clear" w:color="auto" w:fill="FFFFFF"/>
            <w:vAlign w:val="center"/>
            <w:hideMark/>
          </w:tcPr>
          <w:p w:rsidR="00D615F9" w:rsidRPr="002B7499" w:rsidRDefault="00D615F9" w:rsidP="0010161F">
            <w:pPr>
              <w:spacing w:after="0" w:line="240" w:lineRule="auto"/>
              <w:rPr>
                <w:rFonts w:ascii="Times New Roman" w:eastAsia="Times New Roman" w:hAnsi="Times New Roman" w:cs="Times New Roman"/>
                <w:color w:val="000000"/>
                <w:sz w:val="24"/>
                <w:szCs w:val="24"/>
                <w:lang w:eastAsia="ru-RU"/>
              </w:rPr>
            </w:pPr>
          </w:p>
        </w:tc>
      </w:tr>
      <w:tr w:rsidR="00D615F9" w:rsidRPr="002B7499" w:rsidTr="00F9781A">
        <w:tc>
          <w:tcPr>
            <w:tcW w:w="72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F9781A" w:rsidP="0010161F">
            <w:pPr>
              <w:spacing w:after="0"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7</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Подготовка публикаций педагогов в профессиональных изданиях, в средствах массовой информации</w:t>
            </w:r>
          </w:p>
        </w:tc>
        <w:tc>
          <w:tcPr>
            <w:tcW w:w="20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F9781A"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w:t>
            </w:r>
          </w:p>
        </w:tc>
        <w:tc>
          <w:tcPr>
            <w:tcW w:w="14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течение всего периода</w:t>
            </w:r>
          </w:p>
        </w:tc>
        <w:tc>
          <w:tcPr>
            <w:tcW w:w="253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Увеличение доли педагогов, публикующей свой опыт работы</w:t>
            </w:r>
          </w:p>
        </w:tc>
      </w:tr>
      <w:tr w:rsidR="00D615F9" w:rsidRPr="002B7499" w:rsidTr="00F9781A">
        <w:tc>
          <w:tcPr>
            <w:tcW w:w="72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9</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Пополнение методического кабинета разработками передового педагогического опыта.</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«Уроки педагогического мастерства»</w:t>
            </w:r>
          </w:p>
        </w:tc>
        <w:tc>
          <w:tcPr>
            <w:tcW w:w="20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F9781A"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tc>
        <w:tc>
          <w:tcPr>
            <w:tcW w:w="14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течение всего периода</w:t>
            </w:r>
          </w:p>
        </w:tc>
        <w:tc>
          <w:tcPr>
            <w:tcW w:w="253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Повышение ИКТ-компетентности педагогов </w:t>
            </w:r>
            <w:r w:rsidR="00F9781A" w:rsidRPr="002B7499">
              <w:rPr>
                <w:rFonts w:ascii="Times New Roman" w:eastAsia="Times New Roman" w:hAnsi="Times New Roman" w:cs="Times New Roman"/>
                <w:color w:val="1E0B16"/>
                <w:sz w:val="24"/>
                <w:szCs w:val="24"/>
                <w:lang w:eastAsia="ru-RU"/>
              </w:rPr>
              <w:t>МДОУ</w:t>
            </w:r>
          </w:p>
        </w:tc>
      </w:tr>
      <w:tr w:rsidR="00D615F9" w:rsidRPr="002B7499" w:rsidTr="00F9781A">
        <w:tc>
          <w:tcPr>
            <w:tcW w:w="72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10</w:t>
            </w:r>
          </w:p>
        </w:tc>
        <w:tc>
          <w:tcPr>
            <w:tcW w:w="265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Совершенствование системы работы с портфолио педагога</w:t>
            </w:r>
          </w:p>
        </w:tc>
        <w:tc>
          <w:tcPr>
            <w:tcW w:w="206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F9781A"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Педагоги</w:t>
            </w:r>
          </w:p>
        </w:tc>
        <w:tc>
          <w:tcPr>
            <w:tcW w:w="1421"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течение всего периода</w:t>
            </w:r>
          </w:p>
        </w:tc>
        <w:tc>
          <w:tcPr>
            <w:tcW w:w="2535"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Совершенствование педагогического мастерства педагогов </w:t>
            </w:r>
            <w:r w:rsidR="00F9781A"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r>
    </w:tbl>
    <w:p w:rsidR="00D615F9" w:rsidRPr="0010161F" w:rsidRDefault="00D615F9" w:rsidP="00D615F9">
      <w:pPr>
        <w:shd w:val="clear" w:color="auto" w:fill="FFFFFF"/>
        <w:spacing w:before="192" w:after="192" w:line="240" w:lineRule="auto"/>
        <w:jc w:val="center"/>
        <w:rPr>
          <w:rFonts w:ascii="Times New Roman" w:eastAsia="Times New Roman" w:hAnsi="Times New Roman" w:cs="Times New Roman"/>
          <w:b/>
          <w:color w:val="000000"/>
          <w:sz w:val="24"/>
          <w:szCs w:val="24"/>
          <w:lang w:eastAsia="ru-RU"/>
        </w:rPr>
      </w:pPr>
      <w:r w:rsidRPr="002B7499">
        <w:rPr>
          <w:rFonts w:ascii="Times New Roman" w:eastAsia="Times New Roman" w:hAnsi="Times New Roman" w:cs="Times New Roman"/>
          <w:b/>
          <w:bCs/>
          <w:color w:val="000000"/>
          <w:sz w:val="24"/>
          <w:szCs w:val="24"/>
          <w:lang w:eastAsia="ru-RU"/>
        </w:rPr>
        <w:t xml:space="preserve">4. 5. Совершенствование структуры управления </w:t>
      </w:r>
      <w:r w:rsidR="00F9781A" w:rsidRPr="0010161F">
        <w:rPr>
          <w:rFonts w:ascii="Times New Roman" w:eastAsia="Times New Roman" w:hAnsi="Times New Roman" w:cs="Times New Roman"/>
          <w:b/>
          <w:color w:val="1E0B16"/>
          <w:sz w:val="24"/>
          <w:szCs w:val="24"/>
          <w:lang w:eastAsia="ru-RU"/>
        </w:rPr>
        <w:t>МДОУ</w:t>
      </w:r>
    </w:p>
    <w:p w:rsidR="00D615F9" w:rsidRPr="002B7499" w:rsidRDefault="00D615F9" w:rsidP="00D615F9">
      <w:pPr>
        <w:shd w:val="clear" w:color="auto" w:fill="FFFFFF"/>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i/>
          <w:iCs/>
          <w:color w:val="000000"/>
          <w:sz w:val="24"/>
          <w:szCs w:val="24"/>
          <w:lang w:eastAsia="ru-RU"/>
        </w:rPr>
        <w:t>Целевые ориентиры:</w:t>
      </w:r>
    </w:p>
    <w:p w:rsidR="00D615F9" w:rsidRPr="002B7499" w:rsidRDefault="00D615F9" w:rsidP="00D615F9">
      <w:pPr>
        <w:numPr>
          <w:ilvl w:val="0"/>
          <w:numId w:val="36"/>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Усиление материально-технической  базы </w:t>
      </w:r>
      <w:r w:rsidR="00F9781A" w:rsidRPr="002B7499">
        <w:rPr>
          <w:rFonts w:ascii="Times New Roman" w:eastAsia="Times New Roman" w:hAnsi="Times New Roman" w:cs="Times New Roman"/>
          <w:color w:val="1E0B16"/>
          <w:sz w:val="24"/>
          <w:szCs w:val="24"/>
          <w:lang w:eastAsia="ru-RU"/>
        </w:rPr>
        <w:t>МДОУ</w:t>
      </w:r>
    </w:p>
    <w:p w:rsidR="00D615F9" w:rsidRPr="002B7499" w:rsidRDefault="00D615F9" w:rsidP="00D615F9">
      <w:pPr>
        <w:numPr>
          <w:ilvl w:val="0"/>
          <w:numId w:val="36"/>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Повышение ИКТ-компетентности педагогов. </w:t>
      </w:r>
    </w:p>
    <w:tbl>
      <w:tblPr>
        <w:tblW w:w="0" w:type="auto"/>
        <w:tblInd w:w="16" w:type="dxa"/>
        <w:shd w:val="clear" w:color="auto" w:fill="FFFFFF"/>
        <w:tblCellMar>
          <w:left w:w="0" w:type="dxa"/>
          <w:right w:w="0" w:type="dxa"/>
        </w:tblCellMar>
        <w:tblLook w:val="04A0" w:firstRow="1" w:lastRow="0" w:firstColumn="1" w:lastColumn="0" w:noHBand="0" w:noVBand="1"/>
      </w:tblPr>
      <w:tblGrid>
        <w:gridCol w:w="707"/>
        <w:gridCol w:w="2791"/>
        <w:gridCol w:w="1888"/>
        <w:gridCol w:w="1450"/>
        <w:gridCol w:w="2487"/>
      </w:tblGrid>
      <w:tr w:rsidR="00D615F9" w:rsidRPr="002B7499" w:rsidTr="003137B5">
        <w:tc>
          <w:tcPr>
            <w:tcW w:w="71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 п/п</w:t>
            </w:r>
          </w:p>
        </w:tc>
        <w:tc>
          <w:tcPr>
            <w:tcW w:w="281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Мероприятия</w:t>
            </w:r>
          </w:p>
        </w:tc>
        <w:tc>
          <w:tcPr>
            <w:tcW w:w="19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Исполнители</w:t>
            </w:r>
          </w:p>
        </w:tc>
        <w:tc>
          <w:tcPr>
            <w:tcW w:w="146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Сроки</w:t>
            </w:r>
          </w:p>
        </w:tc>
        <w:tc>
          <w:tcPr>
            <w:tcW w:w="25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Ожидаемые результаты</w:t>
            </w:r>
          </w:p>
        </w:tc>
      </w:tr>
      <w:tr w:rsidR="00D615F9" w:rsidRPr="002B7499" w:rsidTr="003137B5">
        <w:tc>
          <w:tcPr>
            <w:tcW w:w="71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w:t>
            </w:r>
          </w:p>
        </w:tc>
        <w:tc>
          <w:tcPr>
            <w:tcW w:w="281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Оснащение методического кабинета, групп</w:t>
            </w:r>
            <w:r w:rsidR="00B76813">
              <w:rPr>
                <w:rFonts w:ascii="Times New Roman" w:eastAsia="Times New Roman" w:hAnsi="Times New Roman" w:cs="Times New Roman"/>
                <w:color w:val="000000"/>
                <w:sz w:val="24"/>
                <w:szCs w:val="24"/>
                <w:lang w:eastAsia="ru-RU"/>
              </w:rPr>
              <w:t>ы</w:t>
            </w:r>
            <w:r w:rsidRPr="002B7499">
              <w:rPr>
                <w:rFonts w:ascii="Times New Roman" w:eastAsia="Times New Roman" w:hAnsi="Times New Roman" w:cs="Times New Roman"/>
                <w:color w:val="000000"/>
                <w:sz w:val="24"/>
                <w:szCs w:val="24"/>
                <w:lang w:eastAsia="ru-RU"/>
              </w:rPr>
              <w:t xml:space="preserve"> </w:t>
            </w:r>
            <w:r w:rsidR="00F9781A" w:rsidRPr="002B7499">
              <w:rPr>
                <w:rFonts w:ascii="Times New Roman" w:eastAsia="Times New Roman" w:hAnsi="Times New Roman" w:cs="Times New Roman"/>
                <w:color w:val="1E0B16"/>
                <w:sz w:val="24"/>
                <w:szCs w:val="24"/>
                <w:lang w:eastAsia="ru-RU"/>
              </w:rPr>
              <w:t>МДОУ</w:t>
            </w:r>
            <w:r w:rsidR="00F9781A" w:rsidRPr="002B7499">
              <w:rPr>
                <w:rFonts w:ascii="Times New Roman" w:eastAsia="Times New Roman" w:hAnsi="Times New Roman" w:cs="Times New Roman"/>
                <w:color w:val="000000"/>
                <w:sz w:val="24"/>
                <w:szCs w:val="24"/>
                <w:lang w:eastAsia="ru-RU"/>
              </w:rPr>
              <w:t xml:space="preserve"> </w:t>
            </w:r>
            <w:r w:rsidRPr="002B7499">
              <w:rPr>
                <w:rFonts w:ascii="Times New Roman" w:eastAsia="Times New Roman" w:hAnsi="Times New Roman" w:cs="Times New Roman"/>
                <w:color w:val="000000"/>
                <w:sz w:val="24"/>
                <w:szCs w:val="24"/>
                <w:lang w:eastAsia="ru-RU"/>
              </w:rPr>
              <w:t>современными учебно-дидактическими материалами, компьютерной техникой.</w:t>
            </w:r>
          </w:p>
        </w:tc>
        <w:tc>
          <w:tcPr>
            <w:tcW w:w="19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tc>
        <w:tc>
          <w:tcPr>
            <w:tcW w:w="146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A14D50">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 xml:space="preserve">24 </w:t>
            </w:r>
            <w:proofErr w:type="spellStart"/>
            <w:r w:rsidR="00A14D50">
              <w:rPr>
                <w:rFonts w:ascii="Times New Roman" w:eastAsia="Times New Roman" w:hAnsi="Times New Roman" w:cs="Times New Roman"/>
                <w:color w:val="000000"/>
                <w:sz w:val="24"/>
                <w:szCs w:val="24"/>
                <w:lang w:eastAsia="ru-RU"/>
              </w:rPr>
              <w:t>г.г</w:t>
            </w:r>
            <w:proofErr w:type="spellEnd"/>
            <w:r w:rsidR="00A14D50">
              <w:rPr>
                <w:rFonts w:ascii="Times New Roman" w:eastAsia="Times New Roman" w:hAnsi="Times New Roman" w:cs="Times New Roman"/>
                <w:color w:val="000000"/>
                <w:sz w:val="24"/>
                <w:szCs w:val="24"/>
                <w:lang w:eastAsia="ru-RU"/>
              </w:rPr>
              <w:t>.</w:t>
            </w:r>
          </w:p>
        </w:tc>
        <w:tc>
          <w:tcPr>
            <w:tcW w:w="25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Укрепление материальной базы </w:t>
            </w:r>
            <w:r w:rsidR="00F9781A" w:rsidRPr="002B7499">
              <w:rPr>
                <w:rFonts w:ascii="Times New Roman" w:eastAsia="Times New Roman" w:hAnsi="Times New Roman" w:cs="Times New Roman"/>
                <w:color w:val="1E0B16"/>
                <w:sz w:val="24"/>
                <w:szCs w:val="24"/>
                <w:lang w:eastAsia="ru-RU"/>
              </w:rPr>
              <w:t>МДОУ</w:t>
            </w:r>
          </w:p>
        </w:tc>
      </w:tr>
      <w:tr w:rsidR="00D615F9" w:rsidRPr="002B7499" w:rsidTr="003137B5">
        <w:tc>
          <w:tcPr>
            <w:tcW w:w="71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2</w:t>
            </w:r>
          </w:p>
        </w:tc>
        <w:tc>
          <w:tcPr>
            <w:tcW w:w="281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B76813">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Проведение текущего ремонта здания </w:t>
            </w:r>
            <w:r w:rsidR="00F9781A" w:rsidRPr="002B7499">
              <w:rPr>
                <w:rFonts w:ascii="Times New Roman" w:eastAsia="Times New Roman" w:hAnsi="Times New Roman" w:cs="Times New Roman"/>
                <w:color w:val="1E0B16"/>
                <w:sz w:val="24"/>
                <w:szCs w:val="24"/>
                <w:lang w:eastAsia="ru-RU"/>
              </w:rPr>
              <w:t>МДОУ</w:t>
            </w:r>
          </w:p>
        </w:tc>
        <w:tc>
          <w:tcPr>
            <w:tcW w:w="19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F9781A">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Заведующий, </w:t>
            </w:r>
          </w:p>
        </w:tc>
        <w:tc>
          <w:tcPr>
            <w:tcW w:w="146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0D78FA" w:rsidP="00D615F9">
            <w:pPr>
              <w:spacing w:before="192" w:after="19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наличии средств</w:t>
            </w:r>
          </w:p>
        </w:tc>
        <w:tc>
          <w:tcPr>
            <w:tcW w:w="25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Укрепление материальной базы </w:t>
            </w:r>
            <w:r w:rsidR="00F9781A" w:rsidRPr="002B7499">
              <w:rPr>
                <w:rFonts w:ascii="Times New Roman" w:eastAsia="Times New Roman" w:hAnsi="Times New Roman" w:cs="Times New Roman"/>
                <w:color w:val="1E0B16"/>
                <w:sz w:val="24"/>
                <w:szCs w:val="24"/>
                <w:lang w:eastAsia="ru-RU"/>
              </w:rPr>
              <w:t>МДОУ</w:t>
            </w:r>
          </w:p>
        </w:tc>
      </w:tr>
      <w:tr w:rsidR="00D615F9" w:rsidRPr="002B7499" w:rsidTr="003137B5">
        <w:tc>
          <w:tcPr>
            <w:tcW w:w="71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3</w:t>
            </w:r>
          </w:p>
        </w:tc>
        <w:tc>
          <w:tcPr>
            <w:tcW w:w="281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Благоустройство территории </w:t>
            </w:r>
            <w:r w:rsidR="00F9781A" w:rsidRPr="002B7499">
              <w:rPr>
                <w:rFonts w:ascii="Times New Roman" w:eastAsia="Times New Roman" w:hAnsi="Times New Roman" w:cs="Times New Roman"/>
                <w:color w:val="1E0B16"/>
                <w:sz w:val="24"/>
                <w:szCs w:val="24"/>
                <w:lang w:eastAsia="ru-RU"/>
              </w:rPr>
              <w:t>МДОУ</w:t>
            </w:r>
          </w:p>
        </w:tc>
        <w:tc>
          <w:tcPr>
            <w:tcW w:w="19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
        </w:tc>
        <w:tc>
          <w:tcPr>
            <w:tcW w:w="146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266CE" w:rsidP="00D615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Ежегодно</w:t>
            </w:r>
          </w:p>
        </w:tc>
        <w:tc>
          <w:tcPr>
            <w:tcW w:w="25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Укрепление материальной базы </w:t>
            </w:r>
            <w:r w:rsidR="00F9781A" w:rsidRPr="002B7499">
              <w:rPr>
                <w:rFonts w:ascii="Times New Roman" w:eastAsia="Times New Roman" w:hAnsi="Times New Roman" w:cs="Times New Roman"/>
                <w:color w:val="1E0B16"/>
                <w:sz w:val="24"/>
                <w:szCs w:val="24"/>
                <w:lang w:eastAsia="ru-RU"/>
              </w:rPr>
              <w:t>МДОУ</w:t>
            </w:r>
          </w:p>
        </w:tc>
      </w:tr>
      <w:tr w:rsidR="00D615F9" w:rsidRPr="002B7499" w:rsidTr="003137B5">
        <w:tc>
          <w:tcPr>
            <w:tcW w:w="71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4</w:t>
            </w:r>
          </w:p>
        </w:tc>
        <w:tc>
          <w:tcPr>
            <w:tcW w:w="281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Продолжение оснащения </w:t>
            </w:r>
            <w:r w:rsidR="00F9781A" w:rsidRPr="002B7499">
              <w:rPr>
                <w:rFonts w:ascii="Times New Roman" w:eastAsia="Times New Roman" w:hAnsi="Times New Roman" w:cs="Times New Roman"/>
                <w:color w:val="1E0B16"/>
                <w:sz w:val="24"/>
                <w:szCs w:val="24"/>
                <w:lang w:eastAsia="ru-RU"/>
              </w:rPr>
              <w:t>МДОУ</w:t>
            </w:r>
            <w:r w:rsidR="00F9781A" w:rsidRPr="002B7499">
              <w:rPr>
                <w:rFonts w:ascii="Times New Roman" w:eastAsia="Times New Roman" w:hAnsi="Times New Roman" w:cs="Times New Roman"/>
                <w:color w:val="000000"/>
                <w:sz w:val="24"/>
                <w:szCs w:val="24"/>
                <w:lang w:eastAsia="ru-RU"/>
              </w:rPr>
              <w:t xml:space="preserve"> </w:t>
            </w:r>
            <w:r w:rsidRPr="002B7499">
              <w:rPr>
                <w:rFonts w:ascii="Times New Roman" w:eastAsia="Times New Roman" w:hAnsi="Times New Roman" w:cs="Times New Roman"/>
                <w:color w:val="000000"/>
                <w:sz w:val="24"/>
                <w:szCs w:val="24"/>
                <w:lang w:eastAsia="ru-RU"/>
              </w:rPr>
              <w:t>новой мебелью</w:t>
            </w:r>
          </w:p>
        </w:tc>
        <w:tc>
          <w:tcPr>
            <w:tcW w:w="19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F9781A">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Заведующий, </w:t>
            </w:r>
          </w:p>
        </w:tc>
        <w:tc>
          <w:tcPr>
            <w:tcW w:w="146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Ежегодно</w:t>
            </w:r>
          </w:p>
        </w:tc>
        <w:tc>
          <w:tcPr>
            <w:tcW w:w="25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Укрепление материально-технической базы </w:t>
            </w:r>
            <w:r w:rsidR="00F9781A" w:rsidRPr="002B7499">
              <w:rPr>
                <w:rFonts w:ascii="Times New Roman" w:eastAsia="Times New Roman" w:hAnsi="Times New Roman" w:cs="Times New Roman"/>
                <w:color w:val="1E0B16"/>
                <w:sz w:val="24"/>
                <w:szCs w:val="24"/>
                <w:lang w:eastAsia="ru-RU"/>
              </w:rPr>
              <w:t>МДОУ</w:t>
            </w:r>
          </w:p>
        </w:tc>
      </w:tr>
      <w:tr w:rsidR="003137B5" w:rsidRPr="002B7499" w:rsidTr="003137B5">
        <w:tc>
          <w:tcPr>
            <w:tcW w:w="71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5</w:t>
            </w:r>
          </w:p>
        </w:tc>
        <w:tc>
          <w:tcPr>
            <w:tcW w:w="281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Организация взаимодействия </w:t>
            </w:r>
            <w:r w:rsidRPr="002B7499">
              <w:rPr>
                <w:rFonts w:ascii="Times New Roman" w:eastAsia="Times New Roman" w:hAnsi="Times New Roman" w:cs="Times New Roman"/>
                <w:color w:val="1E0B16"/>
                <w:sz w:val="24"/>
                <w:szCs w:val="24"/>
                <w:lang w:eastAsia="ru-RU"/>
              </w:rPr>
              <w:t>МДОУ</w:t>
            </w:r>
            <w:r w:rsidRPr="002B7499">
              <w:rPr>
                <w:rFonts w:ascii="Times New Roman" w:eastAsia="Times New Roman" w:hAnsi="Times New Roman" w:cs="Times New Roman"/>
                <w:color w:val="000000"/>
                <w:sz w:val="24"/>
                <w:szCs w:val="24"/>
                <w:lang w:eastAsia="ru-RU"/>
              </w:rPr>
              <w:t xml:space="preserve"> с организациями социальной сферы</w:t>
            </w:r>
          </w:p>
        </w:tc>
        <w:tc>
          <w:tcPr>
            <w:tcW w:w="19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F9781A">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Заведующий, </w:t>
            </w:r>
          </w:p>
        </w:tc>
        <w:tc>
          <w:tcPr>
            <w:tcW w:w="146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49645B">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течение всего периода</w:t>
            </w:r>
          </w:p>
        </w:tc>
        <w:tc>
          <w:tcPr>
            <w:tcW w:w="25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Повышение результативности воспитательной работы.</w:t>
            </w:r>
          </w:p>
        </w:tc>
      </w:tr>
      <w:tr w:rsidR="003137B5" w:rsidRPr="002B7499" w:rsidTr="003137B5">
        <w:tc>
          <w:tcPr>
            <w:tcW w:w="71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6</w:t>
            </w:r>
          </w:p>
        </w:tc>
        <w:tc>
          <w:tcPr>
            <w:tcW w:w="281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Организация постоянного доступа в Интернет</w:t>
            </w:r>
          </w:p>
        </w:tc>
        <w:tc>
          <w:tcPr>
            <w:tcW w:w="19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tc>
        <w:tc>
          <w:tcPr>
            <w:tcW w:w="146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течение всего периода</w:t>
            </w:r>
          </w:p>
        </w:tc>
        <w:tc>
          <w:tcPr>
            <w:tcW w:w="25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Укрепление материальной базы </w:t>
            </w:r>
            <w:r w:rsidRPr="002B7499">
              <w:rPr>
                <w:rFonts w:ascii="Times New Roman" w:eastAsia="Times New Roman" w:hAnsi="Times New Roman" w:cs="Times New Roman"/>
                <w:color w:val="1E0B16"/>
                <w:sz w:val="24"/>
                <w:szCs w:val="24"/>
                <w:lang w:eastAsia="ru-RU"/>
              </w:rPr>
              <w:t>МДОУ</w:t>
            </w:r>
          </w:p>
        </w:tc>
      </w:tr>
      <w:tr w:rsidR="003137B5" w:rsidRPr="002B7499" w:rsidTr="003137B5">
        <w:tc>
          <w:tcPr>
            <w:tcW w:w="71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7</w:t>
            </w:r>
          </w:p>
        </w:tc>
        <w:tc>
          <w:tcPr>
            <w:tcW w:w="281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0D78FA">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Оснащение пищеблока </w:t>
            </w:r>
            <w:r w:rsidR="000D78FA">
              <w:rPr>
                <w:rFonts w:ascii="Times New Roman" w:eastAsia="Times New Roman" w:hAnsi="Times New Roman" w:cs="Times New Roman"/>
                <w:color w:val="000000"/>
                <w:sz w:val="24"/>
                <w:szCs w:val="24"/>
                <w:lang w:eastAsia="ru-RU"/>
              </w:rPr>
              <w:t>необходимым</w:t>
            </w:r>
            <w:r w:rsidRPr="002B7499">
              <w:rPr>
                <w:rFonts w:ascii="Times New Roman" w:eastAsia="Times New Roman" w:hAnsi="Times New Roman" w:cs="Times New Roman"/>
                <w:color w:val="000000"/>
                <w:sz w:val="24"/>
                <w:szCs w:val="24"/>
                <w:lang w:eastAsia="ru-RU"/>
              </w:rPr>
              <w:t xml:space="preserve"> оборудованием</w:t>
            </w:r>
          </w:p>
        </w:tc>
        <w:tc>
          <w:tcPr>
            <w:tcW w:w="19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tc>
        <w:tc>
          <w:tcPr>
            <w:tcW w:w="146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течение всего периода</w:t>
            </w:r>
          </w:p>
        </w:tc>
        <w:tc>
          <w:tcPr>
            <w:tcW w:w="25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Укрепление материальной базы </w:t>
            </w:r>
            <w:r w:rsidRPr="002B7499">
              <w:rPr>
                <w:rFonts w:ascii="Times New Roman" w:eastAsia="Times New Roman" w:hAnsi="Times New Roman" w:cs="Times New Roman"/>
                <w:color w:val="1E0B16"/>
                <w:sz w:val="24"/>
                <w:szCs w:val="24"/>
                <w:lang w:eastAsia="ru-RU"/>
              </w:rPr>
              <w:t>МДОУ</w:t>
            </w:r>
          </w:p>
        </w:tc>
      </w:tr>
      <w:tr w:rsidR="003137B5" w:rsidRPr="002B7499" w:rsidTr="003137B5">
        <w:tc>
          <w:tcPr>
            <w:tcW w:w="71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8</w:t>
            </w:r>
          </w:p>
        </w:tc>
        <w:tc>
          <w:tcPr>
            <w:tcW w:w="281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Расширение области информирования общественности о работе </w:t>
            </w:r>
            <w:r w:rsidRPr="002B7499">
              <w:rPr>
                <w:rFonts w:ascii="Times New Roman" w:eastAsia="Times New Roman" w:hAnsi="Times New Roman" w:cs="Times New Roman"/>
                <w:color w:val="1E0B16"/>
                <w:sz w:val="24"/>
                <w:szCs w:val="24"/>
                <w:lang w:eastAsia="ru-RU"/>
              </w:rPr>
              <w:t>МДОУ</w:t>
            </w:r>
            <w:r w:rsidRPr="002B7499">
              <w:rPr>
                <w:rFonts w:ascii="Times New Roman" w:eastAsia="Times New Roman" w:hAnsi="Times New Roman" w:cs="Times New Roman"/>
                <w:color w:val="000000"/>
                <w:sz w:val="24"/>
                <w:szCs w:val="24"/>
                <w:lang w:eastAsia="ru-RU"/>
              </w:rPr>
              <w:t xml:space="preserve"> посредством СМИ, сайта, информационных стендов, докладов, отчетов.</w:t>
            </w:r>
          </w:p>
        </w:tc>
        <w:tc>
          <w:tcPr>
            <w:tcW w:w="19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tc>
        <w:tc>
          <w:tcPr>
            <w:tcW w:w="146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течение всего периода</w:t>
            </w:r>
          </w:p>
        </w:tc>
        <w:tc>
          <w:tcPr>
            <w:tcW w:w="25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Отчеты, доклады, статьи</w:t>
            </w:r>
          </w:p>
        </w:tc>
      </w:tr>
      <w:tr w:rsidR="003137B5" w:rsidRPr="002B7499" w:rsidTr="003137B5">
        <w:tc>
          <w:tcPr>
            <w:tcW w:w="71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9</w:t>
            </w:r>
          </w:p>
        </w:tc>
        <w:tc>
          <w:tcPr>
            <w:tcW w:w="2818"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Продуктивное использование информационно-коммуникативных технологий.</w:t>
            </w:r>
          </w:p>
        </w:tc>
        <w:tc>
          <w:tcPr>
            <w:tcW w:w="19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tc>
        <w:tc>
          <w:tcPr>
            <w:tcW w:w="1462"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течение учебного года</w:t>
            </w:r>
          </w:p>
        </w:tc>
        <w:tc>
          <w:tcPr>
            <w:tcW w:w="2507"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3137B5" w:rsidRPr="002B7499" w:rsidRDefault="003137B5"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Увеличение доли педагогов на участие в инновационной деятельности</w:t>
            </w:r>
          </w:p>
        </w:tc>
      </w:tr>
    </w:tbl>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5. ПРЕДПОЛАГАЕМЫЕ РЕЗУЛЬТАТЫ</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РЕАЛИЗАЦИИ ПРОГРАММЫ РАЗВИТИЯ</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5.1 Предполагаемый результат реализации программы</w:t>
      </w:r>
    </w:p>
    <w:p w:rsidR="00D615F9" w:rsidRPr="002B7499" w:rsidRDefault="00D615F9" w:rsidP="00D615F9">
      <w:pPr>
        <w:numPr>
          <w:ilvl w:val="0"/>
          <w:numId w:val="37"/>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внедрение новых технологий воспитания и обучения детей дошкольного возраста, интегративного взаимодействия всех педагогов </w:t>
      </w:r>
      <w:r w:rsidR="00F9781A" w:rsidRPr="002B7499">
        <w:rPr>
          <w:rFonts w:ascii="Times New Roman" w:eastAsia="Times New Roman" w:hAnsi="Times New Roman" w:cs="Times New Roman"/>
          <w:color w:val="1E0B16"/>
          <w:sz w:val="24"/>
          <w:szCs w:val="24"/>
          <w:lang w:eastAsia="ru-RU"/>
        </w:rPr>
        <w:t>МДОУ</w:t>
      </w:r>
      <w:r w:rsidRPr="002B7499">
        <w:rPr>
          <w:rFonts w:ascii="Times New Roman" w:eastAsia="Times New Roman" w:hAnsi="Times New Roman" w:cs="Times New Roman"/>
          <w:color w:val="1E0B16"/>
          <w:sz w:val="24"/>
          <w:szCs w:val="24"/>
          <w:lang w:eastAsia="ru-RU"/>
        </w:rPr>
        <w:t xml:space="preserve">, единых интегрированных планов воспитательно-образовательной работы с детьми </w:t>
      </w:r>
      <w:r w:rsidR="00F9781A" w:rsidRPr="002B7499">
        <w:rPr>
          <w:rFonts w:ascii="Times New Roman" w:eastAsia="Times New Roman" w:hAnsi="Times New Roman" w:cs="Times New Roman"/>
          <w:color w:val="1E0B16"/>
          <w:sz w:val="24"/>
          <w:szCs w:val="24"/>
          <w:lang w:eastAsia="ru-RU"/>
        </w:rPr>
        <w:t xml:space="preserve">МДОУ </w:t>
      </w:r>
      <w:r w:rsidRPr="002B7499">
        <w:rPr>
          <w:rFonts w:ascii="Times New Roman" w:eastAsia="Times New Roman" w:hAnsi="Times New Roman" w:cs="Times New Roman"/>
          <w:color w:val="1E0B16"/>
          <w:sz w:val="24"/>
          <w:szCs w:val="24"/>
          <w:lang w:eastAsia="ru-RU"/>
        </w:rPr>
        <w:t>в соответствии с требованиями к качеству и условиям образования на современном уровне;</w:t>
      </w:r>
    </w:p>
    <w:p w:rsidR="00D615F9" w:rsidRPr="002B7499" w:rsidRDefault="00D615F9" w:rsidP="00D615F9">
      <w:pPr>
        <w:numPr>
          <w:ilvl w:val="0"/>
          <w:numId w:val="37"/>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снижение детской заболеваемости, повышение сопротивляемости организма, приобщение ребёнка к здоровому образу жизни и овладение разнообразными видами двигательной активности;</w:t>
      </w:r>
    </w:p>
    <w:p w:rsidR="00D615F9" w:rsidRPr="000D78FA" w:rsidRDefault="00D615F9" w:rsidP="000D78FA">
      <w:pPr>
        <w:numPr>
          <w:ilvl w:val="0"/>
          <w:numId w:val="37"/>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lastRenderedPageBreak/>
        <w:t>обеспечение психофизического благополучия детей в условиях общественного воспитания, социальной адаптации к социуму, социальному партнерству взрослых (родителей и педагогов) и детей;</w:t>
      </w:r>
    </w:p>
    <w:p w:rsidR="00D615F9" w:rsidRPr="002B7499" w:rsidRDefault="00D615F9" w:rsidP="00D615F9">
      <w:pPr>
        <w:numPr>
          <w:ilvl w:val="0"/>
          <w:numId w:val="37"/>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изучение, обобщение и распространение опыта работы педагогов </w:t>
      </w:r>
      <w:r w:rsidR="00F9781A" w:rsidRPr="002B7499">
        <w:rPr>
          <w:rFonts w:ascii="Times New Roman" w:eastAsia="Times New Roman" w:hAnsi="Times New Roman" w:cs="Times New Roman"/>
          <w:color w:val="1E0B16"/>
          <w:sz w:val="24"/>
          <w:szCs w:val="24"/>
          <w:lang w:eastAsia="ru-RU"/>
        </w:rPr>
        <w:t xml:space="preserve">МДОУ </w:t>
      </w:r>
      <w:r w:rsidRPr="002B7499">
        <w:rPr>
          <w:rFonts w:ascii="Times New Roman" w:eastAsia="Times New Roman" w:hAnsi="Times New Roman" w:cs="Times New Roman"/>
          <w:color w:val="1E0B16"/>
          <w:sz w:val="24"/>
          <w:szCs w:val="24"/>
          <w:lang w:eastAsia="ru-RU"/>
        </w:rPr>
        <w:t>по воспитанию и развитию дошкольников;</w:t>
      </w:r>
    </w:p>
    <w:p w:rsidR="00D615F9" w:rsidRPr="002B7499" w:rsidRDefault="00D615F9" w:rsidP="00D615F9">
      <w:pPr>
        <w:numPr>
          <w:ilvl w:val="0"/>
          <w:numId w:val="37"/>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улучшение материально-технической базы </w:t>
      </w:r>
      <w:r w:rsidR="00F9781A" w:rsidRPr="002B7499">
        <w:rPr>
          <w:rFonts w:ascii="Times New Roman" w:eastAsia="Times New Roman" w:hAnsi="Times New Roman" w:cs="Times New Roman"/>
          <w:color w:val="1E0B16"/>
          <w:sz w:val="24"/>
          <w:szCs w:val="24"/>
          <w:lang w:eastAsia="ru-RU"/>
        </w:rPr>
        <w:t>МДОУ</w:t>
      </w:r>
      <w:r w:rsidRPr="002B7499">
        <w:rPr>
          <w:rFonts w:ascii="Times New Roman" w:eastAsia="Times New Roman" w:hAnsi="Times New Roman" w:cs="Times New Roman"/>
          <w:color w:val="1E0B16"/>
          <w:sz w:val="24"/>
          <w:szCs w:val="24"/>
          <w:lang w:eastAsia="ru-RU"/>
        </w:rPr>
        <w:t xml:space="preserve">, внедрение ИКТ в образовательную практику работы </w:t>
      </w:r>
      <w:r w:rsidR="00F9781A" w:rsidRPr="002B7499">
        <w:rPr>
          <w:rFonts w:ascii="Times New Roman" w:eastAsia="Times New Roman" w:hAnsi="Times New Roman" w:cs="Times New Roman"/>
          <w:color w:val="1E0B16"/>
          <w:sz w:val="24"/>
          <w:szCs w:val="24"/>
          <w:lang w:eastAsia="ru-RU"/>
        </w:rPr>
        <w:t>МДОУ</w:t>
      </w:r>
      <w:r w:rsidRPr="002B7499">
        <w:rPr>
          <w:rFonts w:ascii="Times New Roman" w:eastAsia="Times New Roman" w:hAnsi="Times New Roman" w:cs="Times New Roman"/>
          <w:color w:val="1E0B16"/>
          <w:sz w:val="24"/>
          <w:szCs w:val="24"/>
          <w:lang w:eastAsia="ru-RU"/>
        </w:rPr>
        <w:t>;</w:t>
      </w:r>
    </w:p>
    <w:p w:rsidR="00D615F9" w:rsidRPr="002B7499" w:rsidRDefault="00D615F9" w:rsidP="00D615F9">
      <w:pPr>
        <w:numPr>
          <w:ilvl w:val="0"/>
          <w:numId w:val="37"/>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внедрение разработанных методических рекомендаций для </w:t>
      </w:r>
      <w:r w:rsidR="00F77CC8" w:rsidRPr="002B7499">
        <w:rPr>
          <w:rFonts w:ascii="Times New Roman" w:eastAsia="Times New Roman" w:hAnsi="Times New Roman" w:cs="Times New Roman"/>
          <w:color w:val="1E0B16"/>
          <w:sz w:val="24"/>
          <w:szCs w:val="24"/>
          <w:lang w:eastAsia="ru-RU"/>
        </w:rPr>
        <w:t xml:space="preserve">МДОУ </w:t>
      </w:r>
      <w:r w:rsidRPr="002B7499">
        <w:rPr>
          <w:rFonts w:ascii="Times New Roman" w:eastAsia="Times New Roman" w:hAnsi="Times New Roman" w:cs="Times New Roman"/>
          <w:color w:val="1E0B16"/>
          <w:sz w:val="24"/>
          <w:szCs w:val="24"/>
          <w:lang w:eastAsia="ru-RU"/>
        </w:rPr>
        <w:t>по установлению и реализации партнёрских отношений с родителями с целью развития детей дошкольного возраста;</w:t>
      </w:r>
    </w:p>
    <w:p w:rsidR="00D615F9" w:rsidRPr="002B7499" w:rsidRDefault="00D615F9" w:rsidP="00D615F9">
      <w:pPr>
        <w:numPr>
          <w:ilvl w:val="0"/>
          <w:numId w:val="37"/>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построение единого образовательного пространства </w:t>
      </w:r>
      <w:r w:rsidR="00F9781A" w:rsidRPr="002B7499">
        <w:rPr>
          <w:rFonts w:ascii="Times New Roman" w:eastAsia="Times New Roman" w:hAnsi="Times New Roman" w:cs="Times New Roman"/>
          <w:color w:val="1E0B16"/>
          <w:sz w:val="24"/>
          <w:szCs w:val="24"/>
          <w:lang w:eastAsia="ru-RU"/>
        </w:rPr>
        <w:t xml:space="preserve">МДОУ </w:t>
      </w:r>
      <w:r w:rsidRPr="002B7499">
        <w:rPr>
          <w:rFonts w:ascii="Times New Roman" w:eastAsia="Times New Roman" w:hAnsi="Times New Roman" w:cs="Times New Roman"/>
          <w:color w:val="1E0B16"/>
          <w:sz w:val="24"/>
          <w:szCs w:val="24"/>
          <w:lang w:eastAsia="ru-RU"/>
        </w:rPr>
        <w:t>и семьи, современной развивающей среды детского сада;</w:t>
      </w:r>
    </w:p>
    <w:p w:rsidR="00D615F9" w:rsidRPr="002B7499" w:rsidRDefault="00D615F9" w:rsidP="00D615F9">
      <w:pPr>
        <w:numPr>
          <w:ilvl w:val="0"/>
          <w:numId w:val="37"/>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совершенствование </w:t>
      </w:r>
      <w:r w:rsidR="000D78FA">
        <w:rPr>
          <w:rFonts w:ascii="Times New Roman" w:eastAsia="Times New Roman" w:hAnsi="Times New Roman" w:cs="Times New Roman"/>
          <w:color w:val="1E0B16"/>
          <w:sz w:val="24"/>
          <w:szCs w:val="24"/>
          <w:lang w:eastAsia="ru-RU"/>
        </w:rPr>
        <w:t>развивающей</w:t>
      </w:r>
      <w:r w:rsidRPr="002B7499">
        <w:rPr>
          <w:rFonts w:ascii="Times New Roman" w:eastAsia="Times New Roman" w:hAnsi="Times New Roman" w:cs="Times New Roman"/>
          <w:color w:val="1E0B16"/>
          <w:sz w:val="24"/>
          <w:szCs w:val="24"/>
          <w:lang w:eastAsia="ru-RU"/>
        </w:rPr>
        <w:t xml:space="preserve"> предметно-</w:t>
      </w:r>
      <w:r w:rsidR="000D78FA">
        <w:rPr>
          <w:rFonts w:ascii="Times New Roman" w:eastAsia="Times New Roman" w:hAnsi="Times New Roman" w:cs="Times New Roman"/>
          <w:color w:val="1E0B16"/>
          <w:sz w:val="24"/>
          <w:szCs w:val="24"/>
          <w:lang w:eastAsia="ru-RU"/>
        </w:rPr>
        <w:t>пространственной среды</w:t>
      </w:r>
      <w:r w:rsidRPr="002B7499">
        <w:rPr>
          <w:rFonts w:ascii="Times New Roman" w:eastAsia="Times New Roman" w:hAnsi="Times New Roman" w:cs="Times New Roman"/>
          <w:color w:val="1E0B16"/>
          <w:sz w:val="24"/>
          <w:szCs w:val="24"/>
          <w:lang w:eastAsia="ru-RU"/>
        </w:rPr>
        <w:t xml:space="preserve"> для развития детей;</w:t>
      </w:r>
    </w:p>
    <w:p w:rsidR="00D615F9" w:rsidRPr="002B7499" w:rsidRDefault="00D615F9" w:rsidP="00D615F9">
      <w:pPr>
        <w:numPr>
          <w:ilvl w:val="0"/>
          <w:numId w:val="37"/>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совершенствование условий, необходимых для развития индивидуальных способностей детей, за счет повышения уровня профессиональной компетентности педагогов;</w:t>
      </w:r>
    </w:p>
    <w:p w:rsidR="00D615F9" w:rsidRPr="002B7499" w:rsidRDefault="00D615F9" w:rsidP="00D615F9">
      <w:pPr>
        <w:numPr>
          <w:ilvl w:val="0"/>
          <w:numId w:val="37"/>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создание и совершенствование системы здоровьесберегающего характера воспитательного процесса, безопасности воспитанников и педагогов;</w:t>
      </w:r>
    </w:p>
    <w:p w:rsidR="00D615F9" w:rsidRPr="002B7499" w:rsidRDefault="00D615F9" w:rsidP="00D615F9">
      <w:pPr>
        <w:numPr>
          <w:ilvl w:val="0"/>
          <w:numId w:val="37"/>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совершенствование системы работы с родителями, направленной на усиление родительской активности и ответственности родителей за воспитание детей;</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5.2 Критерии и показатели эффективности реализации программы</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Эффективность реализации программы можно будет отследить по следующим критериям и показателям.</w:t>
      </w:r>
    </w:p>
    <w:tbl>
      <w:tblPr>
        <w:tblW w:w="0" w:type="auto"/>
        <w:tblInd w:w="16" w:type="dxa"/>
        <w:shd w:val="clear" w:color="auto" w:fill="FFFFFF"/>
        <w:tblCellMar>
          <w:left w:w="0" w:type="dxa"/>
          <w:right w:w="0" w:type="dxa"/>
        </w:tblCellMar>
        <w:tblLook w:val="04A0" w:firstRow="1" w:lastRow="0" w:firstColumn="1" w:lastColumn="0" w:noHBand="0" w:noVBand="1"/>
      </w:tblPr>
      <w:tblGrid>
        <w:gridCol w:w="2944"/>
        <w:gridCol w:w="6379"/>
      </w:tblGrid>
      <w:tr w:rsidR="00D615F9" w:rsidRPr="002B7499" w:rsidTr="00D615F9">
        <w:tc>
          <w:tcPr>
            <w:tcW w:w="30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Критерии</w:t>
            </w:r>
          </w:p>
        </w:tc>
        <w:tc>
          <w:tcPr>
            <w:tcW w:w="66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Показатели</w:t>
            </w:r>
          </w:p>
        </w:tc>
      </w:tr>
      <w:tr w:rsidR="00D615F9" w:rsidRPr="002B7499" w:rsidTr="00D615F9">
        <w:tc>
          <w:tcPr>
            <w:tcW w:w="30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Укрепление здоровья детей</w:t>
            </w:r>
          </w:p>
        </w:tc>
        <w:tc>
          <w:tcPr>
            <w:tcW w:w="66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numPr>
                <w:ilvl w:val="0"/>
                <w:numId w:val="38"/>
              </w:numPr>
              <w:spacing w:after="0" w:line="240" w:lineRule="auto"/>
              <w:ind w:left="480"/>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появление у детей знаний о своем теле, здоровье;</w:t>
            </w:r>
          </w:p>
          <w:p w:rsidR="00D615F9" w:rsidRPr="002B7499" w:rsidRDefault="00D615F9" w:rsidP="00D615F9">
            <w:pPr>
              <w:numPr>
                <w:ilvl w:val="0"/>
                <w:numId w:val="38"/>
              </w:numPr>
              <w:spacing w:after="0" w:line="240" w:lineRule="auto"/>
              <w:ind w:left="480"/>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снижение заболеваемости и травматизма;</w:t>
            </w:r>
          </w:p>
          <w:p w:rsidR="00D615F9" w:rsidRPr="002B7499" w:rsidRDefault="00D615F9" w:rsidP="00D615F9">
            <w:pPr>
              <w:numPr>
                <w:ilvl w:val="0"/>
                <w:numId w:val="38"/>
              </w:numPr>
              <w:spacing w:after="0" w:line="240" w:lineRule="auto"/>
              <w:ind w:left="480"/>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снижение пропусков по болезни;</w:t>
            </w:r>
          </w:p>
          <w:p w:rsidR="00D615F9" w:rsidRPr="002B7499" w:rsidRDefault="00D615F9" w:rsidP="00D615F9">
            <w:pPr>
              <w:numPr>
                <w:ilvl w:val="0"/>
                <w:numId w:val="38"/>
              </w:numPr>
              <w:spacing w:after="0" w:line="240" w:lineRule="auto"/>
              <w:ind w:left="480"/>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эмоциональное, психологическое и физическое благополучие детей.</w:t>
            </w:r>
          </w:p>
        </w:tc>
      </w:tr>
      <w:tr w:rsidR="00D615F9" w:rsidRPr="002B7499" w:rsidTr="00D615F9">
        <w:tc>
          <w:tcPr>
            <w:tcW w:w="30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Изменения во взаимоотношениях участников образовательного процесса</w:t>
            </w:r>
          </w:p>
        </w:tc>
        <w:tc>
          <w:tcPr>
            <w:tcW w:w="66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numPr>
                <w:ilvl w:val="0"/>
                <w:numId w:val="39"/>
              </w:numPr>
              <w:spacing w:after="0" w:line="240" w:lineRule="auto"/>
              <w:ind w:left="480"/>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увеличение количества родителей, знающих и соблюдающих права ребенка;</w:t>
            </w:r>
          </w:p>
          <w:p w:rsidR="00D615F9" w:rsidRPr="002B7499" w:rsidRDefault="00D615F9" w:rsidP="00D615F9">
            <w:pPr>
              <w:numPr>
                <w:ilvl w:val="0"/>
                <w:numId w:val="39"/>
              </w:numPr>
              <w:spacing w:after="0" w:line="240" w:lineRule="auto"/>
              <w:ind w:left="480"/>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уменьшение количества семей, в которых наказывают детей;</w:t>
            </w:r>
          </w:p>
          <w:p w:rsidR="00D615F9" w:rsidRPr="002B7499" w:rsidRDefault="00D615F9" w:rsidP="00D615F9">
            <w:pPr>
              <w:numPr>
                <w:ilvl w:val="0"/>
                <w:numId w:val="39"/>
              </w:numPr>
              <w:spacing w:after="0" w:line="240" w:lineRule="auto"/>
              <w:ind w:left="480"/>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активное применение родителями профилактических мер по укреплению здоровья детей и налаживанию доброжелательных отношений в семье;</w:t>
            </w:r>
          </w:p>
          <w:p w:rsidR="00D615F9" w:rsidRPr="002B7499" w:rsidRDefault="00D615F9" w:rsidP="00D615F9">
            <w:pPr>
              <w:numPr>
                <w:ilvl w:val="0"/>
                <w:numId w:val="39"/>
              </w:numPr>
              <w:spacing w:after="0" w:line="240" w:lineRule="auto"/>
              <w:ind w:left="480"/>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стремление объединить усилия семьи, коллектива детского сада в организации оздоровительных, физкультурных и других мероприятий.</w:t>
            </w:r>
          </w:p>
        </w:tc>
      </w:tr>
      <w:tr w:rsidR="00D615F9" w:rsidRPr="002B7499" w:rsidTr="00D615F9">
        <w:tc>
          <w:tcPr>
            <w:tcW w:w="30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Изменения в образовательном процессе</w:t>
            </w:r>
          </w:p>
        </w:tc>
        <w:tc>
          <w:tcPr>
            <w:tcW w:w="6600"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0D78FA" w:rsidRDefault="00D615F9" w:rsidP="000D78FA">
            <w:pPr>
              <w:numPr>
                <w:ilvl w:val="0"/>
                <w:numId w:val="40"/>
              </w:numPr>
              <w:spacing w:after="0" w:line="240" w:lineRule="auto"/>
              <w:ind w:left="480"/>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внедрение новых форм охвата детей дошкольным образованием;</w:t>
            </w:r>
          </w:p>
          <w:p w:rsidR="00D615F9" w:rsidRPr="000D78FA" w:rsidRDefault="00D615F9" w:rsidP="000D78FA">
            <w:pPr>
              <w:numPr>
                <w:ilvl w:val="0"/>
                <w:numId w:val="40"/>
              </w:numPr>
              <w:spacing w:after="0" w:line="240" w:lineRule="auto"/>
              <w:ind w:left="480"/>
              <w:rPr>
                <w:rFonts w:ascii="Times New Roman" w:eastAsia="Times New Roman" w:hAnsi="Times New Roman" w:cs="Times New Roman"/>
                <w:color w:val="1E0B16"/>
                <w:sz w:val="24"/>
                <w:szCs w:val="24"/>
                <w:lang w:eastAsia="ru-RU"/>
              </w:rPr>
            </w:pPr>
            <w:r w:rsidRPr="000D78FA">
              <w:rPr>
                <w:rFonts w:ascii="Times New Roman" w:eastAsia="Times New Roman" w:hAnsi="Times New Roman" w:cs="Times New Roman"/>
                <w:color w:val="1E0B16"/>
                <w:sz w:val="24"/>
                <w:szCs w:val="24"/>
                <w:lang w:eastAsia="ru-RU"/>
              </w:rPr>
              <w:t> совершенствование форм и методов работы по реализации прав детей и созданию здоровьесберегающей среды;</w:t>
            </w:r>
          </w:p>
          <w:p w:rsidR="00D615F9" w:rsidRPr="002B7499" w:rsidRDefault="00D615F9" w:rsidP="00D615F9">
            <w:pPr>
              <w:numPr>
                <w:ilvl w:val="0"/>
                <w:numId w:val="40"/>
              </w:numPr>
              <w:spacing w:after="0" w:line="240" w:lineRule="auto"/>
              <w:ind w:left="480"/>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реализация новых</w:t>
            </w:r>
            <w:r w:rsidR="000D78FA">
              <w:rPr>
                <w:rFonts w:ascii="Times New Roman" w:eastAsia="Times New Roman" w:hAnsi="Times New Roman" w:cs="Times New Roman"/>
                <w:color w:val="1E0B16"/>
                <w:sz w:val="24"/>
                <w:szCs w:val="24"/>
                <w:lang w:eastAsia="ru-RU"/>
              </w:rPr>
              <w:t xml:space="preserve"> </w:t>
            </w:r>
            <w:r w:rsidRPr="002B7499">
              <w:rPr>
                <w:rFonts w:ascii="Times New Roman" w:eastAsia="Times New Roman" w:hAnsi="Times New Roman" w:cs="Times New Roman"/>
                <w:color w:val="1E0B16"/>
                <w:sz w:val="24"/>
                <w:szCs w:val="24"/>
                <w:lang w:eastAsia="ru-RU"/>
              </w:rPr>
              <w:t xml:space="preserve"> программ, направленных на создание безопасной среды и реализацию прав детей.</w:t>
            </w:r>
          </w:p>
        </w:tc>
      </w:tr>
    </w:tbl>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lastRenderedPageBreak/>
        <w:t>5.3 Факторы риска и пути их преодоления</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Коллектив  </w:t>
      </w:r>
      <w:r w:rsidR="00F77CC8" w:rsidRPr="002B7499">
        <w:rPr>
          <w:rFonts w:ascii="Times New Roman" w:eastAsia="Times New Roman" w:hAnsi="Times New Roman" w:cs="Times New Roman"/>
          <w:color w:val="1E0B16"/>
          <w:sz w:val="24"/>
          <w:szCs w:val="24"/>
          <w:lang w:eastAsia="ru-RU"/>
        </w:rPr>
        <w:t>МДОУ</w:t>
      </w:r>
      <w:r w:rsidRPr="002B7499">
        <w:rPr>
          <w:rFonts w:ascii="Times New Roman" w:eastAsia="Times New Roman" w:hAnsi="Times New Roman" w:cs="Times New Roman"/>
          <w:color w:val="000000"/>
          <w:sz w:val="24"/>
          <w:szCs w:val="24"/>
          <w:lang w:eastAsia="ru-RU"/>
        </w:rPr>
        <w:t xml:space="preserve">, разрабатывая программу, определил следующие отрицательные тенденции: не все родители в достаточной мере понимают необходимость создания безопасного семейного пространства, направленного на соблюдение прав ребенка; многие семьи теоретически знают основы создания здоровья, здоровьесберегающей среды в семье, но практически их не реализуют в системе и регулярно; не все понимают значимости своего активного участия в деле воспитания детей; многие легкомысленно относятся к собственному здоровью, склонны к вредным пристрастиям; непонимание частью родительской общественности стратегических целей развития </w:t>
      </w:r>
      <w:r w:rsidR="00F77CC8" w:rsidRPr="002B7499">
        <w:rPr>
          <w:rFonts w:ascii="Times New Roman" w:eastAsia="Times New Roman" w:hAnsi="Times New Roman" w:cs="Times New Roman"/>
          <w:color w:val="1E0B16"/>
          <w:sz w:val="24"/>
          <w:szCs w:val="24"/>
          <w:lang w:eastAsia="ru-RU"/>
        </w:rPr>
        <w:t>МДОУ</w:t>
      </w:r>
      <w:r w:rsidR="00F77CC8" w:rsidRPr="002B7499">
        <w:rPr>
          <w:rFonts w:ascii="Times New Roman" w:eastAsia="Times New Roman" w:hAnsi="Times New Roman" w:cs="Times New Roman"/>
          <w:color w:val="000000"/>
          <w:sz w:val="24"/>
          <w:szCs w:val="24"/>
          <w:lang w:eastAsia="ru-RU"/>
        </w:rPr>
        <w:t xml:space="preserve"> </w:t>
      </w:r>
      <w:r w:rsidRPr="002B7499">
        <w:rPr>
          <w:rFonts w:ascii="Times New Roman" w:eastAsia="Times New Roman" w:hAnsi="Times New Roman" w:cs="Times New Roman"/>
          <w:color w:val="000000"/>
          <w:sz w:val="24"/>
          <w:szCs w:val="24"/>
          <w:lang w:eastAsia="ru-RU"/>
        </w:rPr>
        <w:t>пассивность педагогической общественности по отношению к заявленным направлениям взаимодействия</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Пути преодоления негативных факторов:</w:t>
      </w:r>
    </w:p>
    <w:p w:rsidR="00D615F9" w:rsidRPr="002B7499" w:rsidRDefault="00D615F9" w:rsidP="00D615F9">
      <w:pPr>
        <w:numPr>
          <w:ilvl w:val="0"/>
          <w:numId w:val="4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индивидуальная работа с родителями (беседы, посещение на дому, совместные мероприятия и т.д.);</w:t>
      </w:r>
    </w:p>
    <w:p w:rsidR="00D615F9" w:rsidRPr="002B7499" w:rsidRDefault="00D615F9" w:rsidP="00D615F9">
      <w:pPr>
        <w:numPr>
          <w:ilvl w:val="0"/>
          <w:numId w:val="4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пропаганда педагогических, медицинских и юридических знаний через родительские уголки, на родительских собраниях;</w:t>
      </w:r>
    </w:p>
    <w:p w:rsidR="00D615F9" w:rsidRPr="002B7499" w:rsidRDefault="00D615F9" w:rsidP="00D615F9">
      <w:pPr>
        <w:numPr>
          <w:ilvl w:val="0"/>
          <w:numId w:val="4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регулярное ознакомление родителей с результатами заболеваемости детей, обследования психологического благополучия и физического развития в индивидуальных беседах;</w:t>
      </w:r>
    </w:p>
    <w:p w:rsidR="00D615F9" w:rsidRPr="002B7499" w:rsidRDefault="00D615F9" w:rsidP="00D615F9">
      <w:pPr>
        <w:numPr>
          <w:ilvl w:val="0"/>
          <w:numId w:val="41"/>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повышение степени открытости дошкольного учреждения, освещение деятельности </w:t>
      </w:r>
      <w:r w:rsidR="00F77CC8" w:rsidRPr="002B7499">
        <w:rPr>
          <w:rFonts w:ascii="Times New Roman" w:eastAsia="Times New Roman" w:hAnsi="Times New Roman" w:cs="Times New Roman"/>
          <w:color w:val="1E0B16"/>
          <w:sz w:val="24"/>
          <w:szCs w:val="24"/>
          <w:lang w:eastAsia="ru-RU"/>
        </w:rPr>
        <w:t xml:space="preserve">МДОУ </w:t>
      </w:r>
      <w:r w:rsidRPr="002B7499">
        <w:rPr>
          <w:rFonts w:ascii="Times New Roman" w:eastAsia="Times New Roman" w:hAnsi="Times New Roman" w:cs="Times New Roman"/>
          <w:color w:val="1E0B16"/>
          <w:sz w:val="24"/>
          <w:szCs w:val="24"/>
          <w:lang w:eastAsia="ru-RU"/>
        </w:rPr>
        <w:t xml:space="preserve">и педагогического коллектива в СМИ, на сайте </w:t>
      </w:r>
      <w:proofErr w:type="gramStart"/>
      <w:r w:rsidR="00F77CC8" w:rsidRPr="002B7499">
        <w:rPr>
          <w:rFonts w:ascii="Times New Roman" w:eastAsia="Times New Roman" w:hAnsi="Times New Roman" w:cs="Times New Roman"/>
          <w:color w:val="1E0B16"/>
          <w:sz w:val="24"/>
          <w:szCs w:val="24"/>
          <w:lang w:eastAsia="ru-RU"/>
        </w:rPr>
        <w:t xml:space="preserve">МДОУ </w:t>
      </w:r>
      <w:r w:rsidR="006B0C2A">
        <w:rPr>
          <w:rFonts w:ascii="Times New Roman" w:eastAsia="Times New Roman" w:hAnsi="Times New Roman" w:cs="Times New Roman"/>
          <w:color w:val="1E0B16"/>
          <w:sz w:val="24"/>
          <w:szCs w:val="24"/>
          <w:lang w:eastAsia="ru-RU"/>
        </w:rPr>
        <w:t>.</w:t>
      </w:r>
      <w:proofErr w:type="gramEnd"/>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Мы уверены, что данные мероприятия позволят свести риск не реализовать запланированную деятельность до минимума.</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 xml:space="preserve">5.4 Основные направления развития ресурсной базы  </w:t>
      </w:r>
      <w:r w:rsidR="00F77CC8" w:rsidRPr="006B0C2A">
        <w:rPr>
          <w:rFonts w:ascii="Times New Roman" w:eastAsia="Times New Roman" w:hAnsi="Times New Roman" w:cs="Times New Roman"/>
          <w:b/>
          <w:color w:val="1E0B16"/>
          <w:sz w:val="24"/>
          <w:szCs w:val="24"/>
          <w:lang w:eastAsia="ru-RU"/>
        </w:rPr>
        <w:t>МДОУ</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Реализация Программы развития дошкольного учреждения потребует развития ресурсной базы по трём основным направлениям:</w:t>
      </w:r>
    </w:p>
    <w:p w:rsidR="00D615F9" w:rsidRPr="002B7499" w:rsidRDefault="00D615F9" w:rsidP="00D615F9">
      <w:pPr>
        <w:numPr>
          <w:ilvl w:val="0"/>
          <w:numId w:val="42"/>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материально-техническое обеспечение;</w:t>
      </w:r>
    </w:p>
    <w:p w:rsidR="00D615F9" w:rsidRPr="002B7499" w:rsidRDefault="00D615F9" w:rsidP="00D615F9">
      <w:pPr>
        <w:numPr>
          <w:ilvl w:val="0"/>
          <w:numId w:val="42"/>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учебно-методическое обеспечение;</w:t>
      </w:r>
    </w:p>
    <w:p w:rsidR="00D615F9" w:rsidRPr="002B7499" w:rsidRDefault="00D615F9" w:rsidP="00D615F9">
      <w:pPr>
        <w:numPr>
          <w:ilvl w:val="0"/>
          <w:numId w:val="42"/>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финансовое обеспечение.</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Главными задачами развития учебно-методического обеспечения реализации Программы развития являются:</w:t>
      </w:r>
    </w:p>
    <w:p w:rsidR="00D615F9" w:rsidRPr="002B7499" w:rsidRDefault="00D615F9" w:rsidP="00D615F9">
      <w:pPr>
        <w:numPr>
          <w:ilvl w:val="0"/>
          <w:numId w:val="4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существенное пополнение </w:t>
      </w:r>
      <w:r w:rsidR="00506A09">
        <w:rPr>
          <w:rFonts w:ascii="Times New Roman" w:eastAsia="Times New Roman" w:hAnsi="Times New Roman" w:cs="Times New Roman"/>
          <w:color w:val="1E0B16"/>
          <w:sz w:val="24"/>
          <w:szCs w:val="24"/>
          <w:lang w:eastAsia="ru-RU"/>
        </w:rPr>
        <w:t xml:space="preserve">развивающей </w:t>
      </w:r>
      <w:r w:rsidRPr="002B7499">
        <w:rPr>
          <w:rFonts w:ascii="Times New Roman" w:eastAsia="Times New Roman" w:hAnsi="Times New Roman" w:cs="Times New Roman"/>
          <w:color w:val="1E0B16"/>
          <w:sz w:val="24"/>
          <w:szCs w:val="24"/>
          <w:lang w:eastAsia="ru-RU"/>
        </w:rPr>
        <w:t>предметно-</w:t>
      </w:r>
      <w:r w:rsidR="00506A09">
        <w:rPr>
          <w:rFonts w:ascii="Times New Roman" w:eastAsia="Times New Roman" w:hAnsi="Times New Roman" w:cs="Times New Roman"/>
          <w:color w:val="1E0B16"/>
          <w:sz w:val="24"/>
          <w:szCs w:val="24"/>
          <w:lang w:eastAsia="ru-RU"/>
        </w:rPr>
        <w:t>пространственной</w:t>
      </w:r>
      <w:r w:rsidRPr="002B7499">
        <w:rPr>
          <w:rFonts w:ascii="Times New Roman" w:eastAsia="Times New Roman" w:hAnsi="Times New Roman" w:cs="Times New Roman"/>
          <w:color w:val="1E0B16"/>
          <w:sz w:val="24"/>
          <w:szCs w:val="24"/>
          <w:lang w:eastAsia="ru-RU"/>
        </w:rPr>
        <w:t xml:space="preserve"> среды дошкольного учреждениях;</w:t>
      </w:r>
    </w:p>
    <w:p w:rsidR="00D615F9" w:rsidRPr="002B7499" w:rsidRDefault="00D615F9" w:rsidP="00D615F9">
      <w:pPr>
        <w:numPr>
          <w:ilvl w:val="0"/>
          <w:numId w:val="4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создание современной, хорошо оснащённой медиатеки для хранения и использования в образовательной деятельности продуктов инновационных технологий;</w:t>
      </w:r>
    </w:p>
    <w:p w:rsidR="00D615F9" w:rsidRPr="002B7499" w:rsidRDefault="00D615F9" w:rsidP="00D615F9">
      <w:pPr>
        <w:numPr>
          <w:ilvl w:val="0"/>
          <w:numId w:val="43"/>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выведение портфолио педагогов на более современный, мультимедийный уровень.</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Реализация Программы развития потребует приобретения оборудования за счёт средств, поступающих из бюджетных источников.</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5.5 Организация руководства и контроля в ходе реализации Программы развития</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Руководство и контроль в ходе реализации Программы развития осуществляется в соответствии с перспективным планом руководства и контроля администрацией </w:t>
      </w:r>
      <w:r w:rsidR="00F860E9" w:rsidRPr="002B7499">
        <w:rPr>
          <w:rFonts w:ascii="Times New Roman" w:eastAsia="Times New Roman" w:hAnsi="Times New Roman" w:cs="Times New Roman"/>
          <w:color w:val="000000"/>
          <w:sz w:val="24"/>
          <w:szCs w:val="24"/>
          <w:lang w:eastAsia="ru-RU"/>
        </w:rPr>
        <w:t>МДОУ</w:t>
      </w:r>
      <w:r w:rsidRPr="002B7499">
        <w:rPr>
          <w:rFonts w:ascii="Times New Roman" w:eastAsia="Times New Roman" w:hAnsi="Times New Roman" w:cs="Times New Roman"/>
          <w:color w:val="000000"/>
          <w:sz w:val="24"/>
          <w:szCs w:val="24"/>
          <w:lang w:eastAsia="ru-RU"/>
        </w:rPr>
        <w:t>и представителями родительской общественности.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 xml:space="preserve">Перспективный план руководства и контроля в ходе разработки, принятия и реализации Программы развития </w:t>
      </w:r>
      <w:r w:rsidR="00F860E9"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 на 20</w:t>
      </w:r>
      <w:r w:rsidR="00A14D50">
        <w:rPr>
          <w:rFonts w:ascii="Times New Roman" w:eastAsia="Times New Roman" w:hAnsi="Times New Roman" w:cs="Times New Roman"/>
          <w:color w:val="000000"/>
          <w:sz w:val="24"/>
          <w:szCs w:val="24"/>
          <w:lang w:eastAsia="ru-RU"/>
        </w:rPr>
        <w:t>20</w:t>
      </w:r>
      <w:r w:rsidRPr="002B7499">
        <w:rPr>
          <w:rFonts w:ascii="Times New Roman" w:eastAsia="Times New Roman" w:hAnsi="Times New Roman" w:cs="Times New Roman"/>
          <w:color w:val="000000"/>
          <w:sz w:val="24"/>
          <w:szCs w:val="24"/>
          <w:lang w:eastAsia="ru-RU"/>
        </w:rPr>
        <w:t>– 20</w:t>
      </w:r>
      <w:r w:rsidR="006B0C2A">
        <w:rPr>
          <w:rFonts w:ascii="Times New Roman" w:eastAsia="Times New Roman" w:hAnsi="Times New Roman" w:cs="Times New Roman"/>
          <w:color w:val="000000"/>
          <w:sz w:val="24"/>
          <w:szCs w:val="24"/>
          <w:lang w:eastAsia="ru-RU"/>
        </w:rPr>
        <w:t>2</w:t>
      </w:r>
      <w:r w:rsidR="00A14D50">
        <w:rPr>
          <w:rFonts w:ascii="Times New Roman" w:eastAsia="Times New Roman" w:hAnsi="Times New Roman" w:cs="Times New Roman"/>
          <w:color w:val="000000"/>
          <w:sz w:val="24"/>
          <w:szCs w:val="24"/>
          <w:lang w:eastAsia="ru-RU"/>
        </w:rPr>
        <w:t>4</w:t>
      </w:r>
      <w:r w:rsidRPr="002B7499">
        <w:rPr>
          <w:rFonts w:ascii="Times New Roman" w:eastAsia="Times New Roman" w:hAnsi="Times New Roman" w:cs="Times New Roman"/>
          <w:color w:val="000000"/>
          <w:sz w:val="24"/>
          <w:szCs w:val="24"/>
          <w:lang w:eastAsia="ru-RU"/>
        </w:rPr>
        <w:t xml:space="preserve"> годы.</w:t>
      </w:r>
    </w:p>
    <w:tbl>
      <w:tblPr>
        <w:tblW w:w="0" w:type="auto"/>
        <w:tblInd w:w="16" w:type="dxa"/>
        <w:shd w:val="clear" w:color="auto" w:fill="FFFFFF"/>
        <w:tblCellMar>
          <w:left w:w="0" w:type="dxa"/>
          <w:right w:w="0" w:type="dxa"/>
        </w:tblCellMar>
        <w:tblLook w:val="04A0" w:firstRow="1" w:lastRow="0" w:firstColumn="1" w:lastColumn="0" w:noHBand="0" w:noVBand="1"/>
      </w:tblPr>
      <w:tblGrid>
        <w:gridCol w:w="4103"/>
        <w:gridCol w:w="2082"/>
        <w:gridCol w:w="3138"/>
      </w:tblGrid>
      <w:tr w:rsidR="00D615F9" w:rsidRPr="002B7499" w:rsidTr="00506A09">
        <w:tc>
          <w:tcPr>
            <w:tcW w:w="41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Мероприятие</w:t>
            </w:r>
          </w:p>
        </w:tc>
        <w:tc>
          <w:tcPr>
            <w:tcW w:w="209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Сроки</w:t>
            </w:r>
          </w:p>
        </w:tc>
        <w:tc>
          <w:tcPr>
            <w:tcW w:w="31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Ответственный</w:t>
            </w:r>
          </w:p>
        </w:tc>
      </w:tr>
      <w:tr w:rsidR="00D615F9" w:rsidRPr="002B7499" w:rsidTr="00506A09">
        <w:tc>
          <w:tcPr>
            <w:tcW w:w="41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506A0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Мониторинг состояния </w:t>
            </w:r>
            <w:r w:rsidR="00506A09">
              <w:rPr>
                <w:rFonts w:ascii="Times New Roman" w:eastAsia="Times New Roman" w:hAnsi="Times New Roman" w:cs="Times New Roman"/>
                <w:color w:val="000000"/>
                <w:sz w:val="24"/>
                <w:szCs w:val="24"/>
                <w:lang w:eastAsia="ru-RU"/>
              </w:rPr>
              <w:t xml:space="preserve">развивающей </w:t>
            </w:r>
            <w:r w:rsidRPr="002B7499">
              <w:rPr>
                <w:rFonts w:ascii="Times New Roman" w:eastAsia="Times New Roman" w:hAnsi="Times New Roman" w:cs="Times New Roman"/>
                <w:color w:val="000000"/>
                <w:sz w:val="24"/>
                <w:szCs w:val="24"/>
                <w:lang w:eastAsia="ru-RU"/>
              </w:rPr>
              <w:t>предметно-</w:t>
            </w:r>
            <w:r w:rsidR="00506A09">
              <w:rPr>
                <w:rFonts w:ascii="Times New Roman" w:eastAsia="Times New Roman" w:hAnsi="Times New Roman" w:cs="Times New Roman"/>
                <w:color w:val="000000"/>
                <w:sz w:val="24"/>
                <w:szCs w:val="24"/>
                <w:lang w:eastAsia="ru-RU"/>
              </w:rPr>
              <w:t>пространственной</w:t>
            </w:r>
            <w:r w:rsidRPr="002B7499">
              <w:rPr>
                <w:rFonts w:ascii="Times New Roman" w:eastAsia="Times New Roman" w:hAnsi="Times New Roman" w:cs="Times New Roman"/>
                <w:color w:val="000000"/>
                <w:sz w:val="24"/>
                <w:szCs w:val="24"/>
                <w:lang w:eastAsia="ru-RU"/>
              </w:rPr>
              <w:t xml:space="preserve"> среды </w:t>
            </w:r>
            <w:r w:rsidR="00F860E9"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c>
          <w:tcPr>
            <w:tcW w:w="209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506A09" w:rsidP="00A14D50">
            <w:pPr>
              <w:spacing w:before="192" w:after="19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февр</w:t>
            </w:r>
            <w:r w:rsidR="00A14D50">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ль</w:t>
            </w:r>
            <w:r w:rsidR="00D615F9" w:rsidRPr="002B7499">
              <w:rPr>
                <w:rFonts w:ascii="Times New Roman" w:eastAsia="Times New Roman" w:hAnsi="Times New Roman" w:cs="Times New Roman"/>
                <w:color w:val="000000"/>
                <w:sz w:val="24"/>
                <w:szCs w:val="24"/>
                <w:lang w:eastAsia="ru-RU"/>
              </w:rPr>
              <w:t xml:space="preserve"> 20</w:t>
            </w:r>
            <w:r w:rsidR="00A14D50">
              <w:rPr>
                <w:rFonts w:ascii="Times New Roman" w:eastAsia="Times New Roman" w:hAnsi="Times New Roman" w:cs="Times New Roman"/>
                <w:color w:val="000000"/>
                <w:sz w:val="24"/>
                <w:szCs w:val="24"/>
                <w:lang w:eastAsia="ru-RU"/>
              </w:rPr>
              <w:t>21</w:t>
            </w:r>
            <w:r w:rsidR="00D615F9" w:rsidRPr="002B7499">
              <w:rPr>
                <w:rFonts w:ascii="Times New Roman" w:eastAsia="Times New Roman" w:hAnsi="Times New Roman" w:cs="Times New Roman"/>
                <w:color w:val="000000"/>
                <w:sz w:val="24"/>
                <w:szCs w:val="24"/>
                <w:lang w:eastAsia="ru-RU"/>
              </w:rPr>
              <w:t xml:space="preserve"> г</w:t>
            </w:r>
          </w:p>
        </w:tc>
        <w:tc>
          <w:tcPr>
            <w:tcW w:w="31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F860E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tc>
      </w:tr>
      <w:tr w:rsidR="00D615F9" w:rsidRPr="002B7499" w:rsidTr="00506A09">
        <w:tc>
          <w:tcPr>
            <w:tcW w:w="41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Координация Программы развития с годовым планом работы дошкольного учреждения. Проверка готовности ресурсов дошкольного учреждения к реализации Программы развития.</w:t>
            </w:r>
          </w:p>
        </w:tc>
        <w:tc>
          <w:tcPr>
            <w:tcW w:w="209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506A09" w:rsidP="00A14D50">
            <w:pPr>
              <w:spacing w:before="192" w:after="19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Февраль </w:t>
            </w:r>
            <w:r w:rsidR="00D615F9" w:rsidRPr="002B7499">
              <w:rPr>
                <w:rFonts w:ascii="Times New Roman" w:eastAsia="Times New Roman" w:hAnsi="Times New Roman" w:cs="Times New Roman"/>
                <w:color w:val="000000"/>
                <w:sz w:val="24"/>
                <w:szCs w:val="24"/>
                <w:lang w:eastAsia="ru-RU"/>
              </w:rPr>
              <w:t>20</w:t>
            </w:r>
            <w:r w:rsidR="00A14D50">
              <w:rPr>
                <w:rFonts w:ascii="Times New Roman" w:eastAsia="Times New Roman" w:hAnsi="Times New Roman" w:cs="Times New Roman"/>
                <w:color w:val="000000"/>
                <w:sz w:val="24"/>
                <w:szCs w:val="24"/>
                <w:lang w:eastAsia="ru-RU"/>
              </w:rPr>
              <w:t>21</w:t>
            </w:r>
            <w:r w:rsidR="00D615F9" w:rsidRPr="002B7499">
              <w:rPr>
                <w:rFonts w:ascii="Times New Roman" w:eastAsia="Times New Roman" w:hAnsi="Times New Roman" w:cs="Times New Roman"/>
                <w:color w:val="000000"/>
                <w:sz w:val="24"/>
                <w:szCs w:val="24"/>
                <w:lang w:eastAsia="ru-RU"/>
              </w:rPr>
              <w:t xml:space="preserve"> г</w:t>
            </w:r>
          </w:p>
        </w:tc>
        <w:tc>
          <w:tcPr>
            <w:tcW w:w="31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
        </w:tc>
      </w:tr>
      <w:tr w:rsidR="00D615F9" w:rsidRPr="002B7499" w:rsidTr="00506A09">
        <w:tc>
          <w:tcPr>
            <w:tcW w:w="41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Проверка всех видов планирования</w:t>
            </w:r>
          </w:p>
        </w:tc>
        <w:tc>
          <w:tcPr>
            <w:tcW w:w="209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Ежегодно в начале учебного года</w:t>
            </w:r>
          </w:p>
        </w:tc>
        <w:tc>
          <w:tcPr>
            <w:tcW w:w="31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
        </w:tc>
      </w:tr>
      <w:tr w:rsidR="00D615F9" w:rsidRPr="002B7499" w:rsidTr="00506A09">
        <w:tc>
          <w:tcPr>
            <w:tcW w:w="41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Анализ эффективности использования ИКТ в учебно-воспитательном процессе </w:t>
            </w:r>
            <w:r w:rsidR="00F860E9"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c>
          <w:tcPr>
            <w:tcW w:w="209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1 раз в полугодие</w:t>
            </w:r>
          </w:p>
        </w:tc>
        <w:tc>
          <w:tcPr>
            <w:tcW w:w="31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
        </w:tc>
      </w:tr>
      <w:tr w:rsidR="00D615F9" w:rsidRPr="002B7499" w:rsidTr="00506A09">
        <w:tc>
          <w:tcPr>
            <w:tcW w:w="41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Пополнение материально-технической и учебно-методической базы дошкольного учреждения в процессе реализации Программы развития.</w:t>
            </w:r>
          </w:p>
        </w:tc>
        <w:tc>
          <w:tcPr>
            <w:tcW w:w="209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Ежегодно</w:t>
            </w:r>
          </w:p>
        </w:tc>
        <w:tc>
          <w:tcPr>
            <w:tcW w:w="31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tc>
      </w:tr>
      <w:tr w:rsidR="00D615F9" w:rsidRPr="002B7499" w:rsidTr="00506A09">
        <w:tc>
          <w:tcPr>
            <w:tcW w:w="41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 xml:space="preserve">Проверка состояния сайта </w:t>
            </w:r>
            <w:r w:rsidR="00F860E9" w:rsidRPr="002B7499">
              <w:rPr>
                <w:rFonts w:ascii="Times New Roman" w:eastAsia="Times New Roman" w:hAnsi="Times New Roman" w:cs="Times New Roman"/>
                <w:color w:val="000000"/>
                <w:sz w:val="24"/>
                <w:szCs w:val="24"/>
                <w:lang w:eastAsia="ru-RU"/>
              </w:rPr>
              <w:t>М</w:t>
            </w:r>
            <w:r w:rsidRPr="002B7499">
              <w:rPr>
                <w:rFonts w:ascii="Times New Roman" w:eastAsia="Times New Roman" w:hAnsi="Times New Roman" w:cs="Times New Roman"/>
                <w:color w:val="000000"/>
                <w:sz w:val="24"/>
                <w:szCs w:val="24"/>
                <w:lang w:eastAsia="ru-RU"/>
              </w:rPr>
              <w:t>ДОУ</w:t>
            </w:r>
          </w:p>
        </w:tc>
        <w:tc>
          <w:tcPr>
            <w:tcW w:w="209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Ежемесячно</w:t>
            </w:r>
          </w:p>
        </w:tc>
        <w:tc>
          <w:tcPr>
            <w:tcW w:w="31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F860E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Заведующая</w:t>
            </w:r>
          </w:p>
        </w:tc>
      </w:tr>
      <w:tr w:rsidR="00D615F9" w:rsidRPr="002B7499" w:rsidTr="00506A09">
        <w:tc>
          <w:tcPr>
            <w:tcW w:w="41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Мониторинг результативности реализации Программы развития и задачи на перспективу</w:t>
            </w:r>
          </w:p>
        </w:tc>
        <w:tc>
          <w:tcPr>
            <w:tcW w:w="209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В конце года</w:t>
            </w:r>
          </w:p>
        </w:tc>
        <w:tc>
          <w:tcPr>
            <w:tcW w:w="31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
        </w:tc>
      </w:tr>
      <w:tr w:rsidR="00D615F9" w:rsidRPr="002B7499" w:rsidTr="00506A09">
        <w:tc>
          <w:tcPr>
            <w:tcW w:w="41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Анализ инновационной деятельности дошкольного учреждения</w:t>
            </w:r>
          </w:p>
        </w:tc>
        <w:tc>
          <w:tcPr>
            <w:tcW w:w="209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Ежегодно</w:t>
            </w:r>
          </w:p>
        </w:tc>
        <w:tc>
          <w:tcPr>
            <w:tcW w:w="31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
        </w:tc>
      </w:tr>
      <w:tr w:rsidR="00D615F9" w:rsidRPr="002B7499" w:rsidTr="00506A09">
        <w:tc>
          <w:tcPr>
            <w:tcW w:w="4144"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Анализ сильных и слабых сторон деятельности дошкольного учреждения при реализации Программы развития</w:t>
            </w:r>
          </w:p>
        </w:tc>
        <w:tc>
          <w:tcPr>
            <w:tcW w:w="2096"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Ежегодно</w:t>
            </w:r>
          </w:p>
        </w:tc>
        <w:tc>
          <w:tcPr>
            <w:tcW w:w="3163" w:type="dxa"/>
            <w:tcBorders>
              <w:top w:val="single" w:sz="6" w:space="0" w:color="ABABAB"/>
              <w:left w:val="single" w:sz="6" w:space="0" w:color="ABABAB"/>
              <w:bottom w:val="single" w:sz="6" w:space="0" w:color="ABABAB"/>
              <w:right w:val="single" w:sz="6" w:space="0" w:color="ABABAB"/>
            </w:tcBorders>
            <w:shd w:val="clear" w:color="auto" w:fill="FFFFFF"/>
            <w:tcMar>
              <w:top w:w="32" w:type="dxa"/>
              <w:left w:w="32" w:type="dxa"/>
              <w:bottom w:w="32" w:type="dxa"/>
              <w:right w:w="32" w:type="dxa"/>
            </w:tcMar>
            <w:hideMark/>
          </w:tcPr>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Заведующий,</w:t>
            </w:r>
          </w:p>
          <w:p w:rsidR="00D615F9" w:rsidRPr="002B7499" w:rsidRDefault="00D615F9" w:rsidP="00D615F9">
            <w:pPr>
              <w:spacing w:before="192" w:after="192" w:line="240" w:lineRule="auto"/>
              <w:rPr>
                <w:rFonts w:ascii="Times New Roman" w:eastAsia="Times New Roman" w:hAnsi="Times New Roman" w:cs="Times New Roman"/>
                <w:color w:val="000000"/>
                <w:sz w:val="24"/>
                <w:szCs w:val="24"/>
                <w:lang w:eastAsia="ru-RU"/>
              </w:rPr>
            </w:pPr>
          </w:p>
        </w:tc>
      </w:tr>
    </w:tbl>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5.6.Модель будущего дошкольного образовательного учреждения</w:t>
      </w:r>
    </w:p>
    <w:p w:rsidR="00D615F9" w:rsidRPr="002B7499" w:rsidRDefault="00D615F9" w:rsidP="00D615F9">
      <w:pPr>
        <w:shd w:val="clear" w:color="auto" w:fill="FFFFFF"/>
        <w:spacing w:before="192" w:after="192" w:line="240" w:lineRule="auto"/>
        <w:jc w:val="center"/>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(как желаемый результат)</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lastRenderedPageBreak/>
        <w:t xml:space="preserve">Модель нового дошкольного образовательного учреждения должна представлять собой детский сад, имеющий опыт работы по развитию физических и психических функций организма, воспитанию детей с </w:t>
      </w:r>
      <w:r w:rsidR="00F860E9" w:rsidRPr="002B7499">
        <w:rPr>
          <w:rFonts w:ascii="Times New Roman" w:eastAsia="Times New Roman" w:hAnsi="Times New Roman" w:cs="Times New Roman"/>
          <w:color w:val="000000"/>
          <w:sz w:val="24"/>
          <w:szCs w:val="24"/>
          <w:lang w:eastAsia="ru-RU"/>
        </w:rPr>
        <w:t>3</w:t>
      </w:r>
      <w:r w:rsidRPr="002B7499">
        <w:rPr>
          <w:rFonts w:ascii="Times New Roman" w:eastAsia="Times New Roman" w:hAnsi="Times New Roman" w:cs="Times New Roman"/>
          <w:color w:val="000000"/>
          <w:sz w:val="24"/>
          <w:szCs w:val="24"/>
          <w:lang w:eastAsia="ru-RU"/>
        </w:rPr>
        <w:t xml:space="preserve"> лет  до </w:t>
      </w:r>
      <w:r w:rsidR="00F860E9" w:rsidRPr="002B7499">
        <w:rPr>
          <w:rFonts w:ascii="Times New Roman" w:eastAsia="Times New Roman" w:hAnsi="Times New Roman" w:cs="Times New Roman"/>
          <w:color w:val="000000"/>
          <w:sz w:val="24"/>
          <w:szCs w:val="24"/>
          <w:lang w:eastAsia="ru-RU"/>
        </w:rPr>
        <w:t>8</w:t>
      </w:r>
      <w:r w:rsidRPr="002B7499">
        <w:rPr>
          <w:rFonts w:ascii="Times New Roman" w:eastAsia="Times New Roman" w:hAnsi="Times New Roman" w:cs="Times New Roman"/>
          <w:color w:val="000000"/>
          <w:sz w:val="24"/>
          <w:szCs w:val="24"/>
          <w:lang w:eastAsia="ru-RU"/>
        </w:rPr>
        <w:t xml:space="preserve"> лет, их социализации и самореализации.</w:t>
      </w:r>
    </w:p>
    <w:p w:rsidR="00D615F9" w:rsidRPr="002B7499"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b/>
          <w:bCs/>
          <w:color w:val="000000"/>
          <w:sz w:val="24"/>
          <w:szCs w:val="24"/>
          <w:lang w:eastAsia="ru-RU"/>
        </w:rPr>
        <w:t>Перспектива новой модели учреждения предполагает:</w:t>
      </w:r>
    </w:p>
    <w:p w:rsidR="00D615F9" w:rsidRPr="002B7499" w:rsidRDefault="00D615F9" w:rsidP="00D615F9">
      <w:pPr>
        <w:numPr>
          <w:ilvl w:val="0"/>
          <w:numId w:val="4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эффективную реализацию комплексной программы развития, воспитания и укрепления здоровья детей дошкольного возраста, обеспечивающую условия для развития способностей ребенка, приобщение его к основам здорового образа жизни, формирование базовых качеств социально ориентированной личности, обогащенное физическое, познавательное, социально-коммуникативное, художественно-эстетическое и речевое развитие;</w:t>
      </w:r>
    </w:p>
    <w:p w:rsidR="00D615F9" w:rsidRPr="002B7499" w:rsidRDefault="00D615F9" w:rsidP="00D615F9">
      <w:pPr>
        <w:numPr>
          <w:ilvl w:val="0"/>
          <w:numId w:val="4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обеспечение преемственности дошкольного образования и нач</w:t>
      </w:r>
      <w:r w:rsidR="00506A09">
        <w:rPr>
          <w:rFonts w:ascii="Times New Roman" w:eastAsia="Times New Roman" w:hAnsi="Times New Roman" w:cs="Times New Roman"/>
          <w:color w:val="1E0B16"/>
          <w:sz w:val="24"/>
          <w:szCs w:val="24"/>
          <w:lang w:eastAsia="ru-RU"/>
        </w:rPr>
        <w:t xml:space="preserve">ального уровня </w:t>
      </w:r>
      <w:r w:rsidRPr="002B7499">
        <w:rPr>
          <w:rFonts w:ascii="Times New Roman" w:eastAsia="Times New Roman" w:hAnsi="Times New Roman" w:cs="Times New Roman"/>
          <w:color w:val="1E0B16"/>
          <w:sz w:val="24"/>
          <w:szCs w:val="24"/>
          <w:lang w:eastAsia="ru-RU"/>
        </w:rPr>
        <w:t>образовани</w:t>
      </w:r>
      <w:r w:rsidR="00506A09">
        <w:rPr>
          <w:rFonts w:ascii="Times New Roman" w:eastAsia="Times New Roman" w:hAnsi="Times New Roman" w:cs="Times New Roman"/>
          <w:color w:val="1E0B16"/>
          <w:sz w:val="24"/>
          <w:szCs w:val="24"/>
          <w:lang w:eastAsia="ru-RU"/>
        </w:rPr>
        <w:t xml:space="preserve">я, преемственности дошкольного </w:t>
      </w:r>
      <w:r w:rsidRPr="002B7499">
        <w:rPr>
          <w:rFonts w:ascii="Times New Roman" w:eastAsia="Times New Roman" w:hAnsi="Times New Roman" w:cs="Times New Roman"/>
          <w:color w:val="1E0B16"/>
          <w:sz w:val="24"/>
          <w:szCs w:val="24"/>
          <w:lang w:eastAsia="ru-RU"/>
        </w:rPr>
        <w:t>и семейного образования, интеграции всех служб детского сада в вопросах развития детей;</w:t>
      </w:r>
    </w:p>
    <w:p w:rsidR="00D615F9" w:rsidRPr="002B7499" w:rsidRDefault="00D615F9" w:rsidP="00D615F9">
      <w:pPr>
        <w:numPr>
          <w:ilvl w:val="0"/>
          <w:numId w:val="4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личностно-ориентированную систему образования и коррекционной помощи, характеризующуюся мобильностью, гибкостью, вариативностью, индивидуализированностью подходов;</w:t>
      </w:r>
    </w:p>
    <w:p w:rsidR="00D615F9" w:rsidRPr="002B7499" w:rsidRDefault="00D615F9" w:rsidP="00D615F9">
      <w:pPr>
        <w:numPr>
          <w:ilvl w:val="0"/>
          <w:numId w:val="4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решение участия коллектива, родительского актива и представителей социума в выработке, принятии и реализации правовых и управленческих решений относительно деятельности учреждения;</w:t>
      </w:r>
    </w:p>
    <w:p w:rsidR="00D615F9" w:rsidRPr="002B7499" w:rsidRDefault="00D615F9" w:rsidP="00D615F9">
      <w:pPr>
        <w:numPr>
          <w:ilvl w:val="0"/>
          <w:numId w:val="4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обновленную нормативно-правовую, материально-техническую и кадровую базы для обеспечения широкого развития новых форм дошкольного образования;</w:t>
      </w:r>
    </w:p>
    <w:p w:rsidR="00D615F9" w:rsidRPr="002B7499" w:rsidRDefault="00D615F9" w:rsidP="00D615F9">
      <w:pPr>
        <w:numPr>
          <w:ilvl w:val="0"/>
          <w:numId w:val="44"/>
        </w:numPr>
        <w:shd w:val="clear" w:color="auto" w:fill="FFFFFF"/>
        <w:spacing w:after="0" w:line="240" w:lineRule="auto"/>
        <w:ind w:left="480"/>
        <w:jc w:val="both"/>
        <w:rPr>
          <w:rFonts w:ascii="Times New Roman" w:eastAsia="Times New Roman" w:hAnsi="Times New Roman" w:cs="Times New Roman"/>
          <w:color w:val="1E0B16"/>
          <w:sz w:val="24"/>
          <w:szCs w:val="24"/>
          <w:lang w:eastAsia="ru-RU"/>
        </w:rPr>
      </w:pPr>
      <w:r w:rsidRPr="002B7499">
        <w:rPr>
          <w:rFonts w:ascii="Times New Roman" w:eastAsia="Times New Roman" w:hAnsi="Times New Roman" w:cs="Times New Roman"/>
          <w:color w:val="1E0B16"/>
          <w:sz w:val="24"/>
          <w:szCs w:val="24"/>
          <w:lang w:eastAsia="ru-RU"/>
        </w:rPr>
        <w:t xml:space="preserve">принципиально новую </w:t>
      </w:r>
      <w:r w:rsidR="00506A09">
        <w:rPr>
          <w:rFonts w:ascii="Times New Roman" w:eastAsia="Times New Roman" w:hAnsi="Times New Roman" w:cs="Times New Roman"/>
          <w:color w:val="1E0B16"/>
          <w:sz w:val="24"/>
          <w:szCs w:val="24"/>
          <w:lang w:eastAsia="ru-RU"/>
        </w:rPr>
        <w:t xml:space="preserve">развивающую </w:t>
      </w:r>
      <w:r w:rsidRPr="002B7499">
        <w:rPr>
          <w:rFonts w:ascii="Times New Roman" w:eastAsia="Times New Roman" w:hAnsi="Times New Roman" w:cs="Times New Roman"/>
          <w:color w:val="1E0B16"/>
          <w:sz w:val="24"/>
          <w:szCs w:val="24"/>
          <w:lang w:eastAsia="ru-RU"/>
        </w:rPr>
        <w:t>предметно-</w:t>
      </w:r>
      <w:r w:rsidR="00506A09">
        <w:rPr>
          <w:rFonts w:ascii="Times New Roman" w:eastAsia="Times New Roman" w:hAnsi="Times New Roman" w:cs="Times New Roman"/>
          <w:color w:val="1E0B16"/>
          <w:sz w:val="24"/>
          <w:szCs w:val="24"/>
          <w:lang w:eastAsia="ru-RU"/>
        </w:rPr>
        <w:t>пространственную</w:t>
      </w:r>
      <w:r w:rsidRPr="002B7499">
        <w:rPr>
          <w:rFonts w:ascii="Times New Roman" w:eastAsia="Times New Roman" w:hAnsi="Times New Roman" w:cs="Times New Roman"/>
          <w:color w:val="1E0B16"/>
          <w:sz w:val="24"/>
          <w:szCs w:val="24"/>
          <w:lang w:eastAsia="ru-RU"/>
        </w:rPr>
        <w:t xml:space="preserve"> среду, в которой бы сами предметы, материалы, игрушки и пособия содержали бы элементы «обучения и развития» - возможность самостоятельного поведения.</w:t>
      </w:r>
    </w:p>
    <w:p w:rsidR="00C756FC" w:rsidRDefault="00D615F9"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2B7499">
        <w:rPr>
          <w:rFonts w:ascii="Times New Roman" w:eastAsia="Times New Roman" w:hAnsi="Times New Roman" w:cs="Times New Roman"/>
          <w:color w:val="000000"/>
          <w:sz w:val="24"/>
          <w:szCs w:val="24"/>
          <w:lang w:eastAsia="ru-RU"/>
        </w:rPr>
        <w:t>Такова модель будущего учреждения, которое видится нам в результате реализации программы развития.</w:t>
      </w:r>
    </w:p>
    <w:p w:rsidR="00C756FC" w:rsidRPr="00FC7669" w:rsidRDefault="00C756FC" w:rsidP="00FC7669">
      <w:pPr>
        <w:shd w:val="clear" w:color="auto" w:fill="FFFFFF"/>
        <w:spacing w:before="192" w:after="192" w:line="240" w:lineRule="auto"/>
        <w:jc w:val="center"/>
        <w:rPr>
          <w:rFonts w:ascii="Times New Roman" w:eastAsia="Times New Roman" w:hAnsi="Times New Roman" w:cs="Times New Roman"/>
          <w:b/>
          <w:color w:val="000000"/>
          <w:sz w:val="24"/>
          <w:szCs w:val="24"/>
          <w:lang w:eastAsia="ru-RU"/>
        </w:rPr>
      </w:pPr>
      <w:r w:rsidRPr="00FC7669">
        <w:rPr>
          <w:rFonts w:ascii="Times New Roman" w:eastAsia="Times New Roman" w:hAnsi="Times New Roman" w:cs="Times New Roman"/>
          <w:b/>
          <w:color w:val="000000"/>
          <w:sz w:val="24"/>
          <w:szCs w:val="24"/>
          <w:lang w:eastAsia="ru-RU"/>
        </w:rPr>
        <w:t>6. Содержание коррекционной работы</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Содержание коррекционной работы направлено на</w:t>
      </w:r>
      <w:r w:rsidR="00C203A7">
        <w:rPr>
          <w:rFonts w:ascii="Times New Roman" w:eastAsia="Times New Roman" w:hAnsi="Times New Roman" w:cs="Times New Roman"/>
          <w:color w:val="000000"/>
          <w:sz w:val="24"/>
          <w:szCs w:val="24"/>
          <w:lang w:eastAsia="ru-RU"/>
        </w:rPr>
        <w:t xml:space="preserve"> обеспечение коррекции недостат</w:t>
      </w:r>
      <w:r w:rsidRPr="00C756FC">
        <w:rPr>
          <w:rFonts w:ascii="Times New Roman" w:eastAsia="Times New Roman" w:hAnsi="Times New Roman" w:cs="Times New Roman"/>
          <w:color w:val="000000"/>
          <w:sz w:val="24"/>
          <w:szCs w:val="24"/>
          <w:lang w:eastAsia="ru-RU"/>
        </w:rPr>
        <w:t xml:space="preserve">ков в физическом и (или) психическом развитии детей и оказание помощи детям этой категории в освоении Программы. </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Коррекционная работа предусматривает соз</w:t>
      </w:r>
      <w:r w:rsidR="00C203A7">
        <w:rPr>
          <w:rFonts w:ascii="Times New Roman" w:eastAsia="Times New Roman" w:hAnsi="Times New Roman" w:cs="Times New Roman"/>
          <w:color w:val="000000"/>
          <w:sz w:val="24"/>
          <w:szCs w:val="24"/>
          <w:lang w:eastAsia="ru-RU"/>
        </w:rPr>
        <w:t>дание специальных условий обуче</w:t>
      </w:r>
      <w:r w:rsidRPr="00C756FC">
        <w:rPr>
          <w:rFonts w:ascii="Times New Roman" w:eastAsia="Times New Roman" w:hAnsi="Times New Roman" w:cs="Times New Roman"/>
          <w:color w:val="000000"/>
          <w:sz w:val="24"/>
          <w:szCs w:val="24"/>
          <w:lang w:eastAsia="ru-RU"/>
        </w:rPr>
        <w:t>ния и воспитания, позволяющих учитывать особые</w:t>
      </w:r>
      <w:r w:rsidR="00C203A7">
        <w:rPr>
          <w:rFonts w:ascii="Times New Roman" w:eastAsia="Times New Roman" w:hAnsi="Times New Roman" w:cs="Times New Roman"/>
          <w:color w:val="000000"/>
          <w:sz w:val="24"/>
          <w:szCs w:val="24"/>
          <w:lang w:eastAsia="ru-RU"/>
        </w:rPr>
        <w:t xml:space="preserve"> образовательные потребности де</w:t>
      </w:r>
      <w:r w:rsidRPr="00C756FC">
        <w:rPr>
          <w:rFonts w:ascii="Times New Roman" w:eastAsia="Times New Roman" w:hAnsi="Times New Roman" w:cs="Times New Roman"/>
          <w:color w:val="000000"/>
          <w:sz w:val="24"/>
          <w:szCs w:val="24"/>
          <w:lang w:eastAsia="ru-RU"/>
        </w:rPr>
        <w:t xml:space="preserve">тей с ограниченными возможностями здоровья посредством индивидуализации и дифференциации образовательного процесса. Получение детьми-инвалидами и деть-ми с </w:t>
      </w:r>
      <w:proofErr w:type="gramStart"/>
      <w:r w:rsidRPr="00C756FC">
        <w:rPr>
          <w:rFonts w:ascii="Times New Roman" w:eastAsia="Times New Roman" w:hAnsi="Times New Roman" w:cs="Times New Roman"/>
          <w:color w:val="000000"/>
          <w:sz w:val="24"/>
          <w:szCs w:val="24"/>
          <w:lang w:eastAsia="ru-RU"/>
        </w:rPr>
        <w:t>ОВЗ  образования</w:t>
      </w:r>
      <w:proofErr w:type="gramEnd"/>
      <w:r w:rsidRPr="00C756FC">
        <w:rPr>
          <w:rFonts w:ascii="Times New Roman" w:eastAsia="Times New Roman" w:hAnsi="Times New Roman" w:cs="Times New Roman"/>
          <w:color w:val="000000"/>
          <w:sz w:val="24"/>
          <w:szCs w:val="24"/>
          <w:lang w:eastAsia="ru-RU"/>
        </w:rPr>
        <w:t xml:space="preserve"> является одним из основных и неотъемлемых условий их успешной социализации, обеспечения их полноценного участия в жизни общества.</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 xml:space="preserve">6.1 Организация коррекционной работы </w:t>
      </w:r>
      <w:proofErr w:type="gramStart"/>
      <w:r w:rsidRPr="00C756FC">
        <w:rPr>
          <w:rFonts w:ascii="Times New Roman" w:eastAsia="Times New Roman" w:hAnsi="Times New Roman" w:cs="Times New Roman"/>
          <w:color w:val="000000"/>
          <w:sz w:val="24"/>
          <w:szCs w:val="24"/>
          <w:lang w:eastAsia="ru-RU"/>
        </w:rPr>
        <w:t>с  детьми</w:t>
      </w:r>
      <w:proofErr w:type="gramEnd"/>
      <w:r w:rsidRPr="00C756FC">
        <w:rPr>
          <w:rFonts w:ascii="Times New Roman" w:eastAsia="Times New Roman" w:hAnsi="Times New Roman" w:cs="Times New Roman"/>
          <w:color w:val="000000"/>
          <w:sz w:val="24"/>
          <w:szCs w:val="24"/>
          <w:lang w:eastAsia="ru-RU"/>
        </w:rPr>
        <w:t xml:space="preserve"> с </w:t>
      </w:r>
      <w:r w:rsidR="00C203A7">
        <w:rPr>
          <w:rFonts w:ascii="Times New Roman" w:eastAsia="Times New Roman" w:hAnsi="Times New Roman" w:cs="Times New Roman"/>
          <w:color w:val="000000"/>
          <w:sz w:val="24"/>
          <w:szCs w:val="24"/>
          <w:lang w:eastAsia="ru-RU"/>
        </w:rPr>
        <w:t>ограниченны</w:t>
      </w:r>
      <w:r w:rsidRPr="00C756FC">
        <w:rPr>
          <w:rFonts w:ascii="Times New Roman" w:eastAsia="Times New Roman" w:hAnsi="Times New Roman" w:cs="Times New Roman"/>
          <w:color w:val="000000"/>
          <w:sz w:val="24"/>
          <w:szCs w:val="24"/>
          <w:lang w:eastAsia="ru-RU"/>
        </w:rPr>
        <w:t>ми возможностями здоровья.</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Законодательство Российской Федерации в соответствии с основополагающими международными документами в области образования предусматривает принцип равных прав на образование для лиц с ограниченными возможностями здоровья – как взрослых, так и детей. Гарантии прав детей с ог</w:t>
      </w:r>
      <w:r w:rsidR="00C203A7">
        <w:rPr>
          <w:rFonts w:ascii="Times New Roman" w:eastAsia="Times New Roman" w:hAnsi="Times New Roman" w:cs="Times New Roman"/>
          <w:color w:val="000000"/>
          <w:sz w:val="24"/>
          <w:szCs w:val="24"/>
          <w:lang w:eastAsia="ru-RU"/>
        </w:rPr>
        <w:t>раниченными возможностями здоро</w:t>
      </w:r>
      <w:r w:rsidRPr="00C756FC">
        <w:rPr>
          <w:rFonts w:ascii="Times New Roman" w:eastAsia="Times New Roman" w:hAnsi="Times New Roman" w:cs="Times New Roman"/>
          <w:color w:val="000000"/>
          <w:sz w:val="24"/>
          <w:szCs w:val="24"/>
          <w:lang w:eastAsia="ru-RU"/>
        </w:rPr>
        <w:t>вья на получение образования закреплены в Конституции РФ, Федеральном законе РФ от 29.12.2012 № 273-фз «Об образовании в РФ» (ст. 79).</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lastRenderedPageBreak/>
        <w:t>Инклюзивное образование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Обучающийся с ограниченными возможностями здоровья - физическое лицо, имеющее недостатки в физическом и (или) психол</w:t>
      </w:r>
      <w:r w:rsidR="00C203A7">
        <w:rPr>
          <w:rFonts w:ascii="Times New Roman" w:eastAsia="Times New Roman" w:hAnsi="Times New Roman" w:cs="Times New Roman"/>
          <w:color w:val="000000"/>
          <w:sz w:val="24"/>
          <w:szCs w:val="24"/>
          <w:lang w:eastAsia="ru-RU"/>
        </w:rPr>
        <w:t>огическом развитии, подтвержден</w:t>
      </w:r>
      <w:r w:rsidRPr="00C756FC">
        <w:rPr>
          <w:rFonts w:ascii="Times New Roman" w:eastAsia="Times New Roman" w:hAnsi="Times New Roman" w:cs="Times New Roman"/>
          <w:color w:val="000000"/>
          <w:sz w:val="24"/>
          <w:szCs w:val="24"/>
          <w:lang w:eastAsia="ru-RU"/>
        </w:rPr>
        <w:t>ные психолого-медико-педагогической комиссие</w:t>
      </w:r>
      <w:r w:rsidR="00C203A7">
        <w:rPr>
          <w:rFonts w:ascii="Times New Roman" w:eastAsia="Times New Roman" w:hAnsi="Times New Roman" w:cs="Times New Roman"/>
          <w:color w:val="000000"/>
          <w:sz w:val="24"/>
          <w:szCs w:val="24"/>
          <w:lang w:eastAsia="ru-RU"/>
        </w:rPr>
        <w:t>й и препятствующие получению об</w:t>
      </w:r>
      <w:r w:rsidRPr="00C756FC">
        <w:rPr>
          <w:rFonts w:ascii="Times New Roman" w:eastAsia="Times New Roman" w:hAnsi="Times New Roman" w:cs="Times New Roman"/>
          <w:color w:val="000000"/>
          <w:sz w:val="24"/>
          <w:szCs w:val="24"/>
          <w:lang w:eastAsia="ru-RU"/>
        </w:rPr>
        <w:t>разования без создания специальных условий;</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 xml:space="preserve">В качестве основной задачи в области реализации прав на образование детей с ограниченными возможностями здоровья рассматривается создание условий для </w:t>
      </w:r>
      <w:proofErr w:type="spellStart"/>
      <w:proofErr w:type="gramStart"/>
      <w:r w:rsidRPr="00C756FC">
        <w:rPr>
          <w:rFonts w:ascii="Times New Roman" w:eastAsia="Times New Roman" w:hAnsi="Times New Roman" w:cs="Times New Roman"/>
          <w:color w:val="000000"/>
          <w:sz w:val="24"/>
          <w:szCs w:val="24"/>
          <w:lang w:eastAsia="ru-RU"/>
        </w:rPr>
        <w:t>по-лучения</w:t>
      </w:r>
      <w:proofErr w:type="spellEnd"/>
      <w:proofErr w:type="gramEnd"/>
      <w:r w:rsidRPr="00C756FC">
        <w:rPr>
          <w:rFonts w:ascii="Times New Roman" w:eastAsia="Times New Roman" w:hAnsi="Times New Roman" w:cs="Times New Roman"/>
          <w:color w:val="000000"/>
          <w:sz w:val="24"/>
          <w:szCs w:val="24"/>
          <w:lang w:eastAsia="ru-RU"/>
        </w:rPr>
        <w:t xml:space="preserve"> образования всеми детьми указанной ка</w:t>
      </w:r>
      <w:r w:rsidR="00C203A7">
        <w:rPr>
          <w:rFonts w:ascii="Times New Roman" w:eastAsia="Times New Roman" w:hAnsi="Times New Roman" w:cs="Times New Roman"/>
          <w:color w:val="000000"/>
          <w:sz w:val="24"/>
          <w:szCs w:val="24"/>
          <w:lang w:eastAsia="ru-RU"/>
        </w:rPr>
        <w:t>тегории с учетом их психофизиче</w:t>
      </w:r>
      <w:r w:rsidRPr="00C756FC">
        <w:rPr>
          <w:rFonts w:ascii="Times New Roman" w:eastAsia="Times New Roman" w:hAnsi="Times New Roman" w:cs="Times New Roman"/>
          <w:color w:val="000000"/>
          <w:sz w:val="24"/>
          <w:szCs w:val="24"/>
          <w:lang w:eastAsia="ru-RU"/>
        </w:rPr>
        <w:t>ских особенностей.</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 xml:space="preserve">Приоритетным направлением этой деятельности является максимально раннее выявление недостатков в развитии </w:t>
      </w:r>
      <w:proofErr w:type="gramStart"/>
      <w:r w:rsidRPr="00C756FC">
        <w:rPr>
          <w:rFonts w:ascii="Times New Roman" w:eastAsia="Times New Roman" w:hAnsi="Times New Roman" w:cs="Times New Roman"/>
          <w:color w:val="000000"/>
          <w:sz w:val="24"/>
          <w:szCs w:val="24"/>
          <w:lang w:eastAsia="ru-RU"/>
        </w:rPr>
        <w:t>детей</w:t>
      </w:r>
      <w:proofErr w:type="gramEnd"/>
      <w:r w:rsidRPr="00C756FC">
        <w:rPr>
          <w:rFonts w:ascii="Times New Roman" w:eastAsia="Times New Roman" w:hAnsi="Times New Roman" w:cs="Times New Roman"/>
          <w:color w:val="000000"/>
          <w:sz w:val="24"/>
          <w:szCs w:val="24"/>
          <w:lang w:eastAsia="ru-RU"/>
        </w:rPr>
        <w:t xml:space="preserve"> и организа</w:t>
      </w:r>
      <w:r w:rsidR="00C203A7">
        <w:rPr>
          <w:rFonts w:ascii="Times New Roman" w:eastAsia="Times New Roman" w:hAnsi="Times New Roman" w:cs="Times New Roman"/>
          <w:color w:val="000000"/>
          <w:sz w:val="24"/>
          <w:szCs w:val="24"/>
          <w:lang w:eastAsia="ru-RU"/>
        </w:rPr>
        <w:t>ция коррекционной работы с деть</w:t>
      </w:r>
      <w:r w:rsidRPr="00C756FC">
        <w:rPr>
          <w:rFonts w:ascii="Times New Roman" w:eastAsia="Times New Roman" w:hAnsi="Times New Roman" w:cs="Times New Roman"/>
          <w:color w:val="000000"/>
          <w:sz w:val="24"/>
          <w:szCs w:val="24"/>
          <w:lang w:eastAsia="ru-RU"/>
        </w:rPr>
        <w:t xml:space="preserve">ми, имеющими такие нарушения. Своевременное </w:t>
      </w:r>
      <w:r w:rsidR="00C203A7">
        <w:rPr>
          <w:rFonts w:ascii="Times New Roman" w:eastAsia="Times New Roman" w:hAnsi="Times New Roman" w:cs="Times New Roman"/>
          <w:color w:val="000000"/>
          <w:sz w:val="24"/>
          <w:szCs w:val="24"/>
          <w:lang w:eastAsia="ru-RU"/>
        </w:rPr>
        <w:t>оказание необходимой педагогиче</w:t>
      </w:r>
      <w:r w:rsidRPr="00C756FC">
        <w:rPr>
          <w:rFonts w:ascii="Times New Roman" w:eastAsia="Times New Roman" w:hAnsi="Times New Roman" w:cs="Times New Roman"/>
          <w:color w:val="000000"/>
          <w:sz w:val="24"/>
          <w:szCs w:val="24"/>
          <w:lang w:eastAsia="ru-RU"/>
        </w:rPr>
        <w:t>ской помощи в дошкольном возрасте позволяет о</w:t>
      </w:r>
      <w:r w:rsidR="00C203A7">
        <w:rPr>
          <w:rFonts w:ascii="Times New Roman" w:eastAsia="Times New Roman" w:hAnsi="Times New Roman" w:cs="Times New Roman"/>
          <w:color w:val="000000"/>
          <w:sz w:val="24"/>
          <w:szCs w:val="24"/>
          <w:lang w:eastAsia="ru-RU"/>
        </w:rPr>
        <w:t>беспечить коррекцию основных не</w:t>
      </w:r>
      <w:r w:rsidRPr="00C756FC">
        <w:rPr>
          <w:rFonts w:ascii="Times New Roman" w:eastAsia="Times New Roman" w:hAnsi="Times New Roman" w:cs="Times New Roman"/>
          <w:color w:val="000000"/>
          <w:sz w:val="24"/>
          <w:szCs w:val="24"/>
          <w:lang w:eastAsia="ru-RU"/>
        </w:rPr>
        <w:t>достатков в развитии ребенка к моменту начала его обучения на ступени начального общего образования и таким образом подготовит</w:t>
      </w:r>
      <w:r w:rsidR="00C203A7">
        <w:rPr>
          <w:rFonts w:ascii="Times New Roman" w:eastAsia="Times New Roman" w:hAnsi="Times New Roman" w:cs="Times New Roman"/>
          <w:color w:val="000000"/>
          <w:sz w:val="24"/>
          <w:szCs w:val="24"/>
          <w:lang w:eastAsia="ru-RU"/>
        </w:rPr>
        <w:t>ь его к обучению в общеобразова</w:t>
      </w:r>
      <w:r w:rsidRPr="00C756FC">
        <w:rPr>
          <w:rFonts w:ascii="Times New Roman" w:eastAsia="Times New Roman" w:hAnsi="Times New Roman" w:cs="Times New Roman"/>
          <w:color w:val="000000"/>
          <w:sz w:val="24"/>
          <w:szCs w:val="24"/>
          <w:lang w:eastAsia="ru-RU"/>
        </w:rPr>
        <w:t>тельном учреждении.</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 xml:space="preserve">При поступлении в дошкольное образовательное учреждение ребенок с ОВЗ обучается совместно со здоровыми сверстниками.  </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 xml:space="preserve">В случае невозможности обучения ребенка по Основной образовательной </w:t>
      </w:r>
      <w:proofErr w:type="gramStart"/>
      <w:r w:rsidRPr="00C756FC">
        <w:rPr>
          <w:rFonts w:ascii="Times New Roman" w:eastAsia="Times New Roman" w:hAnsi="Times New Roman" w:cs="Times New Roman"/>
          <w:color w:val="000000"/>
          <w:sz w:val="24"/>
          <w:szCs w:val="24"/>
          <w:lang w:eastAsia="ru-RU"/>
        </w:rPr>
        <w:t>про-грамме</w:t>
      </w:r>
      <w:proofErr w:type="gramEnd"/>
      <w:r w:rsidRPr="00C756FC">
        <w:rPr>
          <w:rFonts w:ascii="Times New Roman" w:eastAsia="Times New Roman" w:hAnsi="Times New Roman" w:cs="Times New Roman"/>
          <w:color w:val="000000"/>
          <w:sz w:val="24"/>
          <w:szCs w:val="24"/>
          <w:lang w:eastAsia="ru-RU"/>
        </w:rPr>
        <w:t xml:space="preserve"> ребенок обучается по Специальной индивидуальной программе.</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Специальные индивидуальные образовательные программы утверждаются МДОУ самостоятельно.</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Для разработки Специальной индивидуальной программы:</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 xml:space="preserve">-  родители </w:t>
      </w:r>
      <w:proofErr w:type="gramStart"/>
      <w:r w:rsidRPr="00C756FC">
        <w:rPr>
          <w:rFonts w:ascii="Times New Roman" w:eastAsia="Times New Roman" w:hAnsi="Times New Roman" w:cs="Times New Roman"/>
          <w:color w:val="000000"/>
          <w:sz w:val="24"/>
          <w:szCs w:val="24"/>
          <w:lang w:eastAsia="ru-RU"/>
        </w:rPr>
        <w:t>предоставляют  результаты</w:t>
      </w:r>
      <w:proofErr w:type="gramEnd"/>
      <w:r w:rsidRPr="00C756FC">
        <w:rPr>
          <w:rFonts w:ascii="Times New Roman" w:eastAsia="Times New Roman" w:hAnsi="Times New Roman" w:cs="Times New Roman"/>
          <w:color w:val="000000"/>
          <w:sz w:val="24"/>
          <w:szCs w:val="24"/>
          <w:lang w:eastAsia="ru-RU"/>
        </w:rPr>
        <w:t xml:space="preserve"> ПМПК;</w:t>
      </w:r>
    </w:p>
    <w:p w:rsidR="00C756FC" w:rsidRP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 xml:space="preserve">-  в МДОУ создается «рабочая группа» </w:t>
      </w:r>
    </w:p>
    <w:p w:rsidR="00C756FC" w:rsidRDefault="00C756FC" w:rsidP="00C756FC">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C756FC">
        <w:rPr>
          <w:rFonts w:ascii="Times New Roman" w:eastAsia="Times New Roman" w:hAnsi="Times New Roman" w:cs="Times New Roman"/>
          <w:color w:val="000000"/>
          <w:sz w:val="24"/>
          <w:szCs w:val="24"/>
          <w:lang w:eastAsia="ru-RU"/>
        </w:rPr>
        <w:t xml:space="preserve"> Обучаясь по данной программе, </w:t>
      </w:r>
      <w:proofErr w:type="gramStart"/>
      <w:r w:rsidRPr="00C756FC">
        <w:rPr>
          <w:rFonts w:ascii="Times New Roman" w:eastAsia="Times New Roman" w:hAnsi="Times New Roman" w:cs="Times New Roman"/>
          <w:color w:val="000000"/>
          <w:sz w:val="24"/>
          <w:szCs w:val="24"/>
          <w:lang w:eastAsia="ru-RU"/>
        </w:rPr>
        <w:t>ребенок  с</w:t>
      </w:r>
      <w:proofErr w:type="gramEnd"/>
      <w:r w:rsidRPr="00C756FC">
        <w:rPr>
          <w:rFonts w:ascii="Times New Roman" w:eastAsia="Times New Roman" w:hAnsi="Times New Roman" w:cs="Times New Roman"/>
          <w:color w:val="000000"/>
          <w:sz w:val="24"/>
          <w:szCs w:val="24"/>
          <w:lang w:eastAsia="ru-RU"/>
        </w:rPr>
        <w:t xml:space="preserve"> ОВЗ овладевает действительно полезны-ми для него знаниями, умениями и навыками, достигает максимально доступного ему уровня жизненной компетенции, осваивает необх</w:t>
      </w:r>
      <w:r w:rsidR="00C203A7">
        <w:rPr>
          <w:rFonts w:ascii="Times New Roman" w:eastAsia="Times New Roman" w:hAnsi="Times New Roman" w:cs="Times New Roman"/>
          <w:color w:val="000000"/>
          <w:sz w:val="24"/>
          <w:szCs w:val="24"/>
          <w:lang w:eastAsia="ru-RU"/>
        </w:rPr>
        <w:t>одимые формы социального поведе</w:t>
      </w:r>
      <w:r w:rsidRPr="00C756FC">
        <w:rPr>
          <w:rFonts w:ascii="Times New Roman" w:eastAsia="Times New Roman" w:hAnsi="Times New Roman" w:cs="Times New Roman"/>
          <w:color w:val="000000"/>
          <w:sz w:val="24"/>
          <w:szCs w:val="24"/>
          <w:lang w:eastAsia="ru-RU"/>
        </w:rPr>
        <w:t>ния, оказывается способным реализовать их в усл</w:t>
      </w:r>
      <w:r w:rsidR="00FC7669">
        <w:rPr>
          <w:rFonts w:ascii="Times New Roman" w:eastAsia="Times New Roman" w:hAnsi="Times New Roman" w:cs="Times New Roman"/>
          <w:color w:val="000000"/>
          <w:sz w:val="24"/>
          <w:szCs w:val="24"/>
          <w:lang w:eastAsia="ru-RU"/>
        </w:rPr>
        <w:t>овиях семьи и гражданского обще</w:t>
      </w:r>
      <w:r w:rsidRPr="00C756FC">
        <w:rPr>
          <w:rFonts w:ascii="Times New Roman" w:eastAsia="Times New Roman" w:hAnsi="Times New Roman" w:cs="Times New Roman"/>
          <w:color w:val="000000"/>
          <w:sz w:val="24"/>
          <w:szCs w:val="24"/>
          <w:lang w:eastAsia="ru-RU"/>
        </w:rPr>
        <w:t>ства.</w:t>
      </w:r>
    </w:p>
    <w:p w:rsidR="00B1524F" w:rsidRDefault="00B1524F"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p>
    <w:p w:rsidR="006D3010" w:rsidRDefault="006D3010"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p>
    <w:p w:rsidR="006D3010" w:rsidRDefault="006D3010"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p>
    <w:p w:rsidR="006D3010" w:rsidRDefault="006D3010"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p>
    <w:p w:rsidR="006D3010" w:rsidRDefault="006D3010"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p>
    <w:p w:rsidR="006D3010" w:rsidRDefault="006D3010"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p>
    <w:p w:rsidR="006D3010" w:rsidRDefault="006D3010"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p>
    <w:p w:rsidR="006D3010" w:rsidRDefault="006D3010"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p>
    <w:p w:rsidR="006D3010" w:rsidRDefault="006D3010"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r w:rsidRPr="006D3010">
        <w:rPr>
          <w:rFonts w:ascii="Times New Roman" w:eastAsia="Times New Roman" w:hAnsi="Times New Roman" w:cs="Times New Roman"/>
          <w:noProof/>
          <w:color w:val="000000"/>
          <w:sz w:val="24"/>
          <w:szCs w:val="24"/>
          <w:lang w:eastAsia="zh-CN"/>
        </w:rPr>
        <w:lastRenderedPageBreak/>
        <w:drawing>
          <wp:inline distT="0" distB="0" distL="0" distR="0">
            <wp:extent cx="5940425" cy="8394404"/>
            <wp:effectExtent l="0" t="0" r="3175" b="6985"/>
            <wp:docPr id="2" name="Рисунок 2" descr="C:\Users\User\Pictures\2020-11-23\Image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0-11-23\Image00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6D3010" w:rsidRPr="002B7499" w:rsidRDefault="006D3010" w:rsidP="00D615F9">
      <w:pPr>
        <w:shd w:val="clear" w:color="auto" w:fill="FFFFFF"/>
        <w:spacing w:before="192" w:after="192" w:line="240" w:lineRule="auto"/>
        <w:jc w:val="both"/>
        <w:rPr>
          <w:rFonts w:ascii="Times New Roman" w:eastAsia="Times New Roman" w:hAnsi="Times New Roman" w:cs="Times New Roman"/>
          <w:color w:val="000000"/>
          <w:sz w:val="24"/>
          <w:szCs w:val="24"/>
          <w:lang w:eastAsia="ru-RU"/>
        </w:rPr>
      </w:pPr>
    </w:p>
    <w:sectPr w:rsidR="006D3010" w:rsidRPr="002B7499" w:rsidSect="004666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441BA"/>
    <w:multiLevelType w:val="multilevel"/>
    <w:tmpl w:val="97726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6D2F5A"/>
    <w:multiLevelType w:val="multilevel"/>
    <w:tmpl w:val="A6FA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6D2F01"/>
    <w:multiLevelType w:val="multilevel"/>
    <w:tmpl w:val="D132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A63600"/>
    <w:multiLevelType w:val="multilevel"/>
    <w:tmpl w:val="BBBE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BC55CA"/>
    <w:multiLevelType w:val="multilevel"/>
    <w:tmpl w:val="BC12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5A135A"/>
    <w:multiLevelType w:val="multilevel"/>
    <w:tmpl w:val="1998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F0415F"/>
    <w:multiLevelType w:val="multilevel"/>
    <w:tmpl w:val="43D4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683574"/>
    <w:multiLevelType w:val="multilevel"/>
    <w:tmpl w:val="D74A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D16D09"/>
    <w:multiLevelType w:val="multilevel"/>
    <w:tmpl w:val="96FA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2F0DBA"/>
    <w:multiLevelType w:val="multilevel"/>
    <w:tmpl w:val="A6022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C61F0B"/>
    <w:multiLevelType w:val="multilevel"/>
    <w:tmpl w:val="6032E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1C2110"/>
    <w:multiLevelType w:val="multilevel"/>
    <w:tmpl w:val="5418B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8B2BA3"/>
    <w:multiLevelType w:val="multilevel"/>
    <w:tmpl w:val="9EE8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8D4397"/>
    <w:multiLevelType w:val="multilevel"/>
    <w:tmpl w:val="7E260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3B65A5E"/>
    <w:multiLevelType w:val="multilevel"/>
    <w:tmpl w:val="29782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45E04FC"/>
    <w:multiLevelType w:val="multilevel"/>
    <w:tmpl w:val="EC7A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FB0E83"/>
    <w:multiLevelType w:val="multilevel"/>
    <w:tmpl w:val="C1CE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5953032"/>
    <w:multiLevelType w:val="multilevel"/>
    <w:tmpl w:val="507A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E17F21"/>
    <w:multiLevelType w:val="multilevel"/>
    <w:tmpl w:val="C52A8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61273FC"/>
    <w:multiLevelType w:val="multilevel"/>
    <w:tmpl w:val="C5F84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65E3FDF"/>
    <w:multiLevelType w:val="multilevel"/>
    <w:tmpl w:val="1C3CA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66F588F"/>
    <w:multiLevelType w:val="multilevel"/>
    <w:tmpl w:val="4B92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7C811C5"/>
    <w:multiLevelType w:val="multilevel"/>
    <w:tmpl w:val="C208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7F134D8"/>
    <w:multiLevelType w:val="multilevel"/>
    <w:tmpl w:val="26CCD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9D2453F"/>
    <w:multiLevelType w:val="multilevel"/>
    <w:tmpl w:val="9F76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F45384"/>
    <w:multiLevelType w:val="multilevel"/>
    <w:tmpl w:val="85CE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C227C4B"/>
    <w:multiLevelType w:val="multilevel"/>
    <w:tmpl w:val="175C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6C5AF0"/>
    <w:multiLevelType w:val="multilevel"/>
    <w:tmpl w:val="C356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B11424"/>
    <w:multiLevelType w:val="multilevel"/>
    <w:tmpl w:val="AA90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FA1123A"/>
    <w:multiLevelType w:val="multilevel"/>
    <w:tmpl w:val="FC1C5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C714A3"/>
    <w:multiLevelType w:val="multilevel"/>
    <w:tmpl w:val="BAEC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2443404"/>
    <w:multiLevelType w:val="multilevel"/>
    <w:tmpl w:val="7948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2F37DDD"/>
    <w:multiLevelType w:val="multilevel"/>
    <w:tmpl w:val="B894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E24470"/>
    <w:multiLevelType w:val="multilevel"/>
    <w:tmpl w:val="7602A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4D66627"/>
    <w:multiLevelType w:val="multilevel"/>
    <w:tmpl w:val="4DC6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5642319"/>
    <w:multiLevelType w:val="multilevel"/>
    <w:tmpl w:val="51A0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822551"/>
    <w:multiLevelType w:val="multilevel"/>
    <w:tmpl w:val="9794A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63F0A23"/>
    <w:multiLevelType w:val="multilevel"/>
    <w:tmpl w:val="43F2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6710092"/>
    <w:multiLevelType w:val="multilevel"/>
    <w:tmpl w:val="39C0E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BF51F26"/>
    <w:multiLevelType w:val="multilevel"/>
    <w:tmpl w:val="5E14A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1C1686F"/>
    <w:multiLevelType w:val="multilevel"/>
    <w:tmpl w:val="7EF86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2650BC1"/>
    <w:multiLevelType w:val="multilevel"/>
    <w:tmpl w:val="48F0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4BB37FA"/>
    <w:multiLevelType w:val="multilevel"/>
    <w:tmpl w:val="4676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6E53111"/>
    <w:multiLevelType w:val="multilevel"/>
    <w:tmpl w:val="2B64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7113DD3"/>
    <w:multiLevelType w:val="multilevel"/>
    <w:tmpl w:val="1A906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7463366"/>
    <w:multiLevelType w:val="multilevel"/>
    <w:tmpl w:val="178A6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89A3827"/>
    <w:multiLevelType w:val="multilevel"/>
    <w:tmpl w:val="F51A9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BDD40A4"/>
    <w:multiLevelType w:val="multilevel"/>
    <w:tmpl w:val="474CC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C7F0C7C"/>
    <w:multiLevelType w:val="multilevel"/>
    <w:tmpl w:val="4CC4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D0527C1"/>
    <w:multiLevelType w:val="multilevel"/>
    <w:tmpl w:val="9F02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D6A3EE8"/>
    <w:multiLevelType w:val="multilevel"/>
    <w:tmpl w:val="0A968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E09237C"/>
    <w:multiLevelType w:val="multilevel"/>
    <w:tmpl w:val="0A34B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0BF1AC3"/>
    <w:multiLevelType w:val="multilevel"/>
    <w:tmpl w:val="D500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1F16E98"/>
    <w:multiLevelType w:val="multilevel"/>
    <w:tmpl w:val="1506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2945B30"/>
    <w:multiLevelType w:val="multilevel"/>
    <w:tmpl w:val="2EE46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3AD1262"/>
    <w:multiLevelType w:val="multilevel"/>
    <w:tmpl w:val="EE8E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4A356E8"/>
    <w:multiLevelType w:val="multilevel"/>
    <w:tmpl w:val="7AA47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7485944"/>
    <w:multiLevelType w:val="multilevel"/>
    <w:tmpl w:val="B112B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90C215D"/>
    <w:multiLevelType w:val="multilevel"/>
    <w:tmpl w:val="415A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A9A4D71"/>
    <w:multiLevelType w:val="multilevel"/>
    <w:tmpl w:val="4AF6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C69228B"/>
    <w:multiLevelType w:val="multilevel"/>
    <w:tmpl w:val="DC28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E4A2F62"/>
    <w:multiLevelType w:val="multilevel"/>
    <w:tmpl w:val="EEC2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0495524"/>
    <w:multiLevelType w:val="multilevel"/>
    <w:tmpl w:val="2E1C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15A256A"/>
    <w:multiLevelType w:val="multilevel"/>
    <w:tmpl w:val="3BA21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1C95D2E"/>
    <w:multiLevelType w:val="multilevel"/>
    <w:tmpl w:val="D3C0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2362F98"/>
    <w:multiLevelType w:val="multilevel"/>
    <w:tmpl w:val="4222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42B44C0"/>
    <w:multiLevelType w:val="multilevel"/>
    <w:tmpl w:val="9664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55855CB"/>
    <w:multiLevelType w:val="multilevel"/>
    <w:tmpl w:val="377C1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57A65F0"/>
    <w:multiLevelType w:val="multilevel"/>
    <w:tmpl w:val="EE64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5BB1F56"/>
    <w:multiLevelType w:val="multilevel"/>
    <w:tmpl w:val="DD883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85624D8"/>
    <w:multiLevelType w:val="multilevel"/>
    <w:tmpl w:val="7158A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8905688"/>
    <w:multiLevelType w:val="multilevel"/>
    <w:tmpl w:val="C630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91F4D45"/>
    <w:multiLevelType w:val="multilevel"/>
    <w:tmpl w:val="48D2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B947A36"/>
    <w:multiLevelType w:val="multilevel"/>
    <w:tmpl w:val="5E5E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BCA1253"/>
    <w:multiLevelType w:val="multilevel"/>
    <w:tmpl w:val="6C52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D6D702C"/>
    <w:multiLevelType w:val="multilevel"/>
    <w:tmpl w:val="0D02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DBB22D6"/>
    <w:multiLevelType w:val="multilevel"/>
    <w:tmpl w:val="6ADE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DDD2CBD"/>
    <w:multiLevelType w:val="multilevel"/>
    <w:tmpl w:val="3490E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F366D37"/>
    <w:multiLevelType w:val="multilevel"/>
    <w:tmpl w:val="3490C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F631383"/>
    <w:multiLevelType w:val="multilevel"/>
    <w:tmpl w:val="6F62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10F4CD2"/>
    <w:multiLevelType w:val="multilevel"/>
    <w:tmpl w:val="A7248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16C31EF"/>
    <w:multiLevelType w:val="multilevel"/>
    <w:tmpl w:val="CF36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2982B35"/>
    <w:multiLevelType w:val="multilevel"/>
    <w:tmpl w:val="9DFE8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30D263D"/>
    <w:multiLevelType w:val="multilevel"/>
    <w:tmpl w:val="31F6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32C6768"/>
    <w:multiLevelType w:val="multilevel"/>
    <w:tmpl w:val="7E0C352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
    <w:nsid w:val="65634C93"/>
    <w:multiLevelType w:val="multilevel"/>
    <w:tmpl w:val="B39A9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6F05C76"/>
    <w:multiLevelType w:val="multilevel"/>
    <w:tmpl w:val="E1589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76E3374"/>
    <w:multiLevelType w:val="multilevel"/>
    <w:tmpl w:val="51D6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7D8229F"/>
    <w:multiLevelType w:val="multilevel"/>
    <w:tmpl w:val="E0165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81A0066"/>
    <w:multiLevelType w:val="multilevel"/>
    <w:tmpl w:val="CC3E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870698B"/>
    <w:multiLevelType w:val="multilevel"/>
    <w:tmpl w:val="99F4B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9146AEB"/>
    <w:multiLevelType w:val="multilevel"/>
    <w:tmpl w:val="0B761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D5352C3"/>
    <w:multiLevelType w:val="multilevel"/>
    <w:tmpl w:val="9DF6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E7F562D"/>
    <w:multiLevelType w:val="multilevel"/>
    <w:tmpl w:val="88DA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E947606"/>
    <w:multiLevelType w:val="multilevel"/>
    <w:tmpl w:val="185A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E9E6726"/>
    <w:multiLevelType w:val="multilevel"/>
    <w:tmpl w:val="BB14A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EBA25C7"/>
    <w:multiLevelType w:val="multilevel"/>
    <w:tmpl w:val="01E6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F6C5535"/>
    <w:multiLevelType w:val="multilevel"/>
    <w:tmpl w:val="5890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F887406"/>
    <w:multiLevelType w:val="multilevel"/>
    <w:tmpl w:val="90E6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FF42917"/>
    <w:multiLevelType w:val="multilevel"/>
    <w:tmpl w:val="45D4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10773FD"/>
    <w:multiLevelType w:val="multilevel"/>
    <w:tmpl w:val="0B90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14C483A"/>
    <w:multiLevelType w:val="multilevel"/>
    <w:tmpl w:val="5D22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18F425A"/>
    <w:multiLevelType w:val="multilevel"/>
    <w:tmpl w:val="8EFE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1A10853"/>
    <w:multiLevelType w:val="multilevel"/>
    <w:tmpl w:val="34B22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4524C77"/>
    <w:multiLevelType w:val="multilevel"/>
    <w:tmpl w:val="8416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55E5868"/>
    <w:multiLevelType w:val="multilevel"/>
    <w:tmpl w:val="A142E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6963BCB"/>
    <w:multiLevelType w:val="multilevel"/>
    <w:tmpl w:val="4DDA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6BB2795"/>
    <w:multiLevelType w:val="multilevel"/>
    <w:tmpl w:val="4DA05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8CB6853"/>
    <w:multiLevelType w:val="multilevel"/>
    <w:tmpl w:val="06CC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8DF5B02"/>
    <w:multiLevelType w:val="multilevel"/>
    <w:tmpl w:val="430C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9933DD8"/>
    <w:multiLevelType w:val="multilevel"/>
    <w:tmpl w:val="86142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7D336D6B"/>
    <w:multiLevelType w:val="multilevel"/>
    <w:tmpl w:val="C514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D502CD2"/>
    <w:multiLevelType w:val="multilevel"/>
    <w:tmpl w:val="4EA0D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F7C12F9"/>
    <w:multiLevelType w:val="multilevel"/>
    <w:tmpl w:val="20BA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8"/>
  </w:num>
  <w:num w:numId="2">
    <w:abstractNumId w:val="31"/>
  </w:num>
  <w:num w:numId="3">
    <w:abstractNumId w:val="2"/>
  </w:num>
  <w:num w:numId="4">
    <w:abstractNumId w:val="12"/>
  </w:num>
  <w:num w:numId="5">
    <w:abstractNumId w:val="29"/>
  </w:num>
  <w:num w:numId="6">
    <w:abstractNumId w:val="83"/>
  </w:num>
  <w:num w:numId="7">
    <w:abstractNumId w:val="26"/>
  </w:num>
  <w:num w:numId="8">
    <w:abstractNumId w:val="49"/>
  </w:num>
  <w:num w:numId="9">
    <w:abstractNumId w:val="81"/>
  </w:num>
  <w:num w:numId="10">
    <w:abstractNumId w:val="108"/>
  </w:num>
  <w:num w:numId="11">
    <w:abstractNumId w:val="44"/>
  </w:num>
  <w:num w:numId="12">
    <w:abstractNumId w:val="3"/>
  </w:num>
  <w:num w:numId="13">
    <w:abstractNumId w:val="75"/>
  </w:num>
  <w:num w:numId="14">
    <w:abstractNumId w:val="15"/>
  </w:num>
  <w:num w:numId="15">
    <w:abstractNumId w:val="21"/>
  </w:num>
  <w:num w:numId="16">
    <w:abstractNumId w:val="70"/>
  </w:num>
  <w:num w:numId="17">
    <w:abstractNumId w:val="64"/>
  </w:num>
  <w:num w:numId="18">
    <w:abstractNumId w:val="28"/>
  </w:num>
  <w:num w:numId="19">
    <w:abstractNumId w:val="74"/>
  </w:num>
  <w:num w:numId="20">
    <w:abstractNumId w:val="84"/>
  </w:num>
  <w:num w:numId="21">
    <w:abstractNumId w:val="37"/>
  </w:num>
  <w:num w:numId="22">
    <w:abstractNumId w:val="9"/>
  </w:num>
  <w:num w:numId="23">
    <w:abstractNumId w:val="79"/>
  </w:num>
  <w:num w:numId="24">
    <w:abstractNumId w:val="58"/>
  </w:num>
  <w:num w:numId="25">
    <w:abstractNumId w:val="111"/>
  </w:num>
  <w:num w:numId="26">
    <w:abstractNumId w:val="99"/>
  </w:num>
  <w:num w:numId="27">
    <w:abstractNumId w:val="104"/>
  </w:num>
  <w:num w:numId="28">
    <w:abstractNumId w:val="90"/>
  </w:num>
  <w:num w:numId="29">
    <w:abstractNumId w:val="5"/>
  </w:num>
  <w:num w:numId="30">
    <w:abstractNumId w:val="55"/>
  </w:num>
  <w:num w:numId="31">
    <w:abstractNumId w:val="63"/>
  </w:num>
  <w:num w:numId="32">
    <w:abstractNumId w:val="101"/>
  </w:num>
  <w:num w:numId="33">
    <w:abstractNumId w:val="35"/>
  </w:num>
  <w:num w:numId="34">
    <w:abstractNumId w:val="4"/>
  </w:num>
  <w:num w:numId="35">
    <w:abstractNumId w:val="27"/>
  </w:num>
  <w:num w:numId="36">
    <w:abstractNumId w:val="100"/>
  </w:num>
  <w:num w:numId="37">
    <w:abstractNumId w:val="32"/>
  </w:num>
  <w:num w:numId="38">
    <w:abstractNumId w:val="52"/>
  </w:num>
  <w:num w:numId="39">
    <w:abstractNumId w:val="68"/>
  </w:num>
  <w:num w:numId="40">
    <w:abstractNumId w:val="96"/>
  </w:num>
  <w:num w:numId="41">
    <w:abstractNumId w:val="69"/>
  </w:num>
  <w:num w:numId="42">
    <w:abstractNumId w:val="65"/>
  </w:num>
  <w:num w:numId="43">
    <w:abstractNumId w:val="97"/>
  </w:num>
  <w:num w:numId="44">
    <w:abstractNumId w:val="92"/>
  </w:num>
  <w:num w:numId="45">
    <w:abstractNumId w:val="23"/>
  </w:num>
  <w:num w:numId="46">
    <w:abstractNumId w:val="82"/>
  </w:num>
  <w:num w:numId="47">
    <w:abstractNumId w:val="71"/>
  </w:num>
  <w:num w:numId="48">
    <w:abstractNumId w:val="25"/>
  </w:num>
  <w:num w:numId="49">
    <w:abstractNumId w:val="91"/>
  </w:num>
  <w:num w:numId="50">
    <w:abstractNumId w:val="73"/>
  </w:num>
  <w:num w:numId="51">
    <w:abstractNumId w:val="18"/>
  </w:num>
  <w:num w:numId="52">
    <w:abstractNumId w:val="14"/>
  </w:num>
  <w:num w:numId="53">
    <w:abstractNumId w:val="50"/>
  </w:num>
  <w:num w:numId="54">
    <w:abstractNumId w:val="85"/>
  </w:num>
  <w:num w:numId="55">
    <w:abstractNumId w:val="107"/>
  </w:num>
  <w:num w:numId="56">
    <w:abstractNumId w:val="39"/>
  </w:num>
  <w:num w:numId="57">
    <w:abstractNumId w:val="78"/>
  </w:num>
  <w:num w:numId="58">
    <w:abstractNumId w:val="57"/>
  </w:num>
  <w:num w:numId="59">
    <w:abstractNumId w:val="46"/>
  </w:num>
  <w:num w:numId="60">
    <w:abstractNumId w:val="48"/>
  </w:num>
  <w:num w:numId="61">
    <w:abstractNumId w:val="59"/>
  </w:num>
  <w:num w:numId="62">
    <w:abstractNumId w:val="102"/>
  </w:num>
  <w:num w:numId="63">
    <w:abstractNumId w:val="16"/>
  </w:num>
  <w:num w:numId="64">
    <w:abstractNumId w:val="89"/>
  </w:num>
  <w:num w:numId="65">
    <w:abstractNumId w:val="94"/>
  </w:num>
  <w:num w:numId="66">
    <w:abstractNumId w:val="13"/>
  </w:num>
  <w:num w:numId="67">
    <w:abstractNumId w:val="105"/>
  </w:num>
  <w:num w:numId="68">
    <w:abstractNumId w:val="10"/>
  </w:num>
  <w:num w:numId="69">
    <w:abstractNumId w:val="8"/>
  </w:num>
  <w:num w:numId="70">
    <w:abstractNumId w:val="0"/>
  </w:num>
  <w:num w:numId="71">
    <w:abstractNumId w:val="38"/>
  </w:num>
  <w:num w:numId="72">
    <w:abstractNumId w:val="112"/>
  </w:num>
  <w:num w:numId="73">
    <w:abstractNumId w:val="67"/>
  </w:num>
  <w:num w:numId="74">
    <w:abstractNumId w:val="60"/>
  </w:num>
  <w:num w:numId="75">
    <w:abstractNumId w:val="7"/>
  </w:num>
  <w:num w:numId="76">
    <w:abstractNumId w:val="61"/>
  </w:num>
  <w:num w:numId="77">
    <w:abstractNumId w:val="76"/>
  </w:num>
  <w:num w:numId="78">
    <w:abstractNumId w:val="1"/>
  </w:num>
  <w:num w:numId="79">
    <w:abstractNumId w:val="72"/>
  </w:num>
  <w:num w:numId="80">
    <w:abstractNumId w:val="77"/>
  </w:num>
  <w:num w:numId="81">
    <w:abstractNumId w:val="20"/>
  </w:num>
  <w:num w:numId="82">
    <w:abstractNumId w:val="33"/>
  </w:num>
  <w:num w:numId="83">
    <w:abstractNumId w:val="45"/>
  </w:num>
  <w:num w:numId="84">
    <w:abstractNumId w:val="36"/>
  </w:num>
  <w:num w:numId="85">
    <w:abstractNumId w:val="51"/>
  </w:num>
  <w:num w:numId="86">
    <w:abstractNumId w:val="40"/>
  </w:num>
  <w:num w:numId="87">
    <w:abstractNumId w:val="88"/>
  </w:num>
  <w:num w:numId="88">
    <w:abstractNumId w:val="93"/>
  </w:num>
  <w:num w:numId="89">
    <w:abstractNumId w:val="95"/>
  </w:num>
  <w:num w:numId="90">
    <w:abstractNumId w:val="30"/>
  </w:num>
  <w:num w:numId="91">
    <w:abstractNumId w:val="43"/>
  </w:num>
  <w:num w:numId="92">
    <w:abstractNumId w:val="66"/>
  </w:num>
  <w:num w:numId="93">
    <w:abstractNumId w:val="42"/>
  </w:num>
  <w:num w:numId="94">
    <w:abstractNumId w:val="11"/>
  </w:num>
  <w:num w:numId="95">
    <w:abstractNumId w:val="110"/>
  </w:num>
  <w:num w:numId="96">
    <w:abstractNumId w:val="54"/>
  </w:num>
  <w:num w:numId="97">
    <w:abstractNumId w:val="47"/>
  </w:num>
  <w:num w:numId="98">
    <w:abstractNumId w:val="80"/>
  </w:num>
  <w:num w:numId="99">
    <w:abstractNumId w:val="103"/>
  </w:num>
  <w:num w:numId="100">
    <w:abstractNumId w:val="56"/>
  </w:num>
  <w:num w:numId="101">
    <w:abstractNumId w:val="19"/>
  </w:num>
  <w:num w:numId="102">
    <w:abstractNumId w:val="86"/>
  </w:num>
  <w:num w:numId="103">
    <w:abstractNumId w:val="41"/>
  </w:num>
  <w:num w:numId="104">
    <w:abstractNumId w:val="109"/>
  </w:num>
  <w:num w:numId="105">
    <w:abstractNumId w:val="17"/>
  </w:num>
  <w:num w:numId="106">
    <w:abstractNumId w:val="106"/>
  </w:num>
  <w:num w:numId="107">
    <w:abstractNumId w:val="53"/>
  </w:num>
  <w:num w:numId="108">
    <w:abstractNumId w:val="34"/>
  </w:num>
  <w:num w:numId="109">
    <w:abstractNumId w:val="22"/>
  </w:num>
  <w:num w:numId="110">
    <w:abstractNumId w:val="113"/>
  </w:num>
  <w:num w:numId="111">
    <w:abstractNumId w:val="6"/>
  </w:num>
  <w:num w:numId="112">
    <w:abstractNumId w:val="87"/>
  </w:num>
  <w:num w:numId="113">
    <w:abstractNumId w:val="62"/>
  </w:num>
  <w:num w:numId="114">
    <w:abstractNumId w:val="2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5F9"/>
    <w:rsid w:val="00000CBE"/>
    <w:rsid w:val="0000595B"/>
    <w:rsid w:val="00011A21"/>
    <w:rsid w:val="0002014B"/>
    <w:rsid w:val="00040DDF"/>
    <w:rsid w:val="000669F1"/>
    <w:rsid w:val="00084B1B"/>
    <w:rsid w:val="000865A6"/>
    <w:rsid w:val="00091023"/>
    <w:rsid w:val="000A7440"/>
    <w:rsid w:val="000B05F8"/>
    <w:rsid w:val="000D08B4"/>
    <w:rsid w:val="000D54AE"/>
    <w:rsid w:val="000D78FA"/>
    <w:rsid w:val="000F2180"/>
    <w:rsid w:val="0010161F"/>
    <w:rsid w:val="00106869"/>
    <w:rsid w:val="0017036C"/>
    <w:rsid w:val="001D0182"/>
    <w:rsid w:val="001E71B0"/>
    <w:rsid w:val="001F680B"/>
    <w:rsid w:val="002023A3"/>
    <w:rsid w:val="00223800"/>
    <w:rsid w:val="00224C9F"/>
    <w:rsid w:val="00260C77"/>
    <w:rsid w:val="00293829"/>
    <w:rsid w:val="002B7499"/>
    <w:rsid w:val="002C5DCF"/>
    <w:rsid w:val="002D5E2F"/>
    <w:rsid w:val="00306F97"/>
    <w:rsid w:val="003137B5"/>
    <w:rsid w:val="00343BD8"/>
    <w:rsid w:val="00397A45"/>
    <w:rsid w:val="003A62E5"/>
    <w:rsid w:val="00401CF8"/>
    <w:rsid w:val="00406786"/>
    <w:rsid w:val="004666D0"/>
    <w:rsid w:val="00485472"/>
    <w:rsid w:val="0049645B"/>
    <w:rsid w:val="004C58A8"/>
    <w:rsid w:val="00506A09"/>
    <w:rsid w:val="00553915"/>
    <w:rsid w:val="00566911"/>
    <w:rsid w:val="00593E1D"/>
    <w:rsid w:val="005A4275"/>
    <w:rsid w:val="005F736E"/>
    <w:rsid w:val="006522BE"/>
    <w:rsid w:val="00655DAE"/>
    <w:rsid w:val="00674666"/>
    <w:rsid w:val="006B0C2A"/>
    <w:rsid w:val="006C0186"/>
    <w:rsid w:val="006C4C59"/>
    <w:rsid w:val="006D3010"/>
    <w:rsid w:val="006E7BAB"/>
    <w:rsid w:val="007A1578"/>
    <w:rsid w:val="007D5190"/>
    <w:rsid w:val="007E58C4"/>
    <w:rsid w:val="0081384D"/>
    <w:rsid w:val="008254FC"/>
    <w:rsid w:val="008C3CAE"/>
    <w:rsid w:val="008E5655"/>
    <w:rsid w:val="008F3DCD"/>
    <w:rsid w:val="0090225D"/>
    <w:rsid w:val="00961276"/>
    <w:rsid w:val="00994080"/>
    <w:rsid w:val="009B678A"/>
    <w:rsid w:val="009C7876"/>
    <w:rsid w:val="009E10DD"/>
    <w:rsid w:val="00A14D50"/>
    <w:rsid w:val="00A24A4E"/>
    <w:rsid w:val="00AC7D2B"/>
    <w:rsid w:val="00AF7016"/>
    <w:rsid w:val="00B1524F"/>
    <w:rsid w:val="00B76813"/>
    <w:rsid w:val="00BD08EB"/>
    <w:rsid w:val="00BD5F8E"/>
    <w:rsid w:val="00BF1008"/>
    <w:rsid w:val="00BF2468"/>
    <w:rsid w:val="00C203A7"/>
    <w:rsid w:val="00C30AB9"/>
    <w:rsid w:val="00C73449"/>
    <w:rsid w:val="00C756FC"/>
    <w:rsid w:val="00D05548"/>
    <w:rsid w:val="00D24AF8"/>
    <w:rsid w:val="00D24DFC"/>
    <w:rsid w:val="00D266CE"/>
    <w:rsid w:val="00D334A4"/>
    <w:rsid w:val="00D35457"/>
    <w:rsid w:val="00D615F9"/>
    <w:rsid w:val="00D64EF4"/>
    <w:rsid w:val="00D706EB"/>
    <w:rsid w:val="00E3006C"/>
    <w:rsid w:val="00E3101D"/>
    <w:rsid w:val="00ED6B53"/>
    <w:rsid w:val="00F77CC8"/>
    <w:rsid w:val="00F860E9"/>
    <w:rsid w:val="00F9781A"/>
    <w:rsid w:val="00FA0B66"/>
    <w:rsid w:val="00FC7669"/>
    <w:rsid w:val="00FE0F7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F1002D-8979-45DA-AFC8-999C43220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6D0"/>
  </w:style>
  <w:style w:type="paragraph" w:styleId="1">
    <w:name w:val="heading 1"/>
    <w:basedOn w:val="a"/>
    <w:link w:val="10"/>
    <w:uiPriority w:val="9"/>
    <w:qFormat/>
    <w:rsid w:val="00D615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C4C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15F9"/>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D615F9"/>
    <w:rPr>
      <w:b/>
      <w:bCs/>
    </w:rPr>
  </w:style>
  <w:style w:type="paragraph" w:styleId="a4">
    <w:name w:val="Normal (Web)"/>
    <w:basedOn w:val="a"/>
    <w:uiPriority w:val="99"/>
    <w:unhideWhenUsed/>
    <w:rsid w:val="00D615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D615F9"/>
    <w:rPr>
      <w:color w:val="0000FF"/>
      <w:u w:val="single"/>
    </w:rPr>
  </w:style>
  <w:style w:type="character" w:styleId="a6">
    <w:name w:val="FollowedHyperlink"/>
    <w:basedOn w:val="a0"/>
    <w:uiPriority w:val="99"/>
    <w:semiHidden/>
    <w:unhideWhenUsed/>
    <w:rsid w:val="00D615F9"/>
    <w:rPr>
      <w:color w:val="800080"/>
      <w:u w:val="single"/>
    </w:rPr>
  </w:style>
  <w:style w:type="character" w:styleId="a7">
    <w:name w:val="Emphasis"/>
    <w:basedOn w:val="a0"/>
    <w:uiPriority w:val="20"/>
    <w:qFormat/>
    <w:rsid w:val="00D615F9"/>
    <w:rPr>
      <w:i/>
      <w:iCs/>
    </w:rPr>
  </w:style>
  <w:style w:type="character" w:customStyle="1" w:styleId="apple-converted-space">
    <w:name w:val="apple-converted-space"/>
    <w:basedOn w:val="a0"/>
    <w:rsid w:val="00D615F9"/>
  </w:style>
  <w:style w:type="paragraph" w:customStyle="1" w:styleId="default">
    <w:name w:val="default"/>
    <w:basedOn w:val="a"/>
    <w:rsid w:val="00D615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
    <w:name w:val="a"/>
    <w:basedOn w:val="a"/>
    <w:rsid w:val="00D615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rsid w:val="006C4C5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rsid w:val="006C4C59"/>
    <w:rPr>
      <w:rFonts w:asciiTheme="majorHAnsi" w:eastAsiaTheme="majorEastAsia" w:hAnsiTheme="majorHAnsi" w:cstheme="majorBidi"/>
      <w:b/>
      <w:bCs/>
      <w:color w:val="4F81BD" w:themeColor="accent1"/>
      <w:sz w:val="26"/>
      <w:szCs w:val="26"/>
    </w:rPr>
  </w:style>
  <w:style w:type="table" w:styleId="a9">
    <w:name w:val="Table Grid"/>
    <w:basedOn w:val="a1"/>
    <w:uiPriority w:val="59"/>
    <w:rsid w:val="00D70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9"/>
    <w:uiPriority w:val="39"/>
    <w:rsid w:val="00D05548"/>
    <w:pPr>
      <w:spacing w:after="0" w:line="240" w:lineRule="auto"/>
    </w:pPr>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8E565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8E56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912332">
      <w:bodyDiv w:val="1"/>
      <w:marLeft w:val="0"/>
      <w:marRight w:val="0"/>
      <w:marTop w:val="0"/>
      <w:marBottom w:val="0"/>
      <w:divBdr>
        <w:top w:val="none" w:sz="0" w:space="0" w:color="auto"/>
        <w:left w:val="none" w:sz="0" w:space="0" w:color="auto"/>
        <w:bottom w:val="none" w:sz="0" w:space="0" w:color="auto"/>
        <w:right w:val="none" w:sz="0" w:space="0" w:color="auto"/>
      </w:divBdr>
    </w:div>
    <w:div w:id="1750880498">
      <w:bodyDiv w:val="1"/>
      <w:marLeft w:val="0"/>
      <w:marRight w:val="0"/>
      <w:marTop w:val="0"/>
      <w:marBottom w:val="0"/>
      <w:divBdr>
        <w:top w:val="none" w:sz="0" w:space="0" w:color="auto"/>
        <w:left w:val="none" w:sz="0" w:space="0" w:color="auto"/>
        <w:bottom w:val="none" w:sz="0" w:space="0" w:color="auto"/>
        <w:right w:val="none" w:sz="0" w:space="0" w:color="auto"/>
      </w:divBdr>
      <w:divsChild>
        <w:div w:id="156266933">
          <w:marLeft w:val="0"/>
          <w:marRight w:val="0"/>
          <w:marTop w:val="0"/>
          <w:marBottom w:val="0"/>
          <w:divBdr>
            <w:top w:val="none" w:sz="0" w:space="0" w:color="auto"/>
            <w:left w:val="none" w:sz="0" w:space="0" w:color="auto"/>
            <w:bottom w:val="none" w:sz="0" w:space="0" w:color="auto"/>
            <w:right w:val="none" w:sz="0" w:space="0" w:color="auto"/>
          </w:divBdr>
          <w:divsChild>
            <w:div w:id="380716848">
              <w:marLeft w:val="0"/>
              <w:marRight w:val="0"/>
              <w:marTop w:val="0"/>
              <w:marBottom w:val="0"/>
              <w:divBdr>
                <w:top w:val="none" w:sz="0" w:space="0" w:color="auto"/>
                <w:left w:val="none" w:sz="0" w:space="0" w:color="auto"/>
                <w:bottom w:val="none" w:sz="0" w:space="0" w:color="auto"/>
                <w:right w:val="none" w:sz="0" w:space="0" w:color="auto"/>
              </w:divBdr>
            </w:div>
            <w:div w:id="519199514">
              <w:marLeft w:val="0"/>
              <w:marRight w:val="0"/>
              <w:marTop w:val="0"/>
              <w:marBottom w:val="0"/>
              <w:divBdr>
                <w:top w:val="none" w:sz="0" w:space="0" w:color="auto"/>
                <w:left w:val="none" w:sz="0" w:space="0" w:color="auto"/>
                <w:bottom w:val="none" w:sz="0" w:space="0" w:color="auto"/>
                <w:right w:val="none" w:sz="0" w:space="0" w:color="auto"/>
              </w:divBdr>
            </w:div>
            <w:div w:id="4638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46</Pages>
  <Words>12967</Words>
  <Characters>73918</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cp:lastPrinted>2020-10-14T10:59:00Z</cp:lastPrinted>
  <dcterms:created xsi:type="dcterms:W3CDTF">2020-11-23T11:10:00Z</dcterms:created>
  <dcterms:modified xsi:type="dcterms:W3CDTF">2021-02-16T12:17:00Z</dcterms:modified>
</cp:coreProperties>
</file>